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95" w:rsidRPr="008925A2" w:rsidRDefault="00EF5C95" w:rsidP="00EF5C95">
      <w:pPr>
        <w:tabs>
          <w:tab w:val="left" w:pos="765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5C9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-76835</wp:posOffset>
            </wp:positionV>
            <wp:extent cx="1409700" cy="885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68"/>
                    <a:stretch/>
                  </pic:blipFill>
                  <pic:spPr bwMode="auto">
                    <a:xfrm>
                      <a:off x="0" y="0"/>
                      <a:ext cx="1410970" cy="88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5C95" w:rsidRPr="00716E32" w:rsidRDefault="00EF5C95" w:rsidP="00EF5C95">
      <w:pPr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28"/>
        </w:rPr>
      </w:pPr>
    </w:p>
    <w:p w:rsidR="00EF5C95" w:rsidRDefault="00EF5C95" w:rsidP="000F3E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17DEB" w:rsidRDefault="00F17DEB" w:rsidP="0030197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F5C95" w:rsidRPr="00716E32" w:rsidRDefault="00EF5C95" w:rsidP="00EF5C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ЛЕНИНГРАДСКОГО СЕЛЬСКОГО ПОСЕЛЕНИЯ</w:t>
      </w:r>
    </w:p>
    <w:p w:rsidR="00EF5C95" w:rsidRPr="00716E32" w:rsidRDefault="00EF5C95" w:rsidP="00EF5C9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6E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ЛЕНИНГРАДСКОГО РАЙОНА</w:t>
      </w:r>
    </w:p>
    <w:p w:rsidR="00EF5C95" w:rsidRPr="008925A2" w:rsidRDefault="00EF5C95" w:rsidP="00EF5C9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5C95" w:rsidRPr="00712B23" w:rsidRDefault="00EF5C95" w:rsidP="00EF5C95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12B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EF5C95" w:rsidRPr="00712B23" w:rsidRDefault="00EF5C95" w:rsidP="00EF5C9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5C95" w:rsidRPr="00712B23" w:rsidRDefault="00EF5C95" w:rsidP="00EF5C95">
      <w:pPr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от_________________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>№ __________</w:t>
      </w:r>
    </w:p>
    <w:p w:rsidR="00EF5C95" w:rsidRPr="00712B23" w:rsidRDefault="00EF5C95" w:rsidP="00EF5C9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аница</w:t>
      </w:r>
      <w:r w:rsidRPr="00712B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Ленинградская</w:t>
      </w:r>
    </w:p>
    <w:p w:rsidR="00EF5C95" w:rsidRPr="00712B23" w:rsidRDefault="00EF5C95" w:rsidP="00EF5C9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181D" w:rsidRPr="0078181D" w:rsidRDefault="0078181D" w:rsidP="00154C6F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обеспечении доступа к информации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органов местного самоуправления</w:t>
      </w:r>
    </w:p>
    <w:p w:rsidR="00B82E52" w:rsidRPr="00E91AED" w:rsidRDefault="00DA097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Ленинградского</w:t>
      </w:r>
      <w:r w:rsidR="00B82E52"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Ленинградского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и Перечня информации о деятельности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DA097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Ленинградского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Ленинградского района,</w:t>
      </w:r>
    </w:p>
    <w:p w:rsidR="00B82E52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размещаемой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в информационно-телекоммуникационной</w:t>
      </w:r>
    </w:p>
    <w:p w:rsidR="00B82E52" w:rsidRPr="00E91AED" w:rsidRDefault="00B82E52" w:rsidP="00B82E5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b/>
          <w:bCs/>
          <w:sz w:val="28"/>
          <w:szCs w:val="28"/>
        </w:rPr>
        <w:t>сети «Интернет»</w:t>
      </w:r>
    </w:p>
    <w:p w:rsidR="00B82E52" w:rsidRPr="00E91AED" w:rsidRDefault="00B82E52" w:rsidP="00B82E52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2E52" w:rsidRPr="00E91AED" w:rsidRDefault="00B82E52" w:rsidP="00B82E52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2E52" w:rsidRPr="00E91AED" w:rsidRDefault="00B82E52" w:rsidP="00B82E5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6 октября 2003 года 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 законом от 9 февраля 2009 года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D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</w:t>
      </w:r>
      <w:r w:rsidRPr="00E91AED">
        <w:rPr>
          <w:rFonts w:ascii="Times New Roman" w:hAnsi="Times New Roman" w:cs="Times New Roman"/>
          <w:sz w:val="28"/>
          <w:szCs w:val="28"/>
        </w:rPr>
        <w:t>Законом Красно</w:t>
      </w:r>
      <w:r>
        <w:rPr>
          <w:rFonts w:ascii="Times New Roman" w:hAnsi="Times New Roman" w:cs="Times New Roman"/>
          <w:sz w:val="28"/>
          <w:szCs w:val="28"/>
        </w:rPr>
        <w:t>дарского края от 16 июля 2010 года</w:t>
      </w:r>
      <w:r w:rsidRPr="00E91AED">
        <w:rPr>
          <w:rFonts w:ascii="Times New Roman" w:hAnsi="Times New Roman" w:cs="Times New Roman"/>
          <w:sz w:val="28"/>
          <w:szCs w:val="28"/>
        </w:rPr>
        <w:t xml:space="preserve">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138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деятельности органов местного самоуправления, объективного информирования граждан и структур гражданского общества о деятельности органов местного самоуправления, п о с т а н о в л я ю:  </w:t>
      </w:r>
    </w:p>
    <w:p w:rsidR="00B82E52" w:rsidRPr="00E91AED" w:rsidRDefault="00B82E52" w:rsidP="00B82E5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обеспечении доступа к информации о деятельности органов местного самоуправления </w:t>
      </w:r>
      <w:r w:rsidR="00861383">
        <w:rPr>
          <w:rFonts w:ascii="Times New Roman" w:eastAsia="Times New Roman" w:hAnsi="Times New Roman" w:cs="Times New Roman"/>
          <w:sz w:val="28"/>
          <w:szCs w:val="28"/>
        </w:rPr>
        <w:t>Ленинградского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Ленинградского района (приложение 1).</w:t>
      </w:r>
    </w:p>
    <w:p w:rsidR="00B82E52" w:rsidRPr="00E91AED" w:rsidRDefault="00B82E52" w:rsidP="00B82E52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r w:rsidR="00861383">
        <w:rPr>
          <w:rFonts w:ascii="Times New Roman" w:eastAsia="Times New Roman" w:hAnsi="Times New Roman" w:cs="Times New Roman"/>
          <w:sz w:val="28"/>
          <w:szCs w:val="28"/>
        </w:rPr>
        <w:t>Ленинградского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Ленинградского района, размещаемой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(прил</w:t>
      </w:r>
      <w:r w:rsidR="00056DCB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E91AED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B82E52" w:rsidRPr="00B82E52" w:rsidRDefault="00B82E52" w:rsidP="00B82E5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91AE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2E52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Ленинградского сельского поселения Ленинградского района от </w:t>
      </w:r>
      <w:r>
        <w:rPr>
          <w:rFonts w:ascii="Times New Roman" w:hAnsi="Times New Roman" w:cs="Times New Roman"/>
          <w:sz w:val="28"/>
        </w:rPr>
        <w:t>17</w:t>
      </w:r>
      <w:r w:rsidRPr="00B8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B82E52">
        <w:rPr>
          <w:rFonts w:ascii="Times New Roman" w:hAnsi="Times New Roman" w:cs="Times New Roman"/>
          <w:sz w:val="28"/>
        </w:rPr>
        <w:t xml:space="preserve">     20</w:t>
      </w:r>
      <w:r>
        <w:rPr>
          <w:rFonts w:ascii="Times New Roman" w:hAnsi="Times New Roman" w:cs="Times New Roman"/>
          <w:sz w:val="28"/>
        </w:rPr>
        <w:t>12</w:t>
      </w:r>
      <w:r w:rsidRPr="00B82E52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>74</w:t>
      </w:r>
      <w:r w:rsidRPr="00B82E52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обеспечении доступа к информации о деятельности Ленинградского сельского поселения Ленинградского района</w:t>
      </w:r>
      <w:r w:rsidRPr="00B82E52">
        <w:rPr>
          <w:rFonts w:ascii="Times New Roman" w:hAnsi="Times New Roman" w:cs="Times New Roman"/>
          <w:sz w:val="28"/>
        </w:rPr>
        <w:t xml:space="preserve">». </w:t>
      </w:r>
    </w:p>
    <w:p w:rsidR="00CA0C5C" w:rsidRPr="00CA0C5C" w:rsidRDefault="00B82E52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4</w:t>
      </w:r>
      <w:r w:rsidR="002105B6" w:rsidRPr="00CA0C5C">
        <w:rPr>
          <w:rStyle w:val="20"/>
          <w:sz w:val="28"/>
          <w:szCs w:val="28"/>
        </w:rPr>
        <w:t>.</w:t>
      </w:r>
      <w:r w:rsidR="00CA0C5C">
        <w:rPr>
          <w:rStyle w:val="20"/>
          <w:sz w:val="28"/>
          <w:szCs w:val="28"/>
        </w:rPr>
        <w:t> </w:t>
      </w:r>
      <w:r w:rsidR="00CA0C5C" w:rsidRPr="00CA0C5C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(Лазько А.М.) обеспечить размещение настоящего постановления на официальном интернет-портале Администрации Ленинградского сельского поселения Ленинградского района (</w:t>
      </w:r>
      <w:hyperlink r:id="rId9" w:history="1">
        <w:r w:rsidR="00CA0C5C" w:rsidRPr="00CA0C5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A0C5C" w:rsidRPr="00CA0C5C">
          <w:rPr>
            <w:rStyle w:val="a3"/>
            <w:color w:val="auto"/>
            <w:sz w:val="28"/>
            <w:szCs w:val="28"/>
            <w:u w:val="none"/>
          </w:rPr>
          <w:t>.</w:t>
        </w:r>
        <w:r w:rsidR="00CA0C5C" w:rsidRPr="00CA0C5C">
          <w:rPr>
            <w:rStyle w:val="a3"/>
            <w:color w:val="auto"/>
            <w:sz w:val="28"/>
            <w:szCs w:val="28"/>
            <w:u w:val="none"/>
            <w:lang w:val="en-US"/>
          </w:rPr>
          <w:t>adminlenposel</w:t>
        </w:r>
        <w:r w:rsidR="00CA0C5C" w:rsidRPr="00CA0C5C">
          <w:rPr>
            <w:rStyle w:val="a3"/>
            <w:color w:val="auto"/>
            <w:sz w:val="28"/>
            <w:szCs w:val="28"/>
            <w:u w:val="none"/>
          </w:rPr>
          <w:t>.</w:t>
        </w:r>
        <w:r w:rsidR="00CA0C5C" w:rsidRPr="00CA0C5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CA0C5C" w:rsidRPr="00CA0C5C">
        <w:rPr>
          <w:sz w:val="28"/>
          <w:szCs w:val="28"/>
        </w:rPr>
        <w:t>).</w:t>
      </w:r>
    </w:p>
    <w:p w:rsidR="003C0F5B" w:rsidRPr="00CA0C5C" w:rsidRDefault="00B82E52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>5</w:t>
      </w:r>
      <w:r w:rsidR="002105B6" w:rsidRPr="00CA0C5C">
        <w:rPr>
          <w:rStyle w:val="5"/>
          <w:sz w:val="28"/>
          <w:szCs w:val="28"/>
        </w:rPr>
        <w:t xml:space="preserve">. </w:t>
      </w:r>
      <w:r w:rsidR="003C0F5B" w:rsidRPr="00CA0C5C">
        <w:rPr>
          <w:rStyle w:val="5"/>
          <w:sz w:val="28"/>
          <w:szCs w:val="28"/>
        </w:rPr>
        <w:t xml:space="preserve">Контроль за выполнением настоящего </w:t>
      </w:r>
      <w:r w:rsidR="002105B6" w:rsidRPr="00CA0C5C">
        <w:rPr>
          <w:rStyle w:val="5"/>
          <w:sz w:val="28"/>
          <w:szCs w:val="28"/>
        </w:rPr>
        <w:t>постановления</w:t>
      </w:r>
      <w:r w:rsidR="003C0F5B" w:rsidRPr="00CA0C5C">
        <w:rPr>
          <w:rStyle w:val="5"/>
          <w:sz w:val="28"/>
          <w:szCs w:val="28"/>
        </w:rPr>
        <w:t xml:space="preserve"> оставляю за собой.</w:t>
      </w:r>
    </w:p>
    <w:p w:rsidR="003C0F5B" w:rsidRPr="00CA0C5C" w:rsidRDefault="00B82E52" w:rsidP="002105B6">
      <w:pPr>
        <w:pStyle w:val="41"/>
        <w:shd w:val="clear" w:color="auto" w:fill="auto"/>
        <w:tabs>
          <w:tab w:val="left" w:pos="1018"/>
        </w:tabs>
        <w:spacing w:line="240" w:lineRule="auto"/>
        <w:ind w:firstLine="709"/>
        <w:rPr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>6</w:t>
      </w:r>
      <w:r w:rsidR="002105B6" w:rsidRPr="00CA0C5C">
        <w:rPr>
          <w:rStyle w:val="5"/>
          <w:rFonts w:eastAsia="Arial Unicode MS"/>
          <w:sz w:val="28"/>
          <w:szCs w:val="28"/>
        </w:rPr>
        <w:t xml:space="preserve">. </w:t>
      </w:r>
      <w:r w:rsidR="00DA0972" w:rsidRPr="00182A3B">
        <w:rPr>
          <w:sz w:val="28"/>
          <w:szCs w:val="28"/>
          <w:lang w:eastAsia="ru-RU"/>
        </w:rPr>
        <w:t>Постановление вступает в силу со дня его о</w:t>
      </w:r>
      <w:r w:rsidR="00DA0972">
        <w:rPr>
          <w:sz w:val="28"/>
          <w:szCs w:val="28"/>
          <w:lang w:eastAsia="ru-RU"/>
        </w:rPr>
        <w:t>публикования</w:t>
      </w:r>
      <w:r w:rsidR="002105B6" w:rsidRPr="00CA0C5C">
        <w:rPr>
          <w:rStyle w:val="5"/>
          <w:rFonts w:eastAsia="Arial Unicode MS"/>
          <w:sz w:val="28"/>
          <w:szCs w:val="28"/>
        </w:rPr>
        <w:t>.</w:t>
      </w:r>
    </w:p>
    <w:p w:rsidR="002105B6" w:rsidRPr="00CA0C5C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</w:p>
    <w:p w:rsidR="002105B6" w:rsidRPr="00CA0C5C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</w:p>
    <w:p w:rsidR="00CA0C5C" w:rsidRPr="00CA0C5C" w:rsidRDefault="00CA0C5C" w:rsidP="00CA0C5C">
      <w:pPr>
        <w:pStyle w:val="ab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A0C5C" w:rsidRPr="00CA0C5C" w:rsidRDefault="00CA0C5C" w:rsidP="00CA0C5C">
      <w:pPr>
        <w:pStyle w:val="ab"/>
        <w:rPr>
          <w:rFonts w:ascii="Times New Roman" w:hAnsi="Times New Roman" w:cs="Times New Roman"/>
          <w:sz w:val="28"/>
          <w:szCs w:val="28"/>
        </w:rPr>
      </w:pPr>
      <w:r w:rsidRPr="00CA0C5C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2543CA" w:rsidRPr="00CA0C5C" w:rsidRDefault="00CA0C5C" w:rsidP="00CA0C5C">
      <w:pPr>
        <w:suppressAutoHyphens/>
        <w:ind w:right="-5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CA0C5C"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    Ю.К. Касьянова</w:t>
      </w:r>
    </w:p>
    <w:p w:rsidR="00B03F23" w:rsidRPr="00CA0C5C" w:rsidRDefault="00CA0C5C" w:rsidP="002105B6">
      <w:pPr>
        <w:tabs>
          <w:tab w:val="left" w:pos="6450"/>
        </w:tabs>
        <w:suppressAutoHyphens/>
        <w:ind w:right="-5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0" w:name="_GoBack"/>
      <w:bookmarkEnd w:id="0"/>
      <w:r w:rsidRPr="00CA0C5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2105B6" w:rsidRP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2105B6" w:rsidRDefault="002105B6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637310" w:rsidRDefault="00637310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F40978" w:rsidRDefault="00F40978" w:rsidP="001A1A73">
      <w:pPr>
        <w:pStyle w:val="41"/>
        <w:shd w:val="clear" w:color="auto" w:fill="auto"/>
        <w:spacing w:line="240" w:lineRule="auto"/>
        <w:jc w:val="center"/>
        <w:rPr>
          <w:rStyle w:val="11"/>
        </w:rPr>
      </w:pPr>
    </w:p>
    <w:p w:rsidR="00CA0C5C" w:rsidRDefault="00CA0C5C" w:rsidP="003E459B">
      <w:pPr>
        <w:pStyle w:val="41"/>
        <w:shd w:val="clear" w:color="auto" w:fill="auto"/>
        <w:spacing w:line="240" w:lineRule="auto"/>
        <w:ind w:left="5387"/>
        <w:rPr>
          <w:rStyle w:val="11"/>
        </w:rPr>
      </w:pPr>
    </w:p>
    <w:sectPr w:rsidR="00CA0C5C" w:rsidSect="00CA0C5C">
      <w:pgSz w:w="11905" w:h="16837"/>
      <w:pgMar w:top="1134" w:right="62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F5" w:rsidRDefault="00AE7EF5" w:rsidP="0041370B">
      <w:r>
        <w:separator/>
      </w:r>
    </w:p>
  </w:endnote>
  <w:endnote w:type="continuationSeparator" w:id="1">
    <w:p w:rsidR="00AE7EF5" w:rsidRDefault="00AE7EF5" w:rsidP="0041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F5" w:rsidRDefault="00AE7EF5" w:rsidP="0041370B">
      <w:r>
        <w:separator/>
      </w:r>
    </w:p>
  </w:footnote>
  <w:footnote w:type="continuationSeparator" w:id="1">
    <w:p w:rsidR="00AE7EF5" w:rsidRDefault="00AE7EF5" w:rsidP="0041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E6F"/>
    <w:multiLevelType w:val="multilevel"/>
    <w:tmpl w:val="8C88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5B"/>
    <w:rsid w:val="00037933"/>
    <w:rsid w:val="00056DCB"/>
    <w:rsid w:val="000B089C"/>
    <w:rsid w:val="000B4F01"/>
    <w:rsid w:val="000F0512"/>
    <w:rsid w:val="000F3E05"/>
    <w:rsid w:val="00102F1C"/>
    <w:rsid w:val="00144830"/>
    <w:rsid w:val="001460C2"/>
    <w:rsid w:val="00154C6F"/>
    <w:rsid w:val="00180EB6"/>
    <w:rsid w:val="001A1A73"/>
    <w:rsid w:val="001C14E3"/>
    <w:rsid w:val="002105B6"/>
    <w:rsid w:val="00246A08"/>
    <w:rsid w:val="002543CA"/>
    <w:rsid w:val="00270BE9"/>
    <w:rsid w:val="0030197D"/>
    <w:rsid w:val="0035477C"/>
    <w:rsid w:val="003C0F5B"/>
    <w:rsid w:val="003D2FB4"/>
    <w:rsid w:val="003E459B"/>
    <w:rsid w:val="003F5CAC"/>
    <w:rsid w:val="0041370B"/>
    <w:rsid w:val="00553ECB"/>
    <w:rsid w:val="00637310"/>
    <w:rsid w:val="0068332E"/>
    <w:rsid w:val="006D72F3"/>
    <w:rsid w:val="006E42D8"/>
    <w:rsid w:val="0070494D"/>
    <w:rsid w:val="007110F6"/>
    <w:rsid w:val="007252EE"/>
    <w:rsid w:val="0078181D"/>
    <w:rsid w:val="00792045"/>
    <w:rsid w:val="00861383"/>
    <w:rsid w:val="008B0878"/>
    <w:rsid w:val="008C0CC0"/>
    <w:rsid w:val="008C5AC1"/>
    <w:rsid w:val="00920310"/>
    <w:rsid w:val="00950A12"/>
    <w:rsid w:val="009B6A53"/>
    <w:rsid w:val="00A255C8"/>
    <w:rsid w:val="00A34137"/>
    <w:rsid w:val="00A428F7"/>
    <w:rsid w:val="00A70825"/>
    <w:rsid w:val="00A92708"/>
    <w:rsid w:val="00AC6A9E"/>
    <w:rsid w:val="00AE7EF5"/>
    <w:rsid w:val="00B03F23"/>
    <w:rsid w:val="00B40A78"/>
    <w:rsid w:val="00B506FE"/>
    <w:rsid w:val="00B57331"/>
    <w:rsid w:val="00B82E52"/>
    <w:rsid w:val="00C542B9"/>
    <w:rsid w:val="00C655B5"/>
    <w:rsid w:val="00CA0C5C"/>
    <w:rsid w:val="00D71A11"/>
    <w:rsid w:val="00DA0972"/>
    <w:rsid w:val="00DD6949"/>
    <w:rsid w:val="00EB007F"/>
    <w:rsid w:val="00EB456D"/>
    <w:rsid w:val="00EB638A"/>
    <w:rsid w:val="00EC3D3C"/>
    <w:rsid w:val="00EF5C95"/>
    <w:rsid w:val="00F02B03"/>
    <w:rsid w:val="00F17DEB"/>
    <w:rsid w:val="00F275FD"/>
    <w:rsid w:val="00F301AA"/>
    <w:rsid w:val="00F40978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F5B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3C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C0F5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rsid w:val="003C0F5B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3C0F5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3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6">
    <w:name w:val="Основной текст3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3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link w:val="a4"/>
    <w:rsid w:val="003C0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7"/>
      <w:szCs w:val="27"/>
      <w:lang w:eastAsia="en-US"/>
    </w:rPr>
  </w:style>
  <w:style w:type="character" w:customStyle="1" w:styleId="10">
    <w:name w:val="Основной текст1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Основной текст3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B6"/>
    <w:rPr>
      <w:rFonts w:ascii="Tahoma" w:eastAsia="Arial Unicode MS" w:hAnsi="Tahoma" w:cs="Tahoma"/>
      <w:color w:val="000000"/>
      <w:kern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70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3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70B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CA0C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F5B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"/>
    <w:basedOn w:val="a0"/>
    <w:rsid w:val="003C0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C0F5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rsid w:val="003C0F5B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-1pt">
    <w:name w:val="Основной текст + Интервал -1 pt"/>
    <w:basedOn w:val="a4"/>
    <w:rsid w:val="003C0F5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1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2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35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6">
    <w:name w:val="Основной текст36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37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link w:val="a4"/>
    <w:rsid w:val="003C0F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27"/>
      <w:szCs w:val="27"/>
      <w:lang w:val="ru-RU" w:eastAsia="en-US"/>
      <w14:ligatures w14:val="standardContextual"/>
    </w:rPr>
  </w:style>
  <w:style w:type="character" w:customStyle="1" w:styleId="10">
    <w:name w:val="Основной текст10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Основной текст38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9"/>
    <w:basedOn w:val="a4"/>
    <w:rsid w:val="003C0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B6"/>
    <w:rPr>
      <w:rFonts w:ascii="Tahoma" w:eastAsia="Arial Unicode MS" w:hAnsi="Tahoma" w:cs="Tahoma"/>
      <w:color w:val="000000"/>
      <w:kern w:val="0"/>
      <w:sz w:val="16"/>
      <w:szCs w:val="16"/>
      <w:lang w:val="ru"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lenpo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23B1-5AF2-483E-8727-97E87A89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 Лина</dc:creator>
  <cp:lastModifiedBy>User</cp:lastModifiedBy>
  <cp:revision>12</cp:revision>
  <cp:lastPrinted>2023-12-28T12:43:00Z</cp:lastPrinted>
  <dcterms:created xsi:type="dcterms:W3CDTF">2023-12-25T11:57:00Z</dcterms:created>
  <dcterms:modified xsi:type="dcterms:W3CDTF">2023-12-28T12:43:00Z</dcterms:modified>
</cp:coreProperties>
</file>