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99" w:rsidRPr="00A71E6B" w:rsidRDefault="00610FB7" w:rsidP="00E13499">
      <w:pPr>
        <w:spacing w:after="0" w:line="360" w:lineRule="auto"/>
        <w:jc w:val="center"/>
        <w:rPr>
          <w:rFonts w:ascii="Times New Roman" w:hAnsi="Times New Roman" w:cs="Times New Roman"/>
        </w:rPr>
      </w:pPr>
      <w:r w:rsidRPr="00E13499">
        <w:rPr>
          <w:rFonts w:ascii="Times New Roman" w:hAnsi="Times New Roman" w:cs="Times New Roman"/>
          <w:noProof/>
          <w:lang w:eastAsia="ru-RU"/>
        </w:rPr>
        <w:drawing>
          <wp:inline distT="0" distB="0" distL="0" distR="0">
            <wp:extent cx="523875" cy="695325"/>
            <wp:effectExtent l="0" t="0" r="0" b="0"/>
            <wp:docPr id="1" name="Рисунок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p w:rsidR="00E13499" w:rsidRPr="00A71E6B" w:rsidRDefault="00E13499" w:rsidP="00E13499">
      <w:pPr>
        <w:tabs>
          <w:tab w:val="center" w:pos="4819"/>
          <w:tab w:val="left" w:pos="8602"/>
        </w:tabs>
        <w:spacing w:after="0" w:line="360" w:lineRule="auto"/>
        <w:rPr>
          <w:rFonts w:ascii="Times New Roman" w:hAnsi="Times New Roman" w:cs="Times New Roman"/>
          <w:b/>
          <w:sz w:val="32"/>
        </w:rPr>
      </w:pPr>
      <w:r w:rsidRPr="00A71E6B">
        <w:rPr>
          <w:rFonts w:ascii="Times New Roman" w:hAnsi="Times New Roman" w:cs="Times New Roman"/>
          <w:b/>
          <w:sz w:val="32"/>
        </w:rPr>
        <w:tab/>
        <w:t>Р Е Ш Е Н И Е</w:t>
      </w:r>
      <w:r w:rsidRPr="00A71E6B">
        <w:rPr>
          <w:rFonts w:ascii="Times New Roman" w:hAnsi="Times New Roman" w:cs="Times New Roman"/>
          <w:b/>
          <w:sz w:val="32"/>
        </w:rPr>
        <w:tab/>
      </w:r>
    </w:p>
    <w:p w:rsidR="00E13499" w:rsidRPr="00A71E6B" w:rsidRDefault="00E13499" w:rsidP="00E13499">
      <w:pPr>
        <w:spacing w:after="0" w:line="360" w:lineRule="auto"/>
        <w:jc w:val="center"/>
        <w:rPr>
          <w:rFonts w:ascii="Times New Roman" w:hAnsi="Times New Roman" w:cs="Times New Roman"/>
          <w:b/>
          <w:sz w:val="32"/>
          <w:szCs w:val="28"/>
        </w:rPr>
      </w:pPr>
      <w:r w:rsidRPr="00A71E6B">
        <w:rPr>
          <w:rFonts w:ascii="Times New Roman" w:hAnsi="Times New Roman" w:cs="Times New Roman"/>
          <w:b/>
          <w:caps/>
          <w:sz w:val="32"/>
          <w:szCs w:val="28"/>
        </w:rPr>
        <w:t>СоветА</w:t>
      </w:r>
      <w:r w:rsidRPr="00A71E6B">
        <w:rPr>
          <w:rFonts w:ascii="Times New Roman" w:hAnsi="Times New Roman" w:cs="Times New Roman"/>
          <w:b/>
          <w:sz w:val="32"/>
          <w:szCs w:val="28"/>
        </w:rPr>
        <w:t xml:space="preserve"> ЛЕНИНГРАДСКОГО СЕЛЬСКОГО ПОСЕЛЕНИЯ</w:t>
      </w:r>
    </w:p>
    <w:p w:rsidR="00E13499" w:rsidRPr="00A71E6B" w:rsidRDefault="00E13499" w:rsidP="00E13499">
      <w:pPr>
        <w:spacing w:after="0" w:line="360" w:lineRule="auto"/>
        <w:jc w:val="center"/>
        <w:rPr>
          <w:rFonts w:ascii="Times New Roman" w:hAnsi="Times New Roman" w:cs="Times New Roman"/>
          <w:b/>
          <w:sz w:val="32"/>
          <w:szCs w:val="28"/>
        </w:rPr>
      </w:pPr>
      <w:r w:rsidRPr="00A71E6B">
        <w:rPr>
          <w:rFonts w:ascii="Times New Roman" w:hAnsi="Times New Roman" w:cs="Times New Roman"/>
          <w:b/>
          <w:sz w:val="32"/>
          <w:szCs w:val="28"/>
        </w:rPr>
        <w:t>ЛЕНИНГРАДСКОГО РАЙОНА</w:t>
      </w:r>
    </w:p>
    <w:p w:rsidR="00E13499" w:rsidRPr="00A71E6B" w:rsidRDefault="00E13499" w:rsidP="00E13499">
      <w:pPr>
        <w:spacing w:after="0" w:line="360" w:lineRule="auto"/>
        <w:rPr>
          <w:rFonts w:ascii="Times New Roman" w:hAnsi="Times New Roman" w:cs="Times New Roman"/>
          <w:sz w:val="28"/>
          <w:szCs w:val="28"/>
        </w:rPr>
      </w:pPr>
    </w:p>
    <w:p w:rsidR="00E13499" w:rsidRPr="00A71E6B" w:rsidRDefault="00C94C19" w:rsidP="00E13499">
      <w:pPr>
        <w:spacing w:after="0"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о</w:t>
      </w:r>
      <w:r w:rsidRPr="00A71E6B">
        <w:rPr>
          <w:rFonts w:ascii="Times New Roman" w:hAnsi="Times New Roman" w:cs="Times New Roman"/>
          <w:sz w:val="28"/>
          <w:szCs w:val="28"/>
        </w:rPr>
        <w:t>т</w:t>
      </w:r>
      <w:r>
        <w:rPr>
          <w:rFonts w:ascii="Times New Roman" w:hAnsi="Times New Roman" w:cs="Times New Roman"/>
          <w:sz w:val="28"/>
          <w:szCs w:val="28"/>
        </w:rPr>
        <w:t xml:space="preserve"> </w:t>
      </w:r>
      <w:r w:rsidRPr="00A71E6B">
        <w:rPr>
          <w:rFonts w:ascii="Times New Roman" w:hAnsi="Times New Roman" w:cs="Times New Roman"/>
          <w:sz w:val="28"/>
          <w:szCs w:val="28"/>
        </w:rPr>
        <w:t>27</w:t>
      </w:r>
      <w:r w:rsidR="006A7D87">
        <w:rPr>
          <w:rFonts w:ascii="Times New Roman" w:hAnsi="Times New Roman" w:cs="Times New Roman"/>
          <w:sz w:val="28"/>
          <w:szCs w:val="28"/>
        </w:rPr>
        <w:t xml:space="preserve"> июля 2023 года</w:t>
      </w:r>
      <w:r w:rsidR="00E13499" w:rsidRPr="00A71E6B">
        <w:rPr>
          <w:rFonts w:ascii="Times New Roman" w:hAnsi="Times New Roman" w:cs="Times New Roman"/>
          <w:sz w:val="28"/>
          <w:szCs w:val="28"/>
        </w:rPr>
        <w:t xml:space="preserve">                                                     </w:t>
      </w:r>
      <w:r w:rsidR="006A7D87">
        <w:rPr>
          <w:rFonts w:ascii="Times New Roman" w:hAnsi="Times New Roman" w:cs="Times New Roman"/>
          <w:sz w:val="28"/>
          <w:szCs w:val="28"/>
        </w:rPr>
        <w:t xml:space="preserve">           </w:t>
      </w:r>
      <w:r w:rsidR="00E13499" w:rsidRPr="00A71E6B">
        <w:rPr>
          <w:rFonts w:ascii="Times New Roman" w:hAnsi="Times New Roman" w:cs="Times New Roman"/>
          <w:sz w:val="28"/>
          <w:szCs w:val="28"/>
        </w:rPr>
        <w:t xml:space="preserve">                           № </w:t>
      </w:r>
      <w:r w:rsidR="006A7D87">
        <w:rPr>
          <w:rFonts w:ascii="Times New Roman" w:hAnsi="Times New Roman" w:cs="Times New Roman"/>
          <w:sz w:val="28"/>
          <w:szCs w:val="28"/>
        </w:rPr>
        <w:t>37</w:t>
      </w:r>
    </w:p>
    <w:p w:rsidR="00E13499" w:rsidRPr="00A71E6B" w:rsidRDefault="00E13499" w:rsidP="00E13499">
      <w:pPr>
        <w:spacing w:after="0" w:line="360" w:lineRule="auto"/>
        <w:jc w:val="center"/>
        <w:rPr>
          <w:rFonts w:ascii="Times New Roman" w:hAnsi="Times New Roman" w:cs="Times New Roman"/>
          <w:sz w:val="28"/>
          <w:szCs w:val="28"/>
        </w:rPr>
      </w:pPr>
      <w:r w:rsidRPr="00A71E6B">
        <w:rPr>
          <w:rFonts w:ascii="Times New Roman" w:hAnsi="Times New Roman" w:cs="Times New Roman"/>
          <w:sz w:val="28"/>
          <w:szCs w:val="28"/>
        </w:rPr>
        <w:t>станица Ленинградская</w:t>
      </w:r>
    </w:p>
    <w:p w:rsidR="00E13499" w:rsidRPr="00A71E6B" w:rsidRDefault="00E13499" w:rsidP="00E13499">
      <w:pPr>
        <w:widowControl w:val="0"/>
        <w:spacing w:after="0" w:line="360" w:lineRule="auto"/>
        <w:rPr>
          <w:rFonts w:ascii="Times New Roman" w:hAnsi="Times New Roman" w:cs="Times New Roman"/>
          <w:sz w:val="28"/>
          <w:szCs w:val="28"/>
        </w:rPr>
      </w:pPr>
    </w:p>
    <w:p w:rsidR="00E13499" w:rsidRPr="00A71E6B" w:rsidRDefault="00E13499" w:rsidP="00E13499">
      <w:pPr>
        <w:pStyle w:val="af0"/>
        <w:widowControl w:val="0"/>
        <w:spacing w:line="360" w:lineRule="auto"/>
        <w:jc w:val="center"/>
        <w:rPr>
          <w:rFonts w:ascii="Times New Roman" w:hAnsi="Times New Roman" w:cs="Times New Roman"/>
          <w:b/>
          <w:sz w:val="32"/>
          <w:szCs w:val="32"/>
        </w:rPr>
      </w:pPr>
      <w:r w:rsidRPr="00A71E6B">
        <w:rPr>
          <w:rFonts w:ascii="Times New Roman" w:hAnsi="Times New Roman" w:cs="Times New Roman"/>
          <w:b/>
          <w:sz w:val="32"/>
          <w:szCs w:val="32"/>
        </w:rPr>
        <w:t xml:space="preserve">О внесении изменений в Устав </w:t>
      </w:r>
    </w:p>
    <w:p w:rsidR="00E13499" w:rsidRPr="00A71E6B" w:rsidRDefault="00E13499" w:rsidP="00E13499">
      <w:pPr>
        <w:pStyle w:val="af0"/>
        <w:widowControl w:val="0"/>
        <w:spacing w:line="360" w:lineRule="auto"/>
        <w:jc w:val="center"/>
        <w:rPr>
          <w:rFonts w:ascii="Times New Roman" w:hAnsi="Times New Roman" w:cs="Times New Roman"/>
          <w:b/>
          <w:sz w:val="32"/>
          <w:szCs w:val="32"/>
        </w:rPr>
      </w:pPr>
      <w:r w:rsidRPr="00A71E6B">
        <w:rPr>
          <w:rFonts w:ascii="Times New Roman" w:hAnsi="Times New Roman" w:cs="Times New Roman"/>
          <w:b/>
          <w:sz w:val="32"/>
          <w:szCs w:val="32"/>
        </w:rPr>
        <w:t xml:space="preserve">Ленинградского сельского поселения </w:t>
      </w:r>
    </w:p>
    <w:p w:rsidR="00E13499" w:rsidRPr="00A71E6B" w:rsidRDefault="00E13499" w:rsidP="00E13499">
      <w:pPr>
        <w:pStyle w:val="af0"/>
        <w:widowControl w:val="0"/>
        <w:spacing w:line="360" w:lineRule="auto"/>
        <w:jc w:val="center"/>
        <w:rPr>
          <w:rFonts w:ascii="Times New Roman" w:hAnsi="Times New Roman" w:cs="Times New Roman"/>
          <w:b/>
          <w:sz w:val="32"/>
          <w:szCs w:val="32"/>
        </w:rPr>
      </w:pPr>
      <w:r w:rsidRPr="00A71E6B">
        <w:rPr>
          <w:rFonts w:ascii="Times New Roman" w:hAnsi="Times New Roman" w:cs="Times New Roman"/>
          <w:b/>
          <w:sz w:val="32"/>
          <w:szCs w:val="32"/>
        </w:rPr>
        <w:t>Ленинградского района</w:t>
      </w:r>
    </w:p>
    <w:p w:rsidR="00E13499" w:rsidRPr="00A71E6B" w:rsidRDefault="00E13499" w:rsidP="00E13499">
      <w:pPr>
        <w:pStyle w:val="af0"/>
        <w:widowControl w:val="0"/>
        <w:spacing w:line="360" w:lineRule="auto"/>
        <w:ind w:firstLine="851"/>
        <w:jc w:val="both"/>
        <w:rPr>
          <w:rFonts w:ascii="Times New Roman" w:hAnsi="Times New Roman" w:cs="Times New Roman"/>
          <w:sz w:val="28"/>
          <w:szCs w:val="28"/>
        </w:rPr>
      </w:pPr>
    </w:p>
    <w:p w:rsidR="00E13499" w:rsidRPr="00A71E6B" w:rsidRDefault="00E13499" w:rsidP="00E13499">
      <w:pPr>
        <w:pStyle w:val="af0"/>
        <w:widowControl w:val="0"/>
        <w:spacing w:line="360" w:lineRule="auto"/>
        <w:ind w:firstLine="851"/>
        <w:jc w:val="both"/>
        <w:rPr>
          <w:rFonts w:ascii="Times New Roman" w:hAnsi="Times New Roman" w:cs="Times New Roman"/>
          <w:sz w:val="28"/>
          <w:szCs w:val="28"/>
        </w:rPr>
      </w:pPr>
    </w:p>
    <w:p w:rsidR="00E13499" w:rsidRPr="00354346" w:rsidRDefault="00E13499" w:rsidP="00E13499">
      <w:pPr>
        <w:widowControl w:val="0"/>
        <w:spacing w:after="0" w:line="360" w:lineRule="auto"/>
        <w:ind w:firstLine="720"/>
        <w:jc w:val="both"/>
        <w:rPr>
          <w:rFonts w:ascii="Times New Roman" w:hAnsi="Times New Roman" w:cs="Times New Roman"/>
          <w:sz w:val="28"/>
          <w:szCs w:val="28"/>
        </w:rPr>
      </w:pPr>
      <w:r w:rsidRPr="00354346">
        <w:rPr>
          <w:rFonts w:ascii="Times New Roman" w:hAnsi="Times New Roman" w:cs="Times New Roman"/>
          <w:sz w:val="28"/>
          <w:szCs w:val="28"/>
        </w:rPr>
        <w:t>В целях приведения Устава Ленинградского сельского поселения Ленинградского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Ленинградского сельского поселения Ленинградского района р е ш и л:</w:t>
      </w:r>
    </w:p>
    <w:p w:rsidR="00E13499" w:rsidRPr="00354346" w:rsidRDefault="00E13499" w:rsidP="00E13499">
      <w:pPr>
        <w:pStyle w:val="af0"/>
        <w:widowControl w:val="0"/>
        <w:numPr>
          <w:ilvl w:val="0"/>
          <w:numId w:val="4"/>
        </w:numPr>
        <w:tabs>
          <w:tab w:val="left" w:pos="851"/>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 xml:space="preserve"> Внести в Устав Ленинградского сельского поселения Ленинградского района, принятый решением Совета Ленинградского сельского поселения Ленинградского района от 20 апреля 2017 года № 34   (с изменениями от 17 мая 2018 года, 06 июня 2019 года, 18 июня 2020 года, от 24 июня 2021 года, от 28 июня 2022 года), следующие</w:t>
      </w:r>
      <w:r>
        <w:rPr>
          <w:rFonts w:ascii="Times New Roman" w:hAnsi="Times New Roman" w:cs="Times New Roman"/>
          <w:sz w:val="28"/>
          <w:szCs w:val="28"/>
        </w:rPr>
        <w:t xml:space="preserve"> </w:t>
      </w:r>
      <w:r w:rsidRPr="00354346">
        <w:rPr>
          <w:rFonts w:ascii="Times New Roman" w:hAnsi="Times New Roman" w:cs="Times New Roman"/>
          <w:sz w:val="28"/>
          <w:szCs w:val="28"/>
        </w:rPr>
        <w:t>изменения:</w:t>
      </w:r>
    </w:p>
    <w:p w:rsidR="00E13499" w:rsidRPr="00354346" w:rsidRDefault="00E13499" w:rsidP="00E13499">
      <w:pPr>
        <w:pStyle w:val="af0"/>
        <w:widowControl w:val="0"/>
        <w:tabs>
          <w:tab w:val="left" w:pos="1134"/>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1)</w:t>
      </w:r>
      <w:r>
        <w:rPr>
          <w:rFonts w:ascii="Times New Roman" w:hAnsi="Times New Roman" w:cs="Times New Roman"/>
          <w:sz w:val="28"/>
          <w:szCs w:val="28"/>
        </w:rPr>
        <w:t xml:space="preserve"> </w:t>
      </w:r>
      <w:r w:rsidRPr="00354346">
        <w:rPr>
          <w:rFonts w:ascii="Times New Roman" w:hAnsi="Times New Roman" w:cs="Times New Roman"/>
          <w:sz w:val="28"/>
          <w:szCs w:val="28"/>
        </w:rPr>
        <w:t>в части 10 статьи 21.2 слова «главы администрации (губернатора)» заменить словом «Губернатора»;</w:t>
      </w:r>
    </w:p>
    <w:p w:rsidR="00E13499" w:rsidRPr="00354346" w:rsidRDefault="00E13499" w:rsidP="00E13499">
      <w:pPr>
        <w:pStyle w:val="af0"/>
        <w:widowControl w:val="0"/>
        <w:tabs>
          <w:tab w:val="left" w:pos="1134"/>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2)</w:t>
      </w:r>
      <w:r>
        <w:rPr>
          <w:rFonts w:ascii="Times New Roman" w:hAnsi="Times New Roman" w:cs="Times New Roman"/>
          <w:sz w:val="28"/>
          <w:szCs w:val="28"/>
        </w:rPr>
        <w:t xml:space="preserve"> </w:t>
      </w:r>
      <w:r w:rsidRPr="00354346">
        <w:rPr>
          <w:rFonts w:ascii="Times New Roman" w:hAnsi="Times New Roman" w:cs="Times New Roman"/>
          <w:sz w:val="28"/>
          <w:szCs w:val="28"/>
        </w:rPr>
        <w:t>статью 24 дополнить частью 9 следующего содержания:</w:t>
      </w:r>
    </w:p>
    <w:p w:rsidR="00E13499" w:rsidRPr="00354346" w:rsidRDefault="00E13499" w:rsidP="00E13499">
      <w:pPr>
        <w:pStyle w:val="ConsNormal"/>
        <w:spacing w:line="360" w:lineRule="auto"/>
        <w:ind w:right="0" w:firstLine="567"/>
        <w:jc w:val="both"/>
        <w:rPr>
          <w:rFonts w:ascii="Times New Roman" w:hAnsi="Times New Roman"/>
          <w:sz w:val="28"/>
          <w:szCs w:val="28"/>
        </w:rPr>
      </w:pPr>
      <w:r w:rsidRPr="00354346">
        <w:rPr>
          <w:rFonts w:ascii="Times New Roman" w:hAnsi="Times New Roman"/>
          <w:sz w:val="28"/>
          <w:szCs w:val="28"/>
        </w:rPr>
        <w:t xml:space="preserve">«9. К депутатам, замещающим должность в Совете, относятся председатель </w:t>
      </w:r>
      <w:r w:rsidRPr="00354346">
        <w:rPr>
          <w:rFonts w:ascii="Times New Roman" w:hAnsi="Times New Roman"/>
          <w:sz w:val="28"/>
          <w:szCs w:val="28"/>
        </w:rPr>
        <w:lastRenderedPageBreak/>
        <w:t>Совета, его заместитель (заместители), председатель комитета (комиссии) Совета и его заместитель (заместители).»;</w:t>
      </w:r>
    </w:p>
    <w:p w:rsidR="00E13499" w:rsidRPr="00354346" w:rsidRDefault="00E13499" w:rsidP="00E13499">
      <w:pPr>
        <w:pStyle w:val="af0"/>
        <w:widowControl w:val="0"/>
        <w:tabs>
          <w:tab w:val="left" w:pos="1134"/>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3)</w:t>
      </w:r>
      <w:r>
        <w:rPr>
          <w:rFonts w:ascii="Times New Roman" w:hAnsi="Times New Roman" w:cs="Times New Roman"/>
          <w:sz w:val="28"/>
          <w:szCs w:val="28"/>
        </w:rPr>
        <w:t xml:space="preserve"> </w:t>
      </w:r>
      <w:r w:rsidRPr="00354346">
        <w:rPr>
          <w:rFonts w:ascii="Times New Roman" w:hAnsi="Times New Roman" w:cs="Times New Roman"/>
          <w:sz w:val="28"/>
          <w:szCs w:val="28"/>
        </w:rPr>
        <w:t>в части 6 статьи 25 слова «главы администрации (губернатора)» заменить словом «Губернатора»;</w:t>
      </w:r>
    </w:p>
    <w:p w:rsidR="00E13499" w:rsidRPr="00354346" w:rsidRDefault="00E13499" w:rsidP="00E13499">
      <w:pPr>
        <w:pStyle w:val="af0"/>
        <w:widowControl w:val="0"/>
        <w:tabs>
          <w:tab w:val="left" w:pos="1134"/>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4)</w:t>
      </w:r>
      <w:r>
        <w:rPr>
          <w:rFonts w:ascii="Times New Roman" w:hAnsi="Times New Roman" w:cs="Times New Roman"/>
          <w:sz w:val="28"/>
          <w:szCs w:val="28"/>
        </w:rPr>
        <w:t xml:space="preserve"> </w:t>
      </w:r>
      <w:r w:rsidRPr="00354346">
        <w:rPr>
          <w:rFonts w:ascii="Times New Roman" w:hAnsi="Times New Roman" w:cs="Times New Roman"/>
          <w:sz w:val="28"/>
          <w:szCs w:val="28"/>
        </w:rPr>
        <w:t>статью 25 дополнить частью 6.1 следующего содержания:</w:t>
      </w:r>
    </w:p>
    <w:p w:rsidR="00E13499" w:rsidRDefault="00E13499" w:rsidP="00E13499">
      <w:pPr>
        <w:autoSpaceDE w:val="0"/>
        <w:autoSpaceDN w:val="0"/>
        <w:adjustRightInd w:val="0"/>
        <w:spacing w:after="0" w:line="360" w:lineRule="auto"/>
        <w:ind w:firstLine="567"/>
        <w:jc w:val="both"/>
        <w:rPr>
          <w:rFonts w:ascii="Times New Roman" w:hAnsi="Times New Roman" w:cs="Times New Roman"/>
          <w:bCs/>
          <w:iCs/>
          <w:sz w:val="28"/>
          <w:szCs w:val="28"/>
        </w:rPr>
      </w:pPr>
      <w:r w:rsidRPr="00354346">
        <w:rPr>
          <w:rFonts w:ascii="Times New Roman" w:hAnsi="Times New Roman" w:cs="Times New Roman"/>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E13499" w:rsidRPr="00354346" w:rsidRDefault="00E13499" w:rsidP="00E13499">
      <w:pPr>
        <w:autoSpaceDE w:val="0"/>
        <w:autoSpaceDN w:val="0"/>
        <w:adjustRightInd w:val="0"/>
        <w:spacing w:after="0"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5)</w:t>
      </w:r>
      <w:r>
        <w:rPr>
          <w:rFonts w:ascii="Times New Roman" w:hAnsi="Times New Roman" w:cs="Times New Roman"/>
          <w:sz w:val="28"/>
          <w:szCs w:val="28"/>
        </w:rPr>
        <w:t xml:space="preserve"> </w:t>
      </w:r>
      <w:r w:rsidRPr="00354346">
        <w:rPr>
          <w:rFonts w:ascii="Times New Roman" w:hAnsi="Times New Roman" w:cs="Times New Roman"/>
          <w:sz w:val="28"/>
          <w:szCs w:val="28"/>
        </w:rPr>
        <w:t>в подпункте «б» пункта 2 части 9 статьи 31слова «главы администрации (губернатора)» заменить словом «Губернатора»;</w:t>
      </w:r>
    </w:p>
    <w:p w:rsidR="00E13499" w:rsidRPr="00354346" w:rsidRDefault="00E13499" w:rsidP="00E13499">
      <w:pPr>
        <w:pStyle w:val="af0"/>
        <w:widowControl w:val="0"/>
        <w:tabs>
          <w:tab w:val="left" w:pos="1134"/>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6)</w:t>
      </w:r>
      <w:r>
        <w:rPr>
          <w:rFonts w:ascii="Times New Roman" w:hAnsi="Times New Roman" w:cs="Times New Roman"/>
          <w:sz w:val="28"/>
          <w:szCs w:val="28"/>
        </w:rPr>
        <w:t xml:space="preserve"> </w:t>
      </w:r>
      <w:r w:rsidRPr="00354346">
        <w:rPr>
          <w:rFonts w:ascii="Times New Roman" w:hAnsi="Times New Roman" w:cs="Times New Roman"/>
          <w:sz w:val="28"/>
          <w:szCs w:val="28"/>
        </w:rPr>
        <w:t>статью 32 дополнить частью 2.1 следующего содержания:</w:t>
      </w:r>
    </w:p>
    <w:p w:rsidR="00E13499" w:rsidRPr="00354346" w:rsidRDefault="00E13499" w:rsidP="00E13499">
      <w:pPr>
        <w:pStyle w:val="af0"/>
        <w:widowControl w:val="0"/>
        <w:tabs>
          <w:tab w:val="left" w:pos="1134"/>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«2.1.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E13499" w:rsidRPr="00354346" w:rsidRDefault="00E13499" w:rsidP="00E13499">
      <w:pPr>
        <w:pStyle w:val="af0"/>
        <w:widowControl w:val="0"/>
        <w:tabs>
          <w:tab w:val="left" w:pos="1134"/>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E13499" w:rsidRPr="00354346" w:rsidRDefault="00E13499" w:rsidP="00E13499">
      <w:pPr>
        <w:pStyle w:val="af0"/>
        <w:widowControl w:val="0"/>
        <w:tabs>
          <w:tab w:val="left" w:pos="1134"/>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E13499" w:rsidRPr="00354346" w:rsidRDefault="00E13499" w:rsidP="00E13499">
      <w:pPr>
        <w:pStyle w:val="af0"/>
        <w:widowControl w:val="0"/>
        <w:tabs>
          <w:tab w:val="left" w:pos="1134"/>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Ленинградский район.»;</w:t>
      </w:r>
    </w:p>
    <w:p w:rsidR="00E13499" w:rsidRPr="00354346" w:rsidRDefault="00E13499" w:rsidP="00E13499">
      <w:pPr>
        <w:pStyle w:val="af0"/>
        <w:widowControl w:val="0"/>
        <w:tabs>
          <w:tab w:val="left" w:pos="1134"/>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7)</w:t>
      </w:r>
      <w:r>
        <w:rPr>
          <w:rFonts w:ascii="Times New Roman" w:hAnsi="Times New Roman" w:cs="Times New Roman"/>
          <w:sz w:val="28"/>
          <w:szCs w:val="28"/>
        </w:rPr>
        <w:t xml:space="preserve"> </w:t>
      </w:r>
      <w:r w:rsidRPr="00354346">
        <w:rPr>
          <w:rFonts w:ascii="Times New Roman" w:hAnsi="Times New Roman" w:cs="Times New Roman"/>
          <w:sz w:val="28"/>
          <w:szCs w:val="28"/>
        </w:rPr>
        <w:t>в части 5 статьи 33 слова «главы администрации (губернатора)» заменить словом «Губернатора»;</w:t>
      </w:r>
    </w:p>
    <w:p w:rsidR="00E13499" w:rsidRPr="00354346" w:rsidRDefault="00E13499" w:rsidP="00E13499">
      <w:pPr>
        <w:pStyle w:val="af0"/>
        <w:widowControl w:val="0"/>
        <w:tabs>
          <w:tab w:val="left" w:pos="1134"/>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8)</w:t>
      </w:r>
      <w:r>
        <w:rPr>
          <w:rFonts w:ascii="Times New Roman" w:hAnsi="Times New Roman" w:cs="Times New Roman"/>
          <w:sz w:val="28"/>
          <w:szCs w:val="28"/>
        </w:rPr>
        <w:t xml:space="preserve"> </w:t>
      </w:r>
      <w:r w:rsidRPr="00354346">
        <w:rPr>
          <w:rFonts w:ascii="Times New Roman" w:hAnsi="Times New Roman" w:cs="Times New Roman"/>
          <w:sz w:val="28"/>
          <w:szCs w:val="28"/>
        </w:rPr>
        <w:t>пункт 5 статьи 39 признать утратившим силу;</w:t>
      </w:r>
    </w:p>
    <w:p w:rsidR="00E13499" w:rsidRDefault="00E13499" w:rsidP="00E13499">
      <w:pPr>
        <w:pStyle w:val="af0"/>
        <w:widowControl w:val="0"/>
        <w:tabs>
          <w:tab w:val="left" w:pos="1134"/>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9)</w:t>
      </w:r>
      <w:r>
        <w:rPr>
          <w:rFonts w:ascii="Times New Roman" w:hAnsi="Times New Roman" w:cs="Times New Roman"/>
          <w:sz w:val="28"/>
          <w:szCs w:val="28"/>
        </w:rPr>
        <w:t xml:space="preserve"> </w:t>
      </w:r>
      <w:r w:rsidRPr="00354346">
        <w:rPr>
          <w:rFonts w:ascii="Times New Roman" w:hAnsi="Times New Roman" w:cs="Times New Roman"/>
          <w:sz w:val="28"/>
          <w:szCs w:val="28"/>
        </w:rPr>
        <w:t>наименование главы 5 "</w:t>
      </w:r>
      <w:r w:rsidRPr="001B7CE1">
        <w:rPr>
          <w:rFonts w:ascii="Times New Roman" w:hAnsi="Times New Roman" w:cs="Times New Roman"/>
          <w:b/>
          <w:sz w:val="28"/>
          <w:szCs w:val="28"/>
        </w:rPr>
        <w:t>МУНИЦИПАЛЬНЫЕ ДОЛЖНОСТИ, МУНИЦИПАЛЬНАЯ СЛУЖБА"</w:t>
      </w:r>
      <w:r w:rsidRPr="00354346">
        <w:rPr>
          <w:rFonts w:ascii="Times New Roman" w:hAnsi="Times New Roman" w:cs="Times New Roman"/>
          <w:sz w:val="28"/>
          <w:szCs w:val="28"/>
        </w:rPr>
        <w:t xml:space="preserve"> изложить в следующей редакции:</w:t>
      </w:r>
    </w:p>
    <w:p w:rsidR="00E13499" w:rsidRPr="00354346" w:rsidRDefault="00E13499" w:rsidP="00E13499">
      <w:pPr>
        <w:pStyle w:val="af0"/>
        <w:widowControl w:val="0"/>
        <w:tabs>
          <w:tab w:val="left" w:pos="1134"/>
        </w:tabs>
        <w:spacing w:line="360" w:lineRule="auto"/>
        <w:ind w:firstLine="567"/>
        <w:jc w:val="both"/>
        <w:rPr>
          <w:rFonts w:ascii="Times New Roman" w:hAnsi="Times New Roman" w:cs="Times New Roman"/>
          <w:b/>
          <w:sz w:val="32"/>
          <w:szCs w:val="32"/>
        </w:rPr>
      </w:pPr>
      <w:r w:rsidRPr="00354346">
        <w:rPr>
          <w:rFonts w:ascii="Times New Roman" w:hAnsi="Times New Roman" w:cs="Times New Roman"/>
          <w:b/>
          <w:sz w:val="32"/>
          <w:szCs w:val="32"/>
        </w:rPr>
        <w:lastRenderedPageBreak/>
        <w:t>«ГЛАВА 5. МУНИЦИПАЛЬНАЯ СЛУЖБА»;</w:t>
      </w:r>
    </w:p>
    <w:p w:rsidR="00E13499" w:rsidRPr="00354346" w:rsidRDefault="00E13499" w:rsidP="00E13499">
      <w:pPr>
        <w:pStyle w:val="af0"/>
        <w:widowControl w:val="0"/>
        <w:tabs>
          <w:tab w:val="left" w:pos="1134"/>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10)</w:t>
      </w:r>
      <w:r>
        <w:rPr>
          <w:rFonts w:ascii="Times New Roman" w:hAnsi="Times New Roman" w:cs="Times New Roman"/>
          <w:sz w:val="28"/>
          <w:szCs w:val="28"/>
        </w:rPr>
        <w:t xml:space="preserve"> </w:t>
      </w:r>
      <w:r w:rsidRPr="00354346">
        <w:rPr>
          <w:rFonts w:ascii="Times New Roman" w:hAnsi="Times New Roman" w:cs="Times New Roman"/>
          <w:sz w:val="28"/>
          <w:szCs w:val="28"/>
        </w:rPr>
        <w:t>статью 44 признать утратившей силу;</w:t>
      </w:r>
    </w:p>
    <w:p w:rsidR="00E13499" w:rsidRPr="00354346" w:rsidRDefault="00E13499" w:rsidP="00E13499">
      <w:pPr>
        <w:pStyle w:val="af0"/>
        <w:widowControl w:val="0"/>
        <w:tabs>
          <w:tab w:val="left" w:pos="1134"/>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11)</w:t>
      </w:r>
      <w:r>
        <w:rPr>
          <w:rFonts w:ascii="Times New Roman" w:hAnsi="Times New Roman" w:cs="Times New Roman"/>
          <w:sz w:val="28"/>
          <w:szCs w:val="28"/>
        </w:rPr>
        <w:t xml:space="preserve"> </w:t>
      </w:r>
      <w:r w:rsidRPr="00354346">
        <w:rPr>
          <w:rFonts w:ascii="Times New Roman" w:hAnsi="Times New Roman" w:cs="Times New Roman"/>
          <w:sz w:val="28"/>
          <w:szCs w:val="28"/>
        </w:rPr>
        <w:t>в частях 2 и 3 статьи 46 слова «Реестре муниципальных должностей и» исключить;</w:t>
      </w:r>
    </w:p>
    <w:p w:rsidR="00E13499" w:rsidRPr="00354346" w:rsidRDefault="00E13499" w:rsidP="00E13499">
      <w:pPr>
        <w:pStyle w:val="af0"/>
        <w:widowControl w:val="0"/>
        <w:tabs>
          <w:tab w:val="left" w:pos="1134"/>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12)</w:t>
      </w:r>
      <w:r>
        <w:rPr>
          <w:rFonts w:ascii="Times New Roman" w:hAnsi="Times New Roman" w:cs="Times New Roman"/>
          <w:sz w:val="28"/>
          <w:szCs w:val="28"/>
        </w:rPr>
        <w:t xml:space="preserve"> </w:t>
      </w:r>
      <w:r w:rsidRPr="00354346">
        <w:rPr>
          <w:rFonts w:ascii="Times New Roman" w:hAnsi="Times New Roman" w:cs="Times New Roman"/>
          <w:sz w:val="28"/>
          <w:szCs w:val="28"/>
        </w:rPr>
        <w:t>в статье 79 слова «глава администрации (губернатор)» в соответствующих падежах заменить словом «Губернатор» в соответствующих падежах.</w:t>
      </w:r>
    </w:p>
    <w:p w:rsidR="00E13499" w:rsidRPr="00354346" w:rsidRDefault="00E13499" w:rsidP="00E13499">
      <w:pPr>
        <w:pStyle w:val="af0"/>
        <w:widowControl w:val="0"/>
        <w:tabs>
          <w:tab w:val="left" w:pos="567"/>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2. Контроль за выполнением настоящего решения возложить на комиссию Совета Ленинградского сельского поселения Ленинградского района по вопросам социально-правовой политики и взаимодействию с общественными организациями (Суфрадзе Д.А.).</w:t>
      </w:r>
    </w:p>
    <w:p w:rsidR="00E13499" w:rsidRPr="00354346" w:rsidRDefault="00E13499" w:rsidP="00E13499">
      <w:pPr>
        <w:pStyle w:val="af0"/>
        <w:widowControl w:val="0"/>
        <w:tabs>
          <w:tab w:val="left" w:pos="567"/>
        </w:tabs>
        <w:spacing w:line="360" w:lineRule="auto"/>
        <w:ind w:firstLine="567"/>
        <w:jc w:val="both"/>
        <w:rPr>
          <w:rFonts w:ascii="Times New Roman" w:hAnsi="Times New Roman" w:cs="Times New Roman"/>
          <w:sz w:val="28"/>
          <w:szCs w:val="28"/>
        </w:rPr>
      </w:pPr>
      <w:r w:rsidRPr="00354346">
        <w:rPr>
          <w:rFonts w:ascii="Times New Roman" w:hAnsi="Times New Roman" w:cs="Times New Roman"/>
          <w:sz w:val="28"/>
          <w:szCs w:val="28"/>
        </w:rPr>
        <w:tab/>
        <w:t>3. Отделу по организационно – правовой и кадровой политике администрации Ленинградского сельского поселения (К</w:t>
      </w:r>
      <w:r>
        <w:rPr>
          <w:rFonts w:ascii="Times New Roman" w:hAnsi="Times New Roman" w:cs="Times New Roman"/>
          <w:sz w:val="28"/>
          <w:szCs w:val="28"/>
        </w:rPr>
        <w:t>узнецов С.Б.</w:t>
      </w:r>
      <w:r w:rsidRPr="00354346">
        <w:rPr>
          <w:rFonts w:ascii="Times New Roman" w:hAnsi="Times New Roman" w:cs="Times New Roman"/>
          <w:sz w:val="28"/>
          <w:szCs w:val="28"/>
        </w:rPr>
        <w:t>) обеспечить официальное опубликование настоящего решения на официальном интернет-портале Администрации Ленинградского сельского поселения Ленинградского района (</w:t>
      </w:r>
      <w:r w:rsidRPr="00354346">
        <w:rPr>
          <w:rFonts w:ascii="Times New Roman" w:hAnsi="Times New Roman" w:cs="Times New Roman"/>
          <w:sz w:val="28"/>
          <w:szCs w:val="28"/>
          <w:lang w:val="en-US"/>
        </w:rPr>
        <w:t>www</w:t>
      </w:r>
      <w:r w:rsidRPr="00354346">
        <w:rPr>
          <w:rFonts w:ascii="Times New Roman" w:hAnsi="Times New Roman" w:cs="Times New Roman"/>
          <w:sz w:val="28"/>
          <w:szCs w:val="28"/>
        </w:rPr>
        <w:t>.</w:t>
      </w:r>
      <w:r w:rsidRPr="00354346">
        <w:rPr>
          <w:rFonts w:ascii="Times New Roman" w:hAnsi="Times New Roman" w:cs="Times New Roman"/>
          <w:sz w:val="28"/>
          <w:szCs w:val="28"/>
          <w:lang w:val="en-US"/>
        </w:rPr>
        <w:t>adminlenposel</w:t>
      </w:r>
      <w:r w:rsidRPr="00354346">
        <w:rPr>
          <w:rFonts w:ascii="Times New Roman" w:hAnsi="Times New Roman" w:cs="Times New Roman"/>
          <w:sz w:val="28"/>
          <w:szCs w:val="28"/>
        </w:rPr>
        <w:t>.</w:t>
      </w:r>
      <w:r w:rsidRPr="00354346">
        <w:rPr>
          <w:rFonts w:ascii="Times New Roman" w:hAnsi="Times New Roman" w:cs="Times New Roman"/>
          <w:sz w:val="28"/>
          <w:szCs w:val="28"/>
          <w:lang w:val="en-US"/>
        </w:rPr>
        <w:t>ru</w:t>
      </w:r>
      <w:r w:rsidRPr="00354346">
        <w:rPr>
          <w:rFonts w:ascii="Times New Roman" w:hAnsi="Times New Roman" w:cs="Times New Roman"/>
          <w:sz w:val="28"/>
          <w:szCs w:val="28"/>
        </w:rPr>
        <w:t>).</w:t>
      </w:r>
    </w:p>
    <w:p w:rsidR="00E13499" w:rsidRPr="00354346" w:rsidRDefault="00E13499" w:rsidP="00E13499">
      <w:pPr>
        <w:pStyle w:val="af0"/>
        <w:widowControl w:val="0"/>
        <w:numPr>
          <w:ilvl w:val="0"/>
          <w:numId w:val="5"/>
        </w:numPr>
        <w:tabs>
          <w:tab w:val="left" w:pos="0"/>
          <w:tab w:val="left" w:pos="851"/>
        </w:tabs>
        <w:spacing w:line="360" w:lineRule="auto"/>
        <w:ind w:left="0" w:firstLine="567"/>
        <w:jc w:val="both"/>
        <w:rPr>
          <w:rFonts w:ascii="Times New Roman" w:hAnsi="Times New Roman" w:cs="Times New Roman"/>
          <w:sz w:val="28"/>
          <w:szCs w:val="28"/>
        </w:rPr>
      </w:pPr>
      <w:r w:rsidRPr="00354346">
        <w:rPr>
          <w:rFonts w:ascii="Times New Roman" w:hAnsi="Times New Roman" w:cs="Times New Roman"/>
          <w:sz w:val="28"/>
          <w:szCs w:val="28"/>
        </w:rPr>
        <w:t>Настоящее решение вступает в силу на следующий день после дня его официального опубликования, произведенного после государственной регистрации.</w:t>
      </w:r>
    </w:p>
    <w:p w:rsidR="00E13499" w:rsidRPr="00354346" w:rsidRDefault="00E13499" w:rsidP="00E13499">
      <w:pPr>
        <w:pStyle w:val="af0"/>
        <w:widowControl w:val="0"/>
        <w:tabs>
          <w:tab w:val="left" w:pos="1134"/>
        </w:tabs>
        <w:spacing w:line="360" w:lineRule="auto"/>
        <w:ind w:firstLine="851"/>
        <w:jc w:val="both"/>
        <w:rPr>
          <w:rFonts w:ascii="Times New Roman" w:hAnsi="Times New Roman" w:cs="Times New Roman"/>
          <w:sz w:val="28"/>
          <w:szCs w:val="28"/>
        </w:rPr>
      </w:pPr>
    </w:p>
    <w:tbl>
      <w:tblPr>
        <w:tblW w:w="0" w:type="auto"/>
        <w:tblLook w:val="04A0" w:firstRow="1" w:lastRow="0" w:firstColumn="1" w:lastColumn="0" w:noHBand="0" w:noVBand="1"/>
      </w:tblPr>
      <w:tblGrid>
        <w:gridCol w:w="4819"/>
        <w:gridCol w:w="4819"/>
      </w:tblGrid>
      <w:tr w:rsidR="00E13499" w:rsidRPr="00354346" w:rsidTr="00A018D2">
        <w:tc>
          <w:tcPr>
            <w:tcW w:w="4927" w:type="dxa"/>
          </w:tcPr>
          <w:p w:rsidR="00E13499" w:rsidRPr="00354346" w:rsidRDefault="00E13499" w:rsidP="00A018D2">
            <w:pPr>
              <w:pStyle w:val="af0"/>
              <w:widowControl w:val="0"/>
              <w:spacing w:line="360" w:lineRule="auto"/>
              <w:rPr>
                <w:rFonts w:ascii="Times New Roman" w:hAnsi="Times New Roman" w:cs="Times New Roman"/>
                <w:sz w:val="28"/>
                <w:szCs w:val="28"/>
              </w:rPr>
            </w:pPr>
          </w:p>
          <w:p w:rsidR="00E13499" w:rsidRPr="00354346" w:rsidRDefault="00E13499" w:rsidP="00A018D2">
            <w:pPr>
              <w:pStyle w:val="af0"/>
              <w:widowControl w:val="0"/>
              <w:spacing w:line="360" w:lineRule="auto"/>
              <w:rPr>
                <w:rFonts w:ascii="Times New Roman" w:hAnsi="Times New Roman" w:cs="Times New Roman"/>
                <w:sz w:val="28"/>
                <w:szCs w:val="28"/>
              </w:rPr>
            </w:pPr>
            <w:r w:rsidRPr="00354346">
              <w:rPr>
                <w:rFonts w:ascii="Times New Roman" w:hAnsi="Times New Roman" w:cs="Times New Roman"/>
                <w:sz w:val="28"/>
                <w:szCs w:val="28"/>
              </w:rPr>
              <w:t xml:space="preserve">Глава </w:t>
            </w:r>
          </w:p>
          <w:p w:rsidR="00E13499" w:rsidRPr="00354346" w:rsidRDefault="00E13499" w:rsidP="00A018D2">
            <w:pPr>
              <w:pStyle w:val="af0"/>
              <w:widowControl w:val="0"/>
              <w:spacing w:line="360" w:lineRule="auto"/>
              <w:rPr>
                <w:rFonts w:ascii="Times New Roman" w:hAnsi="Times New Roman" w:cs="Times New Roman"/>
                <w:sz w:val="28"/>
                <w:szCs w:val="28"/>
              </w:rPr>
            </w:pPr>
            <w:r w:rsidRPr="00354346">
              <w:rPr>
                <w:rFonts w:ascii="Times New Roman" w:hAnsi="Times New Roman" w:cs="Times New Roman"/>
                <w:sz w:val="28"/>
                <w:szCs w:val="28"/>
              </w:rPr>
              <w:t xml:space="preserve">Ленинградского сельского поселения Ленинградского района                              </w:t>
            </w:r>
          </w:p>
        </w:tc>
        <w:tc>
          <w:tcPr>
            <w:tcW w:w="4927" w:type="dxa"/>
          </w:tcPr>
          <w:p w:rsidR="00E13499" w:rsidRPr="00354346" w:rsidRDefault="00E13499" w:rsidP="00A018D2">
            <w:pPr>
              <w:pStyle w:val="af0"/>
              <w:widowControl w:val="0"/>
              <w:spacing w:line="360" w:lineRule="auto"/>
              <w:rPr>
                <w:rFonts w:ascii="Times New Roman" w:hAnsi="Times New Roman" w:cs="Times New Roman"/>
                <w:sz w:val="28"/>
                <w:szCs w:val="28"/>
              </w:rPr>
            </w:pPr>
          </w:p>
          <w:p w:rsidR="00E13499" w:rsidRPr="00354346" w:rsidRDefault="00E13499" w:rsidP="00A018D2">
            <w:pPr>
              <w:pStyle w:val="af0"/>
              <w:widowControl w:val="0"/>
              <w:spacing w:line="360" w:lineRule="auto"/>
              <w:rPr>
                <w:rFonts w:ascii="Times New Roman" w:hAnsi="Times New Roman" w:cs="Times New Roman"/>
                <w:sz w:val="28"/>
                <w:szCs w:val="28"/>
              </w:rPr>
            </w:pPr>
          </w:p>
          <w:p w:rsidR="00E13499" w:rsidRPr="00354346" w:rsidRDefault="00E13499" w:rsidP="00A018D2">
            <w:pPr>
              <w:pStyle w:val="af0"/>
              <w:widowControl w:val="0"/>
              <w:spacing w:line="360" w:lineRule="auto"/>
              <w:rPr>
                <w:rFonts w:ascii="Times New Roman" w:hAnsi="Times New Roman" w:cs="Times New Roman"/>
                <w:sz w:val="28"/>
                <w:szCs w:val="28"/>
              </w:rPr>
            </w:pPr>
          </w:p>
          <w:p w:rsidR="00E13499" w:rsidRPr="00354346" w:rsidRDefault="00E13499" w:rsidP="00A018D2">
            <w:pPr>
              <w:tabs>
                <w:tab w:val="left" w:pos="1050"/>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w:t>
            </w:r>
            <w:r w:rsidRPr="00354346">
              <w:rPr>
                <w:rFonts w:ascii="Times New Roman" w:hAnsi="Times New Roman" w:cs="Times New Roman"/>
                <w:sz w:val="28"/>
                <w:szCs w:val="28"/>
              </w:rPr>
              <w:t>И.С. Скоробогаченко</w:t>
            </w:r>
          </w:p>
        </w:tc>
      </w:tr>
      <w:tr w:rsidR="00E13499" w:rsidRPr="00354346" w:rsidTr="00A018D2">
        <w:tc>
          <w:tcPr>
            <w:tcW w:w="4927" w:type="dxa"/>
          </w:tcPr>
          <w:p w:rsidR="00E13499" w:rsidRDefault="00E13499" w:rsidP="00A018D2">
            <w:pPr>
              <w:pStyle w:val="af0"/>
              <w:widowControl w:val="0"/>
              <w:spacing w:line="360" w:lineRule="auto"/>
              <w:jc w:val="both"/>
              <w:rPr>
                <w:rFonts w:ascii="Times New Roman" w:hAnsi="Times New Roman" w:cs="Times New Roman"/>
                <w:sz w:val="28"/>
                <w:szCs w:val="28"/>
              </w:rPr>
            </w:pPr>
          </w:p>
          <w:p w:rsidR="00E13499" w:rsidRPr="00354346" w:rsidRDefault="00E13499" w:rsidP="00A018D2">
            <w:pPr>
              <w:pStyle w:val="af0"/>
              <w:widowControl w:val="0"/>
              <w:spacing w:line="360" w:lineRule="auto"/>
              <w:jc w:val="both"/>
              <w:rPr>
                <w:rFonts w:ascii="Times New Roman" w:hAnsi="Times New Roman" w:cs="Times New Roman"/>
                <w:sz w:val="28"/>
                <w:szCs w:val="28"/>
              </w:rPr>
            </w:pPr>
          </w:p>
        </w:tc>
        <w:tc>
          <w:tcPr>
            <w:tcW w:w="4927" w:type="dxa"/>
          </w:tcPr>
          <w:p w:rsidR="00E13499" w:rsidRPr="00354346" w:rsidRDefault="00E13499" w:rsidP="00A018D2">
            <w:pPr>
              <w:pStyle w:val="af0"/>
              <w:widowControl w:val="0"/>
              <w:spacing w:line="360" w:lineRule="auto"/>
              <w:jc w:val="both"/>
              <w:rPr>
                <w:rFonts w:ascii="Times New Roman" w:hAnsi="Times New Roman" w:cs="Times New Roman"/>
                <w:sz w:val="28"/>
                <w:szCs w:val="28"/>
              </w:rPr>
            </w:pPr>
            <w:r w:rsidRPr="00354346">
              <w:rPr>
                <w:rFonts w:ascii="Times New Roman" w:hAnsi="Times New Roman" w:cs="Times New Roman"/>
                <w:sz w:val="28"/>
                <w:szCs w:val="28"/>
              </w:rPr>
              <w:t xml:space="preserve">  </w:t>
            </w:r>
          </w:p>
        </w:tc>
      </w:tr>
    </w:tbl>
    <w:p w:rsidR="00E13499" w:rsidRPr="00354346" w:rsidRDefault="00E13499" w:rsidP="00E13499">
      <w:pPr>
        <w:pStyle w:val="af0"/>
        <w:widowControl w:val="0"/>
        <w:spacing w:line="360" w:lineRule="auto"/>
        <w:rPr>
          <w:rFonts w:ascii="Times New Roman" w:hAnsi="Times New Roman" w:cs="Times New Roman"/>
          <w:sz w:val="28"/>
          <w:szCs w:val="28"/>
        </w:rPr>
      </w:pPr>
      <w:r w:rsidRPr="00354346">
        <w:rPr>
          <w:rFonts w:ascii="Times New Roman" w:hAnsi="Times New Roman" w:cs="Times New Roman"/>
          <w:sz w:val="28"/>
          <w:szCs w:val="28"/>
        </w:rPr>
        <w:t>Председатель Совета</w:t>
      </w:r>
    </w:p>
    <w:p w:rsidR="00E13499" w:rsidRPr="00354346" w:rsidRDefault="00E13499" w:rsidP="00E13499">
      <w:pPr>
        <w:pStyle w:val="af0"/>
        <w:widowControl w:val="0"/>
        <w:spacing w:line="360" w:lineRule="auto"/>
        <w:rPr>
          <w:rFonts w:ascii="Times New Roman" w:hAnsi="Times New Roman" w:cs="Times New Roman"/>
          <w:sz w:val="28"/>
          <w:szCs w:val="28"/>
        </w:rPr>
      </w:pPr>
      <w:r w:rsidRPr="00354346">
        <w:rPr>
          <w:rFonts w:ascii="Times New Roman" w:hAnsi="Times New Roman" w:cs="Times New Roman"/>
          <w:sz w:val="28"/>
          <w:szCs w:val="28"/>
        </w:rPr>
        <w:t xml:space="preserve">Ленинградского сельского поселения </w:t>
      </w:r>
    </w:p>
    <w:p w:rsidR="00E13499" w:rsidRPr="00A71E6B" w:rsidRDefault="00E13499" w:rsidP="00E13499">
      <w:pPr>
        <w:pStyle w:val="af0"/>
        <w:widowControl w:val="0"/>
        <w:spacing w:line="360" w:lineRule="auto"/>
        <w:rPr>
          <w:rFonts w:ascii="Times New Roman" w:hAnsi="Times New Roman" w:cs="Times New Roman"/>
        </w:rPr>
      </w:pPr>
      <w:r w:rsidRPr="00354346">
        <w:rPr>
          <w:rFonts w:ascii="Times New Roman" w:hAnsi="Times New Roman" w:cs="Times New Roman"/>
          <w:sz w:val="28"/>
          <w:szCs w:val="28"/>
        </w:rPr>
        <w:t xml:space="preserve">Ленинградского района                                     </w:t>
      </w:r>
      <w:r>
        <w:rPr>
          <w:rFonts w:ascii="Times New Roman" w:hAnsi="Times New Roman" w:cs="Times New Roman"/>
          <w:sz w:val="28"/>
          <w:szCs w:val="28"/>
        </w:rPr>
        <w:t xml:space="preserve">                           </w:t>
      </w:r>
      <w:r w:rsidRPr="00354346">
        <w:rPr>
          <w:rFonts w:ascii="Times New Roman" w:hAnsi="Times New Roman" w:cs="Times New Roman"/>
          <w:sz w:val="28"/>
          <w:szCs w:val="28"/>
        </w:rPr>
        <w:t>А.А. Калашников</w:t>
      </w:r>
    </w:p>
    <w:p w:rsidR="00A816B3" w:rsidRPr="001F4F81" w:rsidRDefault="00A816B3" w:rsidP="001F4F81">
      <w:pPr>
        <w:spacing w:after="0"/>
        <w:jc w:val="both"/>
        <w:rPr>
          <w:rFonts w:ascii="Times New Roman" w:hAnsi="Times New Roman" w:cs="Times New Roman"/>
          <w:sz w:val="28"/>
          <w:szCs w:val="28"/>
        </w:rPr>
      </w:pPr>
    </w:p>
    <w:sectPr w:rsidR="00A816B3" w:rsidRPr="001F4F81" w:rsidSect="00EF683E">
      <w:headerReference w:type="even" r:id="rId8"/>
      <w:headerReference w:type="default" r:id="rId9"/>
      <w:pgSz w:w="11906" w:h="16838"/>
      <w:pgMar w:top="1134" w:right="567"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42" w:rsidRDefault="00E02042" w:rsidP="002E33FA">
      <w:pPr>
        <w:spacing w:after="0" w:line="240" w:lineRule="auto"/>
      </w:pPr>
      <w:r>
        <w:separator/>
      </w:r>
    </w:p>
  </w:endnote>
  <w:endnote w:type="continuationSeparator" w:id="0">
    <w:p w:rsidR="00E02042" w:rsidRDefault="00E02042" w:rsidP="002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42" w:rsidRDefault="00E02042" w:rsidP="002E33FA">
      <w:pPr>
        <w:spacing w:after="0" w:line="240" w:lineRule="auto"/>
      </w:pPr>
      <w:r>
        <w:separator/>
      </w:r>
    </w:p>
  </w:footnote>
  <w:footnote w:type="continuationSeparator" w:id="0">
    <w:p w:rsidR="00E02042" w:rsidRDefault="00E02042" w:rsidP="002E3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B8" w:rsidRDefault="001D62B8" w:rsidP="00BA4616">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D62B8" w:rsidRDefault="001D62B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B8" w:rsidRDefault="001D62B8" w:rsidP="00BA4616">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94C19">
      <w:rPr>
        <w:rStyle w:val="af"/>
        <w:noProof/>
      </w:rPr>
      <w:t>3</w:t>
    </w:r>
    <w:r>
      <w:rPr>
        <w:rStyle w:val="af"/>
      </w:rPr>
      <w:fldChar w:fldCharType="end"/>
    </w:r>
  </w:p>
  <w:p w:rsidR="001D62B8" w:rsidRDefault="001D62B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14C"/>
    <w:multiLevelType w:val="hybridMultilevel"/>
    <w:tmpl w:val="E3A0FEDE"/>
    <w:lvl w:ilvl="0" w:tplc="D79AF066">
      <w:start w:val="1"/>
      <w:numFmt w:val="decimal"/>
      <w:lvlText w:val="%1."/>
      <w:lvlJc w:val="right"/>
      <w:pPr>
        <w:tabs>
          <w:tab w:val="num" w:pos="907"/>
        </w:tabs>
        <w:ind w:left="0" w:firstLine="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4671FA"/>
    <w:multiLevelType w:val="hybridMultilevel"/>
    <w:tmpl w:val="A0EE385C"/>
    <w:lvl w:ilvl="0" w:tplc="51221A84">
      <w:start w:val="1"/>
      <w:numFmt w:val="decimal"/>
      <w:lvlText w:val="%1."/>
      <w:lvlJc w:val="right"/>
      <w:pPr>
        <w:tabs>
          <w:tab w:val="num" w:pos="907"/>
        </w:tabs>
        <w:ind w:left="0" w:firstLine="907"/>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234D01"/>
    <w:multiLevelType w:val="hybridMultilevel"/>
    <w:tmpl w:val="F7565D52"/>
    <w:lvl w:ilvl="0" w:tplc="4D2E5A0C">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6CC25AC"/>
    <w:multiLevelType w:val="hybridMultilevel"/>
    <w:tmpl w:val="CB40F566"/>
    <w:lvl w:ilvl="0" w:tplc="4FEA4858">
      <w:start w:val="4"/>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15:restartNumberingAfterBreak="0">
    <w:nsid w:val="77F00F7B"/>
    <w:multiLevelType w:val="hybridMultilevel"/>
    <w:tmpl w:val="2EDAE78E"/>
    <w:lvl w:ilvl="0" w:tplc="02C4550A">
      <w:start w:val="1"/>
      <w:numFmt w:val="decimal"/>
      <w:lvlText w:val="%1."/>
      <w:lvlJc w:val="right"/>
      <w:pPr>
        <w:tabs>
          <w:tab w:val="num" w:pos="907"/>
        </w:tabs>
        <w:ind w:left="0" w:firstLine="907"/>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B9"/>
    <w:rsid w:val="000452B9"/>
    <w:rsid w:val="00047074"/>
    <w:rsid w:val="0005736D"/>
    <w:rsid w:val="00071587"/>
    <w:rsid w:val="00085934"/>
    <w:rsid w:val="000D2F32"/>
    <w:rsid w:val="000E08CD"/>
    <w:rsid w:val="000F1AD0"/>
    <w:rsid w:val="0010425A"/>
    <w:rsid w:val="0013548C"/>
    <w:rsid w:val="001714A0"/>
    <w:rsid w:val="00181388"/>
    <w:rsid w:val="00187F02"/>
    <w:rsid w:val="001A1BB6"/>
    <w:rsid w:val="001C1925"/>
    <w:rsid w:val="001C438D"/>
    <w:rsid w:val="001D62B8"/>
    <w:rsid w:val="001E7D94"/>
    <w:rsid w:val="001F4F81"/>
    <w:rsid w:val="00222744"/>
    <w:rsid w:val="00271987"/>
    <w:rsid w:val="002976DE"/>
    <w:rsid w:val="002E33FA"/>
    <w:rsid w:val="00332F83"/>
    <w:rsid w:val="003411AB"/>
    <w:rsid w:val="00381577"/>
    <w:rsid w:val="0038670C"/>
    <w:rsid w:val="003E3B73"/>
    <w:rsid w:val="00402A6F"/>
    <w:rsid w:val="0047425A"/>
    <w:rsid w:val="004B65AA"/>
    <w:rsid w:val="004D3AE8"/>
    <w:rsid w:val="00513520"/>
    <w:rsid w:val="00532B21"/>
    <w:rsid w:val="00534211"/>
    <w:rsid w:val="00545986"/>
    <w:rsid w:val="005A07E6"/>
    <w:rsid w:val="005A27DE"/>
    <w:rsid w:val="005A53A3"/>
    <w:rsid w:val="005B3F5A"/>
    <w:rsid w:val="005F7DC8"/>
    <w:rsid w:val="00610FB7"/>
    <w:rsid w:val="00612A50"/>
    <w:rsid w:val="006137F2"/>
    <w:rsid w:val="00615C61"/>
    <w:rsid w:val="00624FCB"/>
    <w:rsid w:val="00640C65"/>
    <w:rsid w:val="006A7D87"/>
    <w:rsid w:val="00704109"/>
    <w:rsid w:val="00705ED6"/>
    <w:rsid w:val="007544C8"/>
    <w:rsid w:val="00773B60"/>
    <w:rsid w:val="0077461D"/>
    <w:rsid w:val="00783153"/>
    <w:rsid w:val="007C6DF6"/>
    <w:rsid w:val="007D6F73"/>
    <w:rsid w:val="007E0BE7"/>
    <w:rsid w:val="007E0FFB"/>
    <w:rsid w:val="00862958"/>
    <w:rsid w:val="00890106"/>
    <w:rsid w:val="008A6F08"/>
    <w:rsid w:val="008A7B2D"/>
    <w:rsid w:val="008B4923"/>
    <w:rsid w:val="008D0EC4"/>
    <w:rsid w:val="008D786F"/>
    <w:rsid w:val="0090272B"/>
    <w:rsid w:val="0092107A"/>
    <w:rsid w:val="00937A22"/>
    <w:rsid w:val="00980415"/>
    <w:rsid w:val="00982DC0"/>
    <w:rsid w:val="009C6EFD"/>
    <w:rsid w:val="009D3D5A"/>
    <w:rsid w:val="009D5D1E"/>
    <w:rsid w:val="00A018D2"/>
    <w:rsid w:val="00A31B3C"/>
    <w:rsid w:val="00A36B73"/>
    <w:rsid w:val="00A475F1"/>
    <w:rsid w:val="00A50F8D"/>
    <w:rsid w:val="00A6253B"/>
    <w:rsid w:val="00A72BF8"/>
    <w:rsid w:val="00A816B3"/>
    <w:rsid w:val="00A871AB"/>
    <w:rsid w:val="00AB1809"/>
    <w:rsid w:val="00B0296E"/>
    <w:rsid w:val="00B05582"/>
    <w:rsid w:val="00B350B9"/>
    <w:rsid w:val="00B443A3"/>
    <w:rsid w:val="00B73605"/>
    <w:rsid w:val="00B8643C"/>
    <w:rsid w:val="00BA4616"/>
    <w:rsid w:val="00BC0C31"/>
    <w:rsid w:val="00BC76A5"/>
    <w:rsid w:val="00C80C5E"/>
    <w:rsid w:val="00C94C19"/>
    <w:rsid w:val="00CC1679"/>
    <w:rsid w:val="00CF205E"/>
    <w:rsid w:val="00D02C98"/>
    <w:rsid w:val="00D2569B"/>
    <w:rsid w:val="00DA2185"/>
    <w:rsid w:val="00DD5945"/>
    <w:rsid w:val="00DF6A48"/>
    <w:rsid w:val="00E02042"/>
    <w:rsid w:val="00E13499"/>
    <w:rsid w:val="00E16304"/>
    <w:rsid w:val="00E36970"/>
    <w:rsid w:val="00E817C6"/>
    <w:rsid w:val="00E90314"/>
    <w:rsid w:val="00EA7E17"/>
    <w:rsid w:val="00EE5114"/>
    <w:rsid w:val="00EF1106"/>
    <w:rsid w:val="00EF683E"/>
    <w:rsid w:val="00F06C64"/>
    <w:rsid w:val="00F104CE"/>
    <w:rsid w:val="00F15D24"/>
    <w:rsid w:val="00F5407F"/>
    <w:rsid w:val="00F8168C"/>
    <w:rsid w:val="00FB04F9"/>
    <w:rsid w:val="00FB1C70"/>
    <w:rsid w:val="00FE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0FDAB12-4C59-41C8-987C-2F1F4283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68C"/>
    <w:pPr>
      <w:spacing w:after="160" w:line="259" w:lineRule="auto"/>
    </w:pPr>
    <w:rPr>
      <w:rFonts w:eastAsia="Times New Roman" w:cs="Calibri"/>
      <w:sz w:val="22"/>
      <w:szCs w:val="22"/>
      <w:lang w:eastAsia="en-US"/>
    </w:rPr>
  </w:style>
  <w:style w:type="paragraph" w:styleId="1">
    <w:name w:val="heading 1"/>
    <w:basedOn w:val="a"/>
    <w:next w:val="a"/>
    <w:link w:val="10"/>
    <w:qFormat/>
    <w:rsid w:val="002E33FA"/>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lang w:val="x-none" w:eastAsia="x-none"/>
    </w:rPr>
  </w:style>
  <w:style w:type="paragraph" w:styleId="2">
    <w:name w:val="heading 2"/>
    <w:basedOn w:val="a"/>
    <w:next w:val="a"/>
    <w:link w:val="20"/>
    <w:semiHidden/>
    <w:unhideWhenUsed/>
    <w:qFormat/>
    <w:locked/>
    <w:rsid w:val="009D5D1E"/>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E33FA"/>
    <w:rPr>
      <w:rFonts w:ascii="Arial" w:hAnsi="Arial" w:cs="Arial"/>
      <w:b/>
      <w:bCs/>
      <w:color w:val="26282F"/>
      <w:sz w:val="24"/>
      <w:szCs w:val="24"/>
    </w:rPr>
  </w:style>
  <w:style w:type="paragraph" w:styleId="a3">
    <w:name w:val="caption"/>
    <w:basedOn w:val="a"/>
    <w:next w:val="a"/>
    <w:qFormat/>
    <w:rsid w:val="002E33FA"/>
    <w:pPr>
      <w:spacing w:after="0" w:line="240" w:lineRule="atLeast"/>
      <w:jc w:val="center"/>
    </w:pPr>
    <w:rPr>
      <w:rFonts w:ascii="Times New Roman" w:eastAsia="Calibri" w:hAnsi="Times New Roman" w:cs="Times New Roman"/>
      <w:b/>
      <w:bCs/>
      <w:sz w:val="32"/>
      <w:szCs w:val="32"/>
      <w:lang w:eastAsia="ru-RU"/>
    </w:rPr>
  </w:style>
  <w:style w:type="paragraph" w:styleId="a4">
    <w:name w:val="Body Text"/>
    <w:basedOn w:val="a"/>
    <w:link w:val="a5"/>
    <w:rsid w:val="002E33FA"/>
    <w:pPr>
      <w:spacing w:after="120" w:line="240" w:lineRule="auto"/>
    </w:pPr>
    <w:rPr>
      <w:rFonts w:ascii="Times New Roman" w:eastAsia="Calibri" w:hAnsi="Times New Roman" w:cs="Times New Roman"/>
      <w:sz w:val="24"/>
      <w:szCs w:val="24"/>
      <w:lang w:val="en-US" w:eastAsia="x-none"/>
    </w:rPr>
  </w:style>
  <w:style w:type="character" w:customStyle="1" w:styleId="a5">
    <w:name w:val="Основной текст Знак"/>
    <w:link w:val="a4"/>
    <w:locked/>
    <w:rsid w:val="002E33FA"/>
    <w:rPr>
      <w:rFonts w:ascii="Times New Roman" w:hAnsi="Times New Roman" w:cs="Times New Roman"/>
      <w:sz w:val="24"/>
      <w:szCs w:val="24"/>
      <w:lang w:val="en-US" w:eastAsia="x-none"/>
    </w:rPr>
  </w:style>
  <w:style w:type="paragraph" w:customStyle="1" w:styleId="ConsNormal">
    <w:name w:val="ConsNormal"/>
    <w:rsid w:val="002E33FA"/>
    <w:pPr>
      <w:widowControl w:val="0"/>
      <w:autoSpaceDE w:val="0"/>
      <w:autoSpaceDN w:val="0"/>
      <w:adjustRightInd w:val="0"/>
      <w:ind w:right="19772" w:firstLine="720"/>
    </w:pPr>
    <w:rPr>
      <w:rFonts w:ascii="Arial" w:hAnsi="Arial" w:cs="Arial"/>
      <w:lang w:eastAsia="en-US"/>
    </w:rPr>
  </w:style>
  <w:style w:type="paragraph" w:styleId="a6">
    <w:name w:val="header"/>
    <w:basedOn w:val="a"/>
    <w:link w:val="a7"/>
    <w:rsid w:val="002E33FA"/>
    <w:pPr>
      <w:tabs>
        <w:tab w:val="center" w:pos="4677"/>
        <w:tab w:val="right" w:pos="9355"/>
      </w:tabs>
      <w:spacing w:after="0" w:line="240" w:lineRule="auto"/>
    </w:pPr>
    <w:rPr>
      <w:rFonts w:ascii="Times New Roman" w:eastAsia="Calibri" w:hAnsi="Times New Roman" w:cs="Times New Roman"/>
      <w:sz w:val="24"/>
      <w:szCs w:val="24"/>
      <w:lang w:val="en-US" w:eastAsia="x-none"/>
    </w:rPr>
  </w:style>
  <w:style w:type="character" w:customStyle="1" w:styleId="a7">
    <w:name w:val="Верхний колонтитул Знак"/>
    <w:link w:val="a6"/>
    <w:locked/>
    <w:rsid w:val="002E33FA"/>
    <w:rPr>
      <w:rFonts w:ascii="Times New Roman" w:hAnsi="Times New Roman" w:cs="Times New Roman"/>
      <w:sz w:val="24"/>
      <w:szCs w:val="24"/>
      <w:lang w:val="en-US" w:eastAsia="x-none"/>
    </w:rPr>
  </w:style>
  <w:style w:type="paragraph" w:styleId="a8">
    <w:name w:val="footer"/>
    <w:basedOn w:val="a"/>
    <w:link w:val="a9"/>
    <w:rsid w:val="002E33FA"/>
    <w:pPr>
      <w:tabs>
        <w:tab w:val="center" w:pos="4677"/>
        <w:tab w:val="right" w:pos="9355"/>
      </w:tabs>
      <w:spacing w:after="0" w:line="240" w:lineRule="auto"/>
    </w:pPr>
    <w:rPr>
      <w:rFonts w:eastAsia="Calibri" w:cs="Times New Roman"/>
      <w:sz w:val="20"/>
      <w:szCs w:val="20"/>
      <w:lang w:val="x-none" w:eastAsia="x-none"/>
    </w:rPr>
  </w:style>
  <w:style w:type="character" w:customStyle="1" w:styleId="a9">
    <w:name w:val="Нижний колонтитул Знак"/>
    <w:link w:val="a8"/>
    <w:locked/>
    <w:rsid w:val="002E33FA"/>
    <w:rPr>
      <w:rFonts w:cs="Times New Roman"/>
    </w:rPr>
  </w:style>
  <w:style w:type="character" w:customStyle="1" w:styleId="aa">
    <w:name w:val="Гипертекстовая ссылка"/>
    <w:rsid w:val="00A31B3C"/>
    <w:rPr>
      <w:rFonts w:cs="Times New Roman"/>
      <w:color w:val="auto"/>
    </w:rPr>
  </w:style>
  <w:style w:type="character" w:styleId="ab">
    <w:name w:val="Hyperlink"/>
    <w:rsid w:val="005F7DC8"/>
    <w:rPr>
      <w:rFonts w:cs="Times New Roman"/>
      <w:color w:val="auto"/>
      <w:u w:val="single"/>
    </w:rPr>
  </w:style>
  <w:style w:type="paragraph" w:styleId="ac">
    <w:name w:val="Balloon Text"/>
    <w:basedOn w:val="a"/>
    <w:link w:val="ad"/>
    <w:semiHidden/>
    <w:rsid w:val="00513520"/>
    <w:pPr>
      <w:spacing w:after="0" w:line="240" w:lineRule="auto"/>
    </w:pPr>
    <w:rPr>
      <w:rFonts w:ascii="Segoe UI" w:eastAsia="Calibri" w:hAnsi="Segoe UI" w:cs="Times New Roman"/>
      <w:sz w:val="18"/>
      <w:szCs w:val="18"/>
      <w:lang w:val="x-none" w:eastAsia="x-none"/>
    </w:rPr>
  </w:style>
  <w:style w:type="character" w:customStyle="1" w:styleId="ad">
    <w:name w:val="Текст выноски Знак"/>
    <w:link w:val="ac"/>
    <w:semiHidden/>
    <w:locked/>
    <w:rsid w:val="00513520"/>
    <w:rPr>
      <w:rFonts w:ascii="Segoe UI" w:hAnsi="Segoe UI" w:cs="Segoe UI"/>
      <w:sz w:val="18"/>
      <w:szCs w:val="18"/>
    </w:rPr>
  </w:style>
  <w:style w:type="character" w:customStyle="1" w:styleId="ae">
    <w:name w:val="Сравнение редакций. Добавленный фрагмент"/>
    <w:rsid w:val="00B443A3"/>
    <w:rPr>
      <w:color w:val="000000"/>
      <w:shd w:val="clear" w:color="auto" w:fill="auto"/>
    </w:rPr>
  </w:style>
  <w:style w:type="character" w:styleId="af">
    <w:name w:val="page number"/>
    <w:basedOn w:val="a0"/>
    <w:rsid w:val="001D62B8"/>
  </w:style>
  <w:style w:type="character" w:customStyle="1" w:styleId="20">
    <w:name w:val="Заголовок 2 Знак"/>
    <w:basedOn w:val="a0"/>
    <w:link w:val="2"/>
    <w:semiHidden/>
    <w:rsid w:val="009D5D1E"/>
    <w:rPr>
      <w:rFonts w:ascii="Cambria" w:eastAsia="Times New Roman" w:hAnsi="Cambria" w:cs="Times New Roman"/>
      <w:b/>
      <w:bCs/>
      <w:i/>
      <w:iCs/>
      <w:sz w:val="28"/>
      <w:szCs w:val="28"/>
      <w:lang w:eastAsia="en-US"/>
    </w:rPr>
  </w:style>
  <w:style w:type="character" w:customStyle="1" w:styleId="spfo1">
    <w:name w:val="spfo1"/>
    <w:basedOn w:val="a0"/>
    <w:rsid w:val="009D5D1E"/>
  </w:style>
  <w:style w:type="paragraph" w:styleId="af0">
    <w:name w:val="Plain Text"/>
    <w:basedOn w:val="a"/>
    <w:link w:val="af1"/>
    <w:rsid w:val="00E13499"/>
    <w:pPr>
      <w:spacing w:after="0" w:line="240" w:lineRule="auto"/>
    </w:pPr>
    <w:rPr>
      <w:rFonts w:ascii="Courier New" w:hAnsi="Courier New" w:cs="Courier New"/>
      <w:sz w:val="20"/>
      <w:szCs w:val="20"/>
      <w:lang w:eastAsia="ru-RU"/>
    </w:rPr>
  </w:style>
  <w:style w:type="character" w:customStyle="1" w:styleId="af1">
    <w:name w:val="Текст Знак"/>
    <w:basedOn w:val="a0"/>
    <w:link w:val="af0"/>
    <w:rsid w:val="00E1349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 Windows</dc:creator>
  <cp:keywords/>
  <cp:lastModifiedBy>RePack by Diakov</cp:lastModifiedBy>
  <cp:revision>3</cp:revision>
  <cp:lastPrinted>2023-07-11T13:25:00Z</cp:lastPrinted>
  <dcterms:created xsi:type="dcterms:W3CDTF">2023-08-04T11:01:00Z</dcterms:created>
  <dcterms:modified xsi:type="dcterms:W3CDTF">2023-10-02T07:30:00Z</dcterms:modified>
</cp:coreProperties>
</file>