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388" w:rsidRDefault="00735388" w:rsidP="00735388">
      <w:pPr>
        <w:spacing w:line="360" w:lineRule="auto"/>
        <w:jc w:val="center"/>
      </w:pPr>
      <w:r>
        <w:t xml:space="preserve">        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501015" cy="65976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59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</w:t>
      </w:r>
      <w:r w:rsidRPr="00A871AB">
        <w:rPr>
          <w:rFonts w:ascii="Times New Roman" w:hAnsi="Times New Roman" w:cs="Times New Roman"/>
          <w:sz w:val="28"/>
          <w:szCs w:val="28"/>
        </w:rPr>
        <w:t>Проек</w:t>
      </w:r>
      <w:r>
        <w:rPr>
          <w:rFonts w:ascii="Times New Roman" w:hAnsi="Times New Roman" w:cs="Times New Roman"/>
          <w:sz w:val="28"/>
          <w:szCs w:val="28"/>
        </w:rPr>
        <w:t>т</w:t>
      </w:r>
    </w:p>
    <w:p w:rsidR="00735388" w:rsidRPr="00D2569B" w:rsidRDefault="00735388" w:rsidP="00735388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2569B">
        <w:rPr>
          <w:rFonts w:ascii="Times New Roman" w:hAnsi="Times New Roman" w:cs="Times New Roman"/>
          <w:b/>
          <w:bCs/>
          <w:sz w:val="32"/>
          <w:szCs w:val="32"/>
        </w:rPr>
        <w:t>Р Е Ш Е Н И Е</w:t>
      </w:r>
    </w:p>
    <w:p w:rsidR="00735388" w:rsidRPr="00D2569B" w:rsidRDefault="00735388" w:rsidP="00735388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2569B">
        <w:rPr>
          <w:rFonts w:ascii="Times New Roman" w:hAnsi="Times New Roman" w:cs="Times New Roman"/>
          <w:b/>
          <w:bCs/>
          <w:caps/>
          <w:sz w:val="32"/>
          <w:szCs w:val="32"/>
        </w:rPr>
        <w:t>СоветА</w:t>
      </w:r>
      <w:r w:rsidRPr="00D2569B">
        <w:rPr>
          <w:rFonts w:ascii="Times New Roman" w:hAnsi="Times New Roman" w:cs="Times New Roman"/>
          <w:b/>
          <w:bCs/>
          <w:sz w:val="32"/>
          <w:szCs w:val="32"/>
        </w:rPr>
        <w:t xml:space="preserve"> ЛЕНИНГРАДСКОГО СЕЛЬСКОГО ПОСЕЛЕНИЯ</w:t>
      </w:r>
    </w:p>
    <w:p w:rsidR="00735388" w:rsidRPr="00D2569B" w:rsidRDefault="00735388" w:rsidP="00735388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2569B">
        <w:rPr>
          <w:rFonts w:ascii="Times New Roman" w:hAnsi="Times New Roman" w:cs="Times New Roman"/>
          <w:b/>
          <w:bCs/>
          <w:sz w:val="32"/>
          <w:szCs w:val="32"/>
        </w:rPr>
        <w:t>ЛЕНИНГРАДСКОГО РАЙОНА</w:t>
      </w:r>
    </w:p>
    <w:p w:rsidR="00735388" w:rsidRPr="00D2569B" w:rsidRDefault="00735388" w:rsidP="007353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35388" w:rsidRPr="009D5D1E" w:rsidRDefault="00735388" w:rsidP="007353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D1E">
        <w:rPr>
          <w:rFonts w:ascii="Times New Roman" w:hAnsi="Times New Roman" w:cs="Times New Roman"/>
          <w:sz w:val="28"/>
          <w:szCs w:val="28"/>
        </w:rPr>
        <w:t>от _____________</w:t>
      </w:r>
      <w:r w:rsidR="00EE00EF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D5D1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№ ___</w:t>
      </w:r>
    </w:p>
    <w:p w:rsidR="00735388" w:rsidRDefault="00735388" w:rsidP="001D5C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5D1E">
        <w:rPr>
          <w:rFonts w:ascii="Times New Roman" w:hAnsi="Times New Roman" w:cs="Times New Roman"/>
          <w:sz w:val="28"/>
          <w:szCs w:val="28"/>
        </w:rPr>
        <w:t>станица Ленинградская</w:t>
      </w:r>
    </w:p>
    <w:p w:rsidR="004B380E" w:rsidRDefault="004B380E" w:rsidP="001D5C52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607DEB" w:rsidRPr="00735388" w:rsidRDefault="00607DEB" w:rsidP="001D5C52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D0B8E" w:rsidRDefault="00AD0B8E" w:rsidP="00AD0B8E">
      <w:pPr>
        <w:pStyle w:val="11"/>
        <w:spacing w:line="360" w:lineRule="auto"/>
        <w:ind w:right="790" w:firstLine="69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</w:t>
      </w:r>
      <w:r w:rsidRPr="00AD0B8E">
        <w:t xml:space="preserve"> </w:t>
      </w:r>
      <w:r w:rsidR="000E7DF4">
        <w:rPr>
          <w:rFonts w:ascii="Times New Roman" w:hAnsi="Times New Roman" w:cs="Times New Roman"/>
        </w:rPr>
        <w:t>утверждении</w:t>
      </w:r>
      <w:r w:rsidRPr="00AD0B8E">
        <w:rPr>
          <w:rFonts w:ascii="Times New Roman" w:hAnsi="Times New Roman" w:cs="Times New Roman"/>
        </w:rPr>
        <w:t xml:space="preserve"> схемы </w:t>
      </w:r>
    </w:p>
    <w:p w:rsidR="004B380E" w:rsidRPr="00AA2997" w:rsidRDefault="00AD0B8E" w:rsidP="00AD0B8E">
      <w:pPr>
        <w:pStyle w:val="11"/>
        <w:spacing w:line="360" w:lineRule="auto"/>
        <w:ind w:right="790" w:firstLine="696"/>
        <w:rPr>
          <w:rFonts w:ascii="Times New Roman" w:hAnsi="Times New Roman" w:cs="Times New Roman"/>
        </w:rPr>
      </w:pPr>
      <w:r w:rsidRPr="00AD0B8E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збирательных округов по выборам </w:t>
      </w:r>
      <w:r w:rsidRPr="00AD0B8E">
        <w:rPr>
          <w:rFonts w:ascii="Times New Roman" w:hAnsi="Times New Roman" w:cs="Times New Roman"/>
        </w:rPr>
        <w:t>депутатов Совета</w:t>
      </w:r>
      <w:r w:rsidR="00CE2DD8" w:rsidRPr="00AD0B8E">
        <w:rPr>
          <w:rFonts w:ascii="Times New Roman" w:hAnsi="Times New Roman" w:cs="Times New Roman"/>
        </w:rPr>
        <w:t xml:space="preserve"> </w:t>
      </w:r>
      <w:r w:rsidR="00735388" w:rsidRPr="00AA2997">
        <w:rPr>
          <w:rFonts w:ascii="Times New Roman" w:hAnsi="Times New Roman" w:cs="Times New Roman"/>
        </w:rPr>
        <w:t>Ленинградского</w:t>
      </w:r>
      <w:r w:rsidR="00CE2DD8" w:rsidRPr="00AA2997">
        <w:rPr>
          <w:rFonts w:ascii="Times New Roman" w:hAnsi="Times New Roman" w:cs="Times New Roman"/>
        </w:rPr>
        <w:t xml:space="preserve"> сельского поселения</w:t>
      </w:r>
      <w:r w:rsidR="00735388" w:rsidRPr="00AA2997">
        <w:rPr>
          <w:rFonts w:ascii="Times New Roman" w:hAnsi="Times New Roman" w:cs="Times New Roman"/>
        </w:rPr>
        <w:t xml:space="preserve"> Ленинградского</w:t>
      </w:r>
      <w:r w:rsidR="00CE2DD8" w:rsidRPr="00AA2997">
        <w:rPr>
          <w:rFonts w:ascii="Times New Roman" w:hAnsi="Times New Roman" w:cs="Times New Roman"/>
          <w:spacing w:val="-2"/>
        </w:rPr>
        <w:t xml:space="preserve"> </w:t>
      </w:r>
      <w:r w:rsidR="00CE2DD8" w:rsidRPr="00AA2997">
        <w:rPr>
          <w:rFonts w:ascii="Times New Roman" w:hAnsi="Times New Roman" w:cs="Times New Roman"/>
        </w:rPr>
        <w:t>района</w:t>
      </w:r>
    </w:p>
    <w:p w:rsidR="004B380E" w:rsidRDefault="004B380E" w:rsidP="001D5C52">
      <w:pPr>
        <w:pStyle w:val="a3"/>
        <w:spacing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607DEB" w:rsidRPr="00735388" w:rsidRDefault="00607DEB" w:rsidP="001D5C52">
      <w:pPr>
        <w:pStyle w:val="a3"/>
        <w:spacing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1B1919" w:rsidRPr="001B1919" w:rsidRDefault="001B1919" w:rsidP="001B1919">
      <w:pPr>
        <w:widowControl/>
        <w:adjustRightInd w:val="0"/>
        <w:spacing w:line="36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пункта 2 статьи 18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статьи 14 Закона Краснодарского края от 26 декабря 2005 года № 966-КЗ «О муниципальных выборах в Краснодарском крае», в соответствии с решением территориальной избирательной комиссии Ленинградская от 25 сентября 2023 года  № 65/556 «Об определении схемы избирательных округов по выборам депутатов Совета Ленинградского сельского поселения Ленинградского района» Совет Ленинградского сельского поселения Ленинградского района  </w:t>
      </w:r>
      <w:r w:rsidRPr="001B19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 е ш и л:</w:t>
      </w:r>
    </w:p>
    <w:p w:rsidR="001B1919" w:rsidRPr="001B1919" w:rsidRDefault="001B1919" w:rsidP="001B1919">
      <w:pPr>
        <w:widowControl/>
        <w:numPr>
          <w:ilvl w:val="0"/>
          <w:numId w:val="12"/>
        </w:numPr>
        <w:tabs>
          <w:tab w:val="left" w:pos="1134"/>
        </w:tabs>
        <w:autoSpaceDE/>
        <w:autoSpaceDN/>
        <w:spacing w:line="360" w:lineRule="auto"/>
        <w:ind w:left="0" w:firstLine="900"/>
        <w:contextualSpacing/>
        <w:jc w:val="both"/>
        <w:rPr>
          <w:rFonts w:ascii="Times New Roman" w:eastAsia="Calibri" w:hAnsi="Times New Roman" w:cs="Times New Roman"/>
          <w:bCs/>
          <w:sz w:val="28"/>
          <w:szCs w:val="24"/>
          <w:lang w:eastAsia="ru-RU"/>
        </w:rPr>
      </w:pPr>
      <w:r w:rsidRPr="001B19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Утвердить схему многомандатных избирательных округов по выборам депутатов Совета Ленинградского сельского поселения Лени</w:t>
      </w:r>
      <w:r w:rsidR="00145C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нградского района (приложение </w:t>
      </w:r>
      <w:r w:rsidRPr="001B1919">
        <w:rPr>
          <w:rFonts w:ascii="Times New Roman" w:eastAsia="Calibri" w:hAnsi="Times New Roman" w:cs="Times New Roman"/>
          <w:sz w:val="28"/>
          <w:szCs w:val="28"/>
          <w:lang w:eastAsia="ru-RU"/>
        </w:rPr>
        <w:t>1).</w:t>
      </w:r>
    </w:p>
    <w:p w:rsidR="001B1919" w:rsidRPr="001B1919" w:rsidRDefault="001B1919" w:rsidP="001B1919">
      <w:pPr>
        <w:widowControl/>
        <w:numPr>
          <w:ilvl w:val="0"/>
          <w:numId w:val="12"/>
        </w:numPr>
        <w:tabs>
          <w:tab w:val="left" w:pos="1134"/>
        </w:tabs>
        <w:autoSpaceDE/>
        <w:autoSpaceDN/>
        <w:spacing w:line="360" w:lineRule="auto"/>
        <w:ind w:left="0" w:firstLine="90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191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 Утвердить описание многомандатных избирательных округов по выборам депутатов Совета Ленинградского сельского поселения Лени</w:t>
      </w:r>
      <w:r w:rsidR="00145C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нградского района (приложение </w:t>
      </w:r>
      <w:r w:rsidRPr="001B1919">
        <w:rPr>
          <w:rFonts w:ascii="Times New Roman" w:eastAsia="Calibri" w:hAnsi="Times New Roman" w:cs="Times New Roman"/>
          <w:sz w:val="28"/>
          <w:szCs w:val="28"/>
          <w:lang w:eastAsia="ru-RU"/>
        </w:rPr>
        <w:t>2).</w:t>
      </w:r>
    </w:p>
    <w:p w:rsidR="001B1919" w:rsidRDefault="001B1919" w:rsidP="001B1919">
      <w:pPr>
        <w:widowControl/>
        <w:numPr>
          <w:ilvl w:val="0"/>
          <w:numId w:val="12"/>
        </w:numPr>
        <w:tabs>
          <w:tab w:val="left" w:pos="1134"/>
        </w:tabs>
        <w:autoSpaceDE/>
        <w:autoSpaceDN/>
        <w:spacing w:line="360" w:lineRule="auto"/>
        <w:ind w:left="0" w:firstLine="90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19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Наделить избирателей Ленинградского сельского поселения Ленинградского района в образованных многомандатных избирательных округах по выборам депутатов Совета одинаковым числом голосов, равным 5. </w:t>
      </w:r>
    </w:p>
    <w:p w:rsidR="00145C19" w:rsidRPr="001B1919" w:rsidRDefault="00607DEB" w:rsidP="00145C19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45C19" w:rsidRPr="00AA2997">
        <w:rPr>
          <w:rFonts w:ascii="Times New Roman" w:hAnsi="Times New Roman" w:cs="Times New Roman"/>
          <w:sz w:val="28"/>
          <w:szCs w:val="28"/>
        </w:rPr>
        <w:t>.</w:t>
      </w:r>
      <w:r w:rsidR="00145C19">
        <w:rPr>
          <w:rFonts w:ascii="Times New Roman" w:hAnsi="Times New Roman" w:cs="Times New Roman"/>
          <w:sz w:val="28"/>
          <w:szCs w:val="28"/>
        </w:rPr>
        <w:t> </w:t>
      </w:r>
      <w:r w:rsidR="00145C19" w:rsidRPr="00AA2997">
        <w:rPr>
          <w:rFonts w:ascii="Times New Roman" w:hAnsi="Times New Roman" w:cs="Times New Roman"/>
          <w:sz w:val="28"/>
          <w:szCs w:val="28"/>
        </w:rPr>
        <w:t>Отделу по организационно-правовой и кадровой политике администрации Ленинградского се</w:t>
      </w:r>
      <w:r w:rsidR="000E0C48">
        <w:rPr>
          <w:rFonts w:ascii="Times New Roman" w:hAnsi="Times New Roman" w:cs="Times New Roman"/>
          <w:sz w:val="28"/>
          <w:szCs w:val="28"/>
        </w:rPr>
        <w:t>льского поселения (Лазько А.М.</w:t>
      </w:r>
      <w:r w:rsidR="00145C19" w:rsidRPr="00AA2997">
        <w:rPr>
          <w:rFonts w:ascii="Times New Roman" w:hAnsi="Times New Roman" w:cs="Times New Roman"/>
          <w:sz w:val="28"/>
          <w:szCs w:val="28"/>
        </w:rPr>
        <w:t xml:space="preserve">) обеспечить размещение настоящего решения на официальном интернет-портале Администрации Ленинградского сельского поселения Ленинградского района в информационно-телекоммуникационной </w:t>
      </w:r>
      <w:bookmarkStart w:id="0" w:name="_GoBack"/>
      <w:bookmarkEnd w:id="0"/>
      <w:r w:rsidR="00145C19" w:rsidRPr="00AA2997">
        <w:rPr>
          <w:rFonts w:ascii="Times New Roman" w:hAnsi="Times New Roman" w:cs="Times New Roman"/>
          <w:sz w:val="28"/>
          <w:szCs w:val="28"/>
        </w:rPr>
        <w:t xml:space="preserve">сети «Интернет» </w:t>
      </w:r>
      <w:r w:rsidR="00145C19" w:rsidRPr="00AA2997">
        <w:rPr>
          <w:rFonts w:ascii="Times New Roman" w:hAnsi="Times New Roman" w:cs="Times New Roman"/>
          <w:spacing w:val="2"/>
          <w:sz w:val="28"/>
          <w:szCs w:val="28"/>
        </w:rPr>
        <w:t>(</w:t>
      </w:r>
      <w:r w:rsidR="00145C19" w:rsidRPr="00AA2997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145C19" w:rsidRPr="00AA2997">
        <w:rPr>
          <w:rFonts w:ascii="Times New Roman" w:hAnsi="Times New Roman" w:cs="Times New Roman"/>
          <w:sz w:val="28"/>
          <w:szCs w:val="28"/>
        </w:rPr>
        <w:t>.</w:t>
      </w:r>
      <w:r w:rsidR="00145C19" w:rsidRPr="00AA2997">
        <w:rPr>
          <w:rFonts w:ascii="Times New Roman" w:hAnsi="Times New Roman" w:cs="Times New Roman"/>
          <w:sz w:val="28"/>
          <w:szCs w:val="28"/>
          <w:lang w:val="en-US"/>
        </w:rPr>
        <w:t>adminlenposel</w:t>
      </w:r>
      <w:r w:rsidR="00145C19" w:rsidRPr="00AA2997">
        <w:rPr>
          <w:rFonts w:ascii="Times New Roman" w:hAnsi="Times New Roman" w:cs="Times New Roman"/>
          <w:sz w:val="28"/>
          <w:szCs w:val="28"/>
        </w:rPr>
        <w:t>.</w:t>
      </w:r>
      <w:r w:rsidR="00145C19" w:rsidRPr="00AA2997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145C19" w:rsidRPr="00AA2997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1B1919" w:rsidRPr="001B1919" w:rsidRDefault="00607DEB" w:rsidP="00145C19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1B1919" w:rsidRPr="001B191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="00145C19" w:rsidRPr="00AA2997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решения возложить на </w:t>
      </w:r>
      <w:r w:rsidR="00145C19">
        <w:rPr>
          <w:rFonts w:ascii="Times New Roman" w:hAnsi="Times New Roman" w:cs="Times New Roman"/>
          <w:sz w:val="28"/>
          <w:szCs w:val="28"/>
        </w:rPr>
        <w:t xml:space="preserve">мандатную </w:t>
      </w:r>
      <w:r w:rsidR="00145C19" w:rsidRPr="00AA2997">
        <w:rPr>
          <w:rFonts w:ascii="Times New Roman" w:hAnsi="Times New Roman" w:cs="Times New Roman"/>
          <w:sz w:val="28"/>
          <w:szCs w:val="28"/>
        </w:rPr>
        <w:t xml:space="preserve">комиссию Совета Ленинградского </w:t>
      </w:r>
      <w:r w:rsidR="00145C19">
        <w:rPr>
          <w:rFonts w:ascii="Times New Roman" w:hAnsi="Times New Roman" w:cs="Times New Roman"/>
          <w:sz w:val="28"/>
          <w:szCs w:val="28"/>
        </w:rPr>
        <w:t>сельского поселения Ленинградского района</w:t>
      </w:r>
      <w:r w:rsidR="00145C19" w:rsidRPr="00AA2997">
        <w:rPr>
          <w:rFonts w:ascii="Times New Roman" w:hAnsi="Times New Roman" w:cs="Times New Roman"/>
          <w:sz w:val="28"/>
          <w:szCs w:val="28"/>
        </w:rPr>
        <w:t xml:space="preserve"> (</w:t>
      </w:r>
      <w:r w:rsidR="00145C19">
        <w:rPr>
          <w:rFonts w:ascii="Times New Roman" w:hAnsi="Times New Roman" w:cs="Times New Roman"/>
          <w:sz w:val="28"/>
          <w:szCs w:val="28"/>
        </w:rPr>
        <w:t>Сизова Н.Ю.</w:t>
      </w:r>
      <w:r w:rsidR="00145C19" w:rsidRPr="00AA2997">
        <w:rPr>
          <w:rFonts w:ascii="Times New Roman" w:hAnsi="Times New Roman" w:cs="Times New Roman"/>
          <w:sz w:val="28"/>
          <w:szCs w:val="28"/>
        </w:rPr>
        <w:t>).</w:t>
      </w:r>
    </w:p>
    <w:p w:rsidR="001B1919" w:rsidRPr="001B1919" w:rsidRDefault="00607DEB" w:rsidP="001B1919">
      <w:pPr>
        <w:widowControl/>
        <w:autoSpaceDE/>
        <w:autoSpaceDN/>
        <w:spacing w:line="36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="001B1919" w:rsidRPr="001B1919">
        <w:rPr>
          <w:rFonts w:ascii="Times New Roman" w:eastAsia="Times New Roman" w:hAnsi="Times New Roman" w:cs="Times New Roman"/>
          <w:sz w:val="28"/>
          <w:szCs w:val="24"/>
          <w:lang w:eastAsia="ru-RU"/>
        </w:rPr>
        <w:t>. Настоящее решение вступает в силу с момента подписания и подлежит опубликованию в газете «Степные зори».</w:t>
      </w:r>
    </w:p>
    <w:p w:rsidR="001B1919" w:rsidRPr="001B1919" w:rsidRDefault="001B1919" w:rsidP="001B1919">
      <w:pPr>
        <w:widowControl/>
        <w:autoSpaceDE/>
        <w:autoSpaceDN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B1919" w:rsidRPr="001B1919" w:rsidRDefault="001B1919" w:rsidP="001B1919">
      <w:pPr>
        <w:widowControl/>
        <w:autoSpaceDE/>
        <w:autoSpaceDN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45C19" w:rsidRDefault="001B1919" w:rsidP="001B1919">
      <w:pPr>
        <w:widowControl/>
        <w:autoSpaceDE/>
        <w:autoSpaceDN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</w:p>
    <w:p w:rsidR="00145C19" w:rsidRDefault="001B1919" w:rsidP="001B1919">
      <w:pPr>
        <w:widowControl/>
        <w:autoSpaceDE/>
        <w:autoSpaceDN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Ленинградского сельского поселения </w:t>
      </w:r>
    </w:p>
    <w:p w:rsidR="001B1919" w:rsidRPr="001B1919" w:rsidRDefault="001B1919" w:rsidP="001B1919">
      <w:pPr>
        <w:widowControl/>
        <w:autoSpaceDE/>
        <w:autoSpaceDN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Ленинградского района                                </w:t>
      </w:r>
      <w:r w:rsidR="00145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105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1B1919">
        <w:rPr>
          <w:rFonts w:ascii="Times New Roman" w:eastAsia="Times New Roman" w:hAnsi="Times New Roman" w:cs="Times New Roman"/>
          <w:sz w:val="28"/>
          <w:szCs w:val="28"/>
          <w:lang w:eastAsia="ru-RU"/>
        </w:rPr>
        <w:t>И.С. Скоробогаченко</w:t>
      </w:r>
    </w:p>
    <w:p w:rsidR="001B1919" w:rsidRPr="001B1919" w:rsidRDefault="001B1919" w:rsidP="001B1919">
      <w:pPr>
        <w:suppressAutoHyphens/>
        <w:autoSpaceDE/>
        <w:autoSpaceDN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055E6" w:rsidRDefault="001B1919" w:rsidP="001B1919">
      <w:pPr>
        <w:suppressAutoHyphens/>
        <w:autoSpaceDE/>
        <w:autoSpaceDN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191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Председатель Совета </w:t>
      </w:r>
    </w:p>
    <w:p w:rsidR="001055E6" w:rsidRDefault="001B1919" w:rsidP="001B1919">
      <w:pPr>
        <w:suppressAutoHyphens/>
        <w:autoSpaceDE/>
        <w:autoSpaceDN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1919">
        <w:rPr>
          <w:rFonts w:ascii="Times New Roman" w:eastAsia="Times New Roman" w:hAnsi="Times New Roman" w:cs="Times New Roman"/>
          <w:sz w:val="28"/>
          <w:szCs w:val="24"/>
          <w:lang w:eastAsia="ru-RU"/>
        </w:rPr>
        <w:t>Ленинградского</w:t>
      </w:r>
      <w:r w:rsidR="001055E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1B191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сельского поселения </w:t>
      </w:r>
    </w:p>
    <w:p w:rsidR="001B1919" w:rsidRPr="001B1919" w:rsidRDefault="001B1919" w:rsidP="001B1919">
      <w:pPr>
        <w:suppressAutoHyphens/>
        <w:autoSpaceDE/>
        <w:autoSpaceDN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191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Ленинградского района                              </w:t>
      </w:r>
      <w:r w:rsidR="001055E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</w:t>
      </w:r>
      <w:r w:rsidRPr="001B1919">
        <w:rPr>
          <w:rFonts w:ascii="Times New Roman" w:eastAsia="Times New Roman" w:hAnsi="Times New Roman" w:cs="Times New Roman"/>
          <w:sz w:val="28"/>
          <w:szCs w:val="24"/>
          <w:lang w:eastAsia="ru-RU"/>
        </w:rPr>
        <w:t>А.А. Калашников</w:t>
      </w:r>
    </w:p>
    <w:p w:rsidR="001D5C52" w:rsidRPr="001D5C52" w:rsidRDefault="001D5C52" w:rsidP="001D5C52">
      <w:pPr>
        <w:pStyle w:val="a4"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1D5C52" w:rsidRDefault="001D5C52" w:rsidP="00735388">
      <w:pPr>
        <w:pStyle w:val="a3"/>
        <w:ind w:left="0" w:right="7558"/>
        <w:rPr>
          <w:rFonts w:ascii="Times New Roman" w:hAnsi="Times New Roman" w:cs="Times New Roman"/>
          <w:sz w:val="28"/>
          <w:szCs w:val="28"/>
        </w:rPr>
      </w:pPr>
    </w:p>
    <w:p w:rsidR="001D5C52" w:rsidRDefault="001D5C52" w:rsidP="00735388">
      <w:pPr>
        <w:pStyle w:val="a3"/>
        <w:ind w:left="0" w:right="7558"/>
        <w:rPr>
          <w:rFonts w:ascii="Times New Roman" w:hAnsi="Times New Roman" w:cs="Times New Roman"/>
          <w:sz w:val="28"/>
          <w:szCs w:val="28"/>
        </w:rPr>
      </w:pPr>
    </w:p>
    <w:p w:rsidR="001D5C52" w:rsidRDefault="001D5C52" w:rsidP="00735388">
      <w:pPr>
        <w:pStyle w:val="a3"/>
        <w:ind w:left="0" w:right="7558"/>
        <w:rPr>
          <w:rFonts w:ascii="Times New Roman" w:hAnsi="Times New Roman" w:cs="Times New Roman"/>
          <w:sz w:val="28"/>
          <w:szCs w:val="28"/>
        </w:rPr>
      </w:pPr>
    </w:p>
    <w:p w:rsidR="001D5C52" w:rsidRDefault="001D5C52" w:rsidP="00735388">
      <w:pPr>
        <w:pStyle w:val="a3"/>
        <w:ind w:left="0" w:right="7558"/>
        <w:rPr>
          <w:rFonts w:ascii="Times New Roman" w:hAnsi="Times New Roman" w:cs="Times New Roman"/>
          <w:sz w:val="28"/>
          <w:szCs w:val="28"/>
        </w:rPr>
      </w:pPr>
    </w:p>
    <w:sectPr w:rsidR="001D5C52" w:rsidSect="00E85AB2">
      <w:headerReference w:type="default" r:id="rId9"/>
      <w:pgSz w:w="11900" w:h="16840"/>
      <w:pgMar w:top="1134" w:right="567" w:bottom="1134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3E58" w:rsidRDefault="00003E58" w:rsidP="001D5C52">
      <w:r>
        <w:separator/>
      </w:r>
    </w:p>
  </w:endnote>
  <w:endnote w:type="continuationSeparator" w:id="0">
    <w:p w:rsidR="00003E58" w:rsidRDefault="00003E58" w:rsidP="001D5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3E58" w:rsidRDefault="00003E58" w:rsidP="001D5C52">
      <w:r>
        <w:separator/>
      </w:r>
    </w:p>
  </w:footnote>
  <w:footnote w:type="continuationSeparator" w:id="0">
    <w:p w:rsidR="00003E58" w:rsidRDefault="00003E58" w:rsidP="001D5C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783160"/>
      <w:docPartObj>
        <w:docPartGallery w:val="Page Numbers (Top of Page)"/>
        <w:docPartUnique/>
      </w:docPartObj>
    </w:sdtPr>
    <w:sdtEndPr/>
    <w:sdtContent>
      <w:p w:rsidR="00E85AB2" w:rsidRDefault="00B158B1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0C4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A2997" w:rsidRDefault="00AA299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95477"/>
    <w:multiLevelType w:val="hybridMultilevel"/>
    <w:tmpl w:val="5DE20F1A"/>
    <w:lvl w:ilvl="0" w:tplc="D2B2B4C0">
      <w:numFmt w:val="bullet"/>
      <w:lvlText w:val="–"/>
      <w:lvlJc w:val="left"/>
      <w:pPr>
        <w:ind w:left="119" w:hanging="226"/>
      </w:pPr>
      <w:rPr>
        <w:rFonts w:ascii="Microsoft Sans Serif" w:eastAsia="Microsoft Sans Serif" w:hAnsi="Microsoft Sans Serif" w:cs="Microsoft Sans Serif" w:hint="default"/>
        <w:w w:val="189"/>
        <w:sz w:val="24"/>
        <w:szCs w:val="24"/>
        <w:lang w:val="ru-RU" w:eastAsia="en-US" w:bidi="ar-SA"/>
      </w:rPr>
    </w:lvl>
    <w:lvl w:ilvl="1" w:tplc="CED40FC8">
      <w:numFmt w:val="bullet"/>
      <w:lvlText w:val=""/>
      <w:lvlJc w:val="left"/>
      <w:pPr>
        <w:ind w:left="839" w:hanging="36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2" w:tplc="E9D67F36">
      <w:numFmt w:val="bullet"/>
      <w:lvlText w:val="•"/>
      <w:lvlJc w:val="left"/>
      <w:pPr>
        <w:ind w:left="1844" w:hanging="360"/>
      </w:pPr>
      <w:rPr>
        <w:rFonts w:hint="default"/>
        <w:lang w:val="ru-RU" w:eastAsia="en-US" w:bidi="ar-SA"/>
      </w:rPr>
    </w:lvl>
    <w:lvl w:ilvl="3" w:tplc="99F25EA8">
      <w:numFmt w:val="bullet"/>
      <w:lvlText w:val="•"/>
      <w:lvlJc w:val="left"/>
      <w:pPr>
        <w:ind w:left="2848" w:hanging="360"/>
      </w:pPr>
      <w:rPr>
        <w:rFonts w:hint="default"/>
        <w:lang w:val="ru-RU" w:eastAsia="en-US" w:bidi="ar-SA"/>
      </w:rPr>
    </w:lvl>
    <w:lvl w:ilvl="4" w:tplc="C234D3CE">
      <w:numFmt w:val="bullet"/>
      <w:lvlText w:val="•"/>
      <w:lvlJc w:val="left"/>
      <w:pPr>
        <w:ind w:left="3853" w:hanging="360"/>
      </w:pPr>
      <w:rPr>
        <w:rFonts w:hint="default"/>
        <w:lang w:val="ru-RU" w:eastAsia="en-US" w:bidi="ar-SA"/>
      </w:rPr>
    </w:lvl>
    <w:lvl w:ilvl="5" w:tplc="064A8A5C">
      <w:numFmt w:val="bullet"/>
      <w:lvlText w:val="•"/>
      <w:lvlJc w:val="left"/>
      <w:pPr>
        <w:ind w:left="4857" w:hanging="360"/>
      </w:pPr>
      <w:rPr>
        <w:rFonts w:hint="default"/>
        <w:lang w:val="ru-RU" w:eastAsia="en-US" w:bidi="ar-SA"/>
      </w:rPr>
    </w:lvl>
    <w:lvl w:ilvl="6" w:tplc="92404610">
      <w:numFmt w:val="bullet"/>
      <w:lvlText w:val="•"/>
      <w:lvlJc w:val="left"/>
      <w:pPr>
        <w:ind w:left="5862" w:hanging="360"/>
      </w:pPr>
      <w:rPr>
        <w:rFonts w:hint="default"/>
        <w:lang w:val="ru-RU" w:eastAsia="en-US" w:bidi="ar-SA"/>
      </w:rPr>
    </w:lvl>
    <w:lvl w:ilvl="7" w:tplc="5C70C510">
      <w:numFmt w:val="bullet"/>
      <w:lvlText w:val="•"/>
      <w:lvlJc w:val="left"/>
      <w:pPr>
        <w:ind w:left="6866" w:hanging="360"/>
      </w:pPr>
      <w:rPr>
        <w:rFonts w:hint="default"/>
        <w:lang w:val="ru-RU" w:eastAsia="en-US" w:bidi="ar-SA"/>
      </w:rPr>
    </w:lvl>
    <w:lvl w:ilvl="8" w:tplc="7B0C0FC4">
      <w:numFmt w:val="bullet"/>
      <w:lvlText w:val="•"/>
      <w:lvlJc w:val="left"/>
      <w:pPr>
        <w:ind w:left="7871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081D747B"/>
    <w:multiLevelType w:val="hybridMultilevel"/>
    <w:tmpl w:val="6B94923A"/>
    <w:lvl w:ilvl="0" w:tplc="37540AAE">
      <w:start w:val="5"/>
      <w:numFmt w:val="decimal"/>
      <w:lvlText w:val="%1"/>
      <w:lvlJc w:val="left"/>
      <w:pPr>
        <w:ind w:left="119" w:hanging="336"/>
      </w:pPr>
      <w:rPr>
        <w:rFonts w:hint="default"/>
        <w:lang w:val="ru-RU" w:eastAsia="en-US" w:bidi="ar-SA"/>
      </w:rPr>
    </w:lvl>
    <w:lvl w:ilvl="1" w:tplc="28048204">
      <w:numFmt w:val="none"/>
      <w:lvlText w:val=""/>
      <w:lvlJc w:val="left"/>
      <w:pPr>
        <w:tabs>
          <w:tab w:val="num" w:pos="360"/>
        </w:tabs>
      </w:pPr>
    </w:lvl>
    <w:lvl w:ilvl="2" w:tplc="33ACC728">
      <w:numFmt w:val="bullet"/>
      <w:lvlText w:val=""/>
      <w:lvlJc w:val="left"/>
      <w:pPr>
        <w:ind w:left="839" w:hanging="36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3" w:tplc="C2E8F804">
      <w:numFmt w:val="bullet"/>
      <w:lvlText w:val="-"/>
      <w:lvlJc w:val="left"/>
      <w:pPr>
        <w:ind w:left="839" w:hanging="149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ru-RU" w:eastAsia="en-US" w:bidi="ar-SA"/>
      </w:rPr>
    </w:lvl>
    <w:lvl w:ilvl="4" w:tplc="592A372C">
      <w:numFmt w:val="bullet"/>
      <w:lvlText w:val="•"/>
      <w:lvlJc w:val="left"/>
      <w:pPr>
        <w:ind w:left="3853" w:hanging="149"/>
      </w:pPr>
      <w:rPr>
        <w:rFonts w:hint="default"/>
        <w:lang w:val="ru-RU" w:eastAsia="en-US" w:bidi="ar-SA"/>
      </w:rPr>
    </w:lvl>
    <w:lvl w:ilvl="5" w:tplc="2048F5F8">
      <w:numFmt w:val="bullet"/>
      <w:lvlText w:val="•"/>
      <w:lvlJc w:val="left"/>
      <w:pPr>
        <w:ind w:left="4857" w:hanging="149"/>
      </w:pPr>
      <w:rPr>
        <w:rFonts w:hint="default"/>
        <w:lang w:val="ru-RU" w:eastAsia="en-US" w:bidi="ar-SA"/>
      </w:rPr>
    </w:lvl>
    <w:lvl w:ilvl="6" w:tplc="D26CF5FE">
      <w:numFmt w:val="bullet"/>
      <w:lvlText w:val="•"/>
      <w:lvlJc w:val="left"/>
      <w:pPr>
        <w:ind w:left="5862" w:hanging="149"/>
      </w:pPr>
      <w:rPr>
        <w:rFonts w:hint="default"/>
        <w:lang w:val="ru-RU" w:eastAsia="en-US" w:bidi="ar-SA"/>
      </w:rPr>
    </w:lvl>
    <w:lvl w:ilvl="7" w:tplc="BE241748">
      <w:numFmt w:val="bullet"/>
      <w:lvlText w:val="•"/>
      <w:lvlJc w:val="left"/>
      <w:pPr>
        <w:ind w:left="6866" w:hanging="149"/>
      </w:pPr>
      <w:rPr>
        <w:rFonts w:hint="default"/>
        <w:lang w:val="ru-RU" w:eastAsia="en-US" w:bidi="ar-SA"/>
      </w:rPr>
    </w:lvl>
    <w:lvl w:ilvl="8" w:tplc="81AE699C">
      <w:numFmt w:val="bullet"/>
      <w:lvlText w:val="•"/>
      <w:lvlJc w:val="left"/>
      <w:pPr>
        <w:ind w:left="7871" w:hanging="149"/>
      </w:pPr>
      <w:rPr>
        <w:rFonts w:hint="default"/>
        <w:lang w:val="ru-RU" w:eastAsia="en-US" w:bidi="ar-SA"/>
      </w:rPr>
    </w:lvl>
  </w:abstractNum>
  <w:abstractNum w:abstractNumId="2" w15:restartNumberingAfterBreak="0">
    <w:nsid w:val="0F2A7C07"/>
    <w:multiLevelType w:val="hybridMultilevel"/>
    <w:tmpl w:val="8DC06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834699"/>
    <w:multiLevelType w:val="hybridMultilevel"/>
    <w:tmpl w:val="1DE40B12"/>
    <w:lvl w:ilvl="0" w:tplc="0B7AAE18">
      <w:start w:val="2"/>
      <w:numFmt w:val="decimal"/>
      <w:lvlText w:val="%1"/>
      <w:lvlJc w:val="left"/>
      <w:pPr>
        <w:ind w:left="119" w:hanging="504"/>
      </w:pPr>
      <w:rPr>
        <w:rFonts w:hint="default"/>
        <w:lang w:val="ru-RU" w:eastAsia="en-US" w:bidi="ar-SA"/>
      </w:rPr>
    </w:lvl>
    <w:lvl w:ilvl="1" w:tplc="7812E5DA">
      <w:numFmt w:val="none"/>
      <w:lvlText w:val=""/>
      <w:lvlJc w:val="left"/>
      <w:pPr>
        <w:tabs>
          <w:tab w:val="num" w:pos="360"/>
        </w:tabs>
      </w:pPr>
    </w:lvl>
    <w:lvl w:ilvl="2" w:tplc="782E037C">
      <w:numFmt w:val="bullet"/>
      <w:lvlText w:val="•"/>
      <w:lvlJc w:val="left"/>
      <w:pPr>
        <w:ind w:left="2072" w:hanging="504"/>
      </w:pPr>
      <w:rPr>
        <w:rFonts w:hint="default"/>
        <w:lang w:val="ru-RU" w:eastAsia="en-US" w:bidi="ar-SA"/>
      </w:rPr>
    </w:lvl>
    <w:lvl w:ilvl="3" w:tplc="194A74C2">
      <w:numFmt w:val="bullet"/>
      <w:lvlText w:val="•"/>
      <w:lvlJc w:val="left"/>
      <w:pPr>
        <w:ind w:left="3048" w:hanging="504"/>
      </w:pPr>
      <w:rPr>
        <w:rFonts w:hint="default"/>
        <w:lang w:val="ru-RU" w:eastAsia="en-US" w:bidi="ar-SA"/>
      </w:rPr>
    </w:lvl>
    <w:lvl w:ilvl="4" w:tplc="CBBECDA4">
      <w:numFmt w:val="bullet"/>
      <w:lvlText w:val="•"/>
      <w:lvlJc w:val="left"/>
      <w:pPr>
        <w:ind w:left="4024" w:hanging="504"/>
      </w:pPr>
      <w:rPr>
        <w:rFonts w:hint="default"/>
        <w:lang w:val="ru-RU" w:eastAsia="en-US" w:bidi="ar-SA"/>
      </w:rPr>
    </w:lvl>
    <w:lvl w:ilvl="5" w:tplc="A3020A8A">
      <w:numFmt w:val="bullet"/>
      <w:lvlText w:val="•"/>
      <w:lvlJc w:val="left"/>
      <w:pPr>
        <w:ind w:left="5000" w:hanging="504"/>
      </w:pPr>
      <w:rPr>
        <w:rFonts w:hint="default"/>
        <w:lang w:val="ru-RU" w:eastAsia="en-US" w:bidi="ar-SA"/>
      </w:rPr>
    </w:lvl>
    <w:lvl w:ilvl="6" w:tplc="D4DC7BC8">
      <w:numFmt w:val="bullet"/>
      <w:lvlText w:val="•"/>
      <w:lvlJc w:val="left"/>
      <w:pPr>
        <w:ind w:left="5976" w:hanging="504"/>
      </w:pPr>
      <w:rPr>
        <w:rFonts w:hint="default"/>
        <w:lang w:val="ru-RU" w:eastAsia="en-US" w:bidi="ar-SA"/>
      </w:rPr>
    </w:lvl>
    <w:lvl w:ilvl="7" w:tplc="2D4AE56A">
      <w:numFmt w:val="bullet"/>
      <w:lvlText w:val="•"/>
      <w:lvlJc w:val="left"/>
      <w:pPr>
        <w:ind w:left="6952" w:hanging="504"/>
      </w:pPr>
      <w:rPr>
        <w:rFonts w:hint="default"/>
        <w:lang w:val="ru-RU" w:eastAsia="en-US" w:bidi="ar-SA"/>
      </w:rPr>
    </w:lvl>
    <w:lvl w:ilvl="8" w:tplc="D3F85566">
      <w:numFmt w:val="bullet"/>
      <w:lvlText w:val="•"/>
      <w:lvlJc w:val="left"/>
      <w:pPr>
        <w:ind w:left="7928" w:hanging="504"/>
      </w:pPr>
      <w:rPr>
        <w:rFonts w:hint="default"/>
        <w:lang w:val="ru-RU" w:eastAsia="en-US" w:bidi="ar-SA"/>
      </w:rPr>
    </w:lvl>
  </w:abstractNum>
  <w:abstractNum w:abstractNumId="4" w15:restartNumberingAfterBreak="0">
    <w:nsid w:val="39F35DDD"/>
    <w:multiLevelType w:val="hybridMultilevel"/>
    <w:tmpl w:val="31A270B8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87045E"/>
    <w:multiLevelType w:val="hybridMultilevel"/>
    <w:tmpl w:val="94003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87090D"/>
    <w:multiLevelType w:val="hybridMultilevel"/>
    <w:tmpl w:val="84BCA902"/>
    <w:lvl w:ilvl="0" w:tplc="22DA7D50">
      <w:start w:val="5"/>
      <w:numFmt w:val="decimal"/>
      <w:lvlText w:val="%1"/>
      <w:lvlJc w:val="left"/>
      <w:pPr>
        <w:ind w:left="1295" w:hanging="471"/>
      </w:pPr>
      <w:rPr>
        <w:rFonts w:hint="default"/>
        <w:lang w:val="ru-RU" w:eastAsia="en-US" w:bidi="ar-SA"/>
      </w:rPr>
    </w:lvl>
    <w:lvl w:ilvl="1" w:tplc="F12CAAE0">
      <w:numFmt w:val="none"/>
      <w:lvlText w:val=""/>
      <w:lvlJc w:val="left"/>
      <w:pPr>
        <w:tabs>
          <w:tab w:val="num" w:pos="360"/>
        </w:tabs>
      </w:pPr>
    </w:lvl>
    <w:lvl w:ilvl="2" w:tplc="CD9688C6">
      <w:numFmt w:val="bullet"/>
      <w:lvlText w:val="•"/>
      <w:lvlJc w:val="left"/>
      <w:pPr>
        <w:ind w:left="3016" w:hanging="471"/>
      </w:pPr>
      <w:rPr>
        <w:rFonts w:hint="default"/>
        <w:lang w:val="ru-RU" w:eastAsia="en-US" w:bidi="ar-SA"/>
      </w:rPr>
    </w:lvl>
    <w:lvl w:ilvl="3" w:tplc="BCAEEA4A">
      <w:numFmt w:val="bullet"/>
      <w:lvlText w:val="•"/>
      <w:lvlJc w:val="left"/>
      <w:pPr>
        <w:ind w:left="3874" w:hanging="471"/>
      </w:pPr>
      <w:rPr>
        <w:rFonts w:hint="default"/>
        <w:lang w:val="ru-RU" w:eastAsia="en-US" w:bidi="ar-SA"/>
      </w:rPr>
    </w:lvl>
    <w:lvl w:ilvl="4" w:tplc="D2EC5A04">
      <w:numFmt w:val="bullet"/>
      <w:lvlText w:val="•"/>
      <w:lvlJc w:val="left"/>
      <w:pPr>
        <w:ind w:left="4732" w:hanging="471"/>
      </w:pPr>
      <w:rPr>
        <w:rFonts w:hint="default"/>
        <w:lang w:val="ru-RU" w:eastAsia="en-US" w:bidi="ar-SA"/>
      </w:rPr>
    </w:lvl>
    <w:lvl w:ilvl="5" w:tplc="CB400026">
      <w:numFmt w:val="bullet"/>
      <w:lvlText w:val="•"/>
      <w:lvlJc w:val="left"/>
      <w:pPr>
        <w:ind w:left="5590" w:hanging="471"/>
      </w:pPr>
      <w:rPr>
        <w:rFonts w:hint="default"/>
        <w:lang w:val="ru-RU" w:eastAsia="en-US" w:bidi="ar-SA"/>
      </w:rPr>
    </w:lvl>
    <w:lvl w:ilvl="6" w:tplc="1390F89C">
      <w:numFmt w:val="bullet"/>
      <w:lvlText w:val="•"/>
      <w:lvlJc w:val="left"/>
      <w:pPr>
        <w:ind w:left="6448" w:hanging="471"/>
      </w:pPr>
      <w:rPr>
        <w:rFonts w:hint="default"/>
        <w:lang w:val="ru-RU" w:eastAsia="en-US" w:bidi="ar-SA"/>
      </w:rPr>
    </w:lvl>
    <w:lvl w:ilvl="7" w:tplc="36E6672C">
      <w:numFmt w:val="bullet"/>
      <w:lvlText w:val="•"/>
      <w:lvlJc w:val="left"/>
      <w:pPr>
        <w:ind w:left="7306" w:hanging="471"/>
      </w:pPr>
      <w:rPr>
        <w:rFonts w:hint="default"/>
        <w:lang w:val="ru-RU" w:eastAsia="en-US" w:bidi="ar-SA"/>
      </w:rPr>
    </w:lvl>
    <w:lvl w:ilvl="8" w:tplc="66C2C06E">
      <w:numFmt w:val="bullet"/>
      <w:lvlText w:val="•"/>
      <w:lvlJc w:val="left"/>
      <w:pPr>
        <w:ind w:left="8164" w:hanging="471"/>
      </w:pPr>
      <w:rPr>
        <w:rFonts w:hint="default"/>
        <w:lang w:val="ru-RU" w:eastAsia="en-US" w:bidi="ar-SA"/>
      </w:rPr>
    </w:lvl>
  </w:abstractNum>
  <w:abstractNum w:abstractNumId="7" w15:restartNumberingAfterBreak="0">
    <w:nsid w:val="6BF9712A"/>
    <w:multiLevelType w:val="multilevel"/>
    <w:tmpl w:val="58424A42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6E8D61A2"/>
    <w:multiLevelType w:val="hybridMultilevel"/>
    <w:tmpl w:val="ACE209A4"/>
    <w:lvl w:ilvl="0" w:tplc="953EE43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71407CE7"/>
    <w:multiLevelType w:val="hybridMultilevel"/>
    <w:tmpl w:val="E0604EF4"/>
    <w:lvl w:ilvl="0" w:tplc="5644F0CC">
      <w:start w:val="1"/>
      <w:numFmt w:val="decimal"/>
      <w:lvlText w:val="%1"/>
      <w:lvlJc w:val="left"/>
      <w:pPr>
        <w:ind w:left="119" w:hanging="504"/>
      </w:pPr>
      <w:rPr>
        <w:rFonts w:hint="default"/>
        <w:lang w:val="ru-RU" w:eastAsia="en-US" w:bidi="ar-SA"/>
      </w:rPr>
    </w:lvl>
    <w:lvl w:ilvl="1" w:tplc="506A8848">
      <w:numFmt w:val="none"/>
      <w:lvlText w:val=""/>
      <w:lvlJc w:val="left"/>
      <w:pPr>
        <w:tabs>
          <w:tab w:val="num" w:pos="360"/>
        </w:tabs>
      </w:pPr>
    </w:lvl>
    <w:lvl w:ilvl="2" w:tplc="D9507D9C">
      <w:numFmt w:val="bullet"/>
      <w:lvlText w:val="•"/>
      <w:lvlJc w:val="left"/>
      <w:pPr>
        <w:ind w:left="2072" w:hanging="504"/>
      </w:pPr>
      <w:rPr>
        <w:rFonts w:hint="default"/>
        <w:lang w:val="ru-RU" w:eastAsia="en-US" w:bidi="ar-SA"/>
      </w:rPr>
    </w:lvl>
    <w:lvl w:ilvl="3" w:tplc="36D4AB4C">
      <w:numFmt w:val="bullet"/>
      <w:lvlText w:val="•"/>
      <w:lvlJc w:val="left"/>
      <w:pPr>
        <w:ind w:left="3048" w:hanging="504"/>
      </w:pPr>
      <w:rPr>
        <w:rFonts w:hint="default"/>
        <w:lang w:val="ru-RU" w:eastAsia="en-US" w:bidi="ar-SA"/>
      </w:rPr>
    </w:lvl>
    <w:lvl w:ilvl="4" w:tplc="216A4E7C">
      <w:numFmt w:val="bullet"/>
      <w:lvlText w:val="•"/>
      <w:lvlJc w:val="left"/>
      <w:pPr>
        <w:ind w:left="4024" w:hanging="504"/>
      </w:pPr>
      <w:rPr>
        <w:rFonts w:hint="default"/>
        <w:lang w:val="ru-RU" w:eastAsia="en-US" w:bidi="ar-SA"/>
      </w:rPr>
    </w:lvl>
    <w:lvl w:ilvl="5" w:tplc="4AE493B2">
      <w:numFmt w:val="bullet"/>
      <w:lvlText w:val="•"/>
      <w:lvlJc w:val="left"/>
      <w:pPr>
        <w:ind w:left="5000" w:hanging="504"/>
      </w:pPr>
      <w:rPr>
        <w:rFonts w:hint="default"/>
        <w:lang w:val="ru-RU" w:eastAsia="en-US" w:bidi="ar-SA"/>
      </w:rPr>
    </w:lvl>
    <w:lvl w:ilvl="6" w:tplc="C0E6B7F0">
      <w:numFmt w:val="bullet"/>
      <w:lvlText w:val="•"/>
      <w:lvlJc w:val="left"/>
      <w:pPr>
        <w:ind w:left="5976" w:hanging="504"/>
      </w:pPr>
      <w:rPr>
        <w:rFonts w:hint="default"/>
        <w:lang w:val="ru-RU" w:eastAsia="en-US" w:bidi="ar-SA"/>
      </w:rPr>
    </w:lvl>
    <w:lvl w:ilvl="7" w:tplc="E0FE28B2">
      <w:numFmt w:val="bullet"/>
      <w:lvlText w:val="•"/>
      <w:lvlJc w:val="left"/>
      <w:pPr>
        <w:ind w:left="6952" w:hanging="504"/>
      </w:pPr>
      <w:rPr>
        <w:rFonts w:hint="default"/>
        <w:lang w:val="ru-RU" w:eastAsia="en-US" w:bidi="ar-SA"/>
      </w:rPr>
    </w:lvl>
    <w:lvl w:ilvl="8" w:tplc="9D2E7282">
      <w:numFmt w:val="bullet"/>
      <w:lvlText w:val="•"/>
      <w:lvlJc w:val="left"/>
      <w:pPr>
        <w:ind w:left="7928" w:hanging="504"/>
      </w:pPr>
      <w:rPr>
        <w:rFonts w:hint="default"/>
        <w:lang w:val="ru-RU" w:eastAsia="en-US" w:bidi="ar-SA"/>
      </w:rPr>
    </w:lvl>
  </w:abstractNum>
  <w:abstractNum w:abstractNumId="10" w15:restartNumberingAfterBreak="0">
    <w:nsid w:val="75644344"/>
    <w:multiLevelType w:val="hybridMultilevel"/>
    <w:tmpl w:val="340CFE26"/>
    <w:lvl w:ilvl="0" w:tplc="D3C23766">
      <w:start w:val="1"/>
      <w:numFmt w:val="decimal"/>
      <w:lvlText w:val="%1."/>
      <w:lvlJc w:val="left"/>
      <w:pPr>
        <w:ind w:left="119" w:hanging="303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ru-RU" w:eastAsia="en-US" w:bidi="ar-SA"/>
      </w:rPr>
    </w:lvl>
    <w:lvl w:ilvl="1" w:tplc="9432E8F4">
      <w:start w:val="1"/>
      <w:numFmt w:val="decimal"/>
      <w:lvlText w:val="%2."/>
      <w:lvlJc w:val="left"/>
      <w:pPr>
        <w:ind w:left="269" w:hanging="269"/>
        <w:jc w:val="right"/>
      </w:pPr>
      <w:rPr>
        <w:rFonts w:ascii="Times New Roman" w:eastAsia="Arial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 w:tplc="F338658E">
      <w:numFmt w:val="none"/>
      <w:lvlText w:val=""/>
      <w:lvlJc w:val="left"/>
      <w:pPr>
        <w:tabs>
          <w:tab w:val="num" w:pos="360"/>
        </w:tabs>
      </w:pPr>
    </w:lvl>
    <w:lvl w:ilvl="3" w:tplc="60946CEE">
      <w:numFmt w:val="bullet"/>
      <w:lvlText w:val="•"/>
      <w:lvlJc w:val="left"/>
      <w:pPr>
        <w:ind w:left="5275" w:hanging="476"/>
      </w:pPr>
      <w:rPr>
        <w:rFonts w:hint="default"/>
        <w:lang w:val="ru-RU" w:eastAsia="en-US" w:bidi="ar-SA"/>
      </w:rPr>
    </w:lvl>
    <w:lvl w:ilvl="4" w:tplc="67F82808">
      <w:numFmt w:val="bullet"/>
      <w:lvlText w:val="•"/>
      <w:lvlJc w:val="left"/>
      <w:pPr>
        <w:ind w:left="5933" w:hanging="476"/>
      </w:pPr>
      <w:rPr>
        <w:rFonts w:hint="default"/>
        <w:lang w:val="ru-RU" w:eastAsia="en-US" w:bidi="ar-SA"/>
      </w:rPr>
    </w:lvl>
    <w:lvl w:ilvl="5" w:tplc="14E28C40">
      <w:numFmt w:val="bullet"/>
      <w:lvlText w:val="•"/>
      <w:lvlJc w:val="left"/>
      <w:pPr>
        <w:ind w:left="6591" w:hanging="476"/>
      </w:pPr>
      <w:rPr>
        <w:rFonts w:hint="default"/>
        <w:lang w:val="ru-RU" w:eastAsia="en-US" w:bidi="ar-SA"/>
      </w:rPr>
    </w:lvl>
    <w:lvl w:ilvl="6" w:tplc="DCDC8CF6">
      <w:numFmt w:val="bullet"/>
      <w:lvlText w:val="•"/>
      <w:lvlJc w:val="left"/>
      <w:pPr>
        <w:ind w:left="7248" w:hanging="476"/>
      </w:pPr>
      <w:rPr>
        <w:rFonts w:hint="default"/>
        <w:lang w:val="ru-RU" w:eastAsia="en-US" w:bidi="ar-SA"/>
      </w:rPr>
    </w:lvl>
    <w:lvl w:ilvl="7" w:tplc="52700F3E">
      <w:numFmt w:val="bullet"/>
      <w:lvlText w:val="•"/>
      <w:lvlJc w:val="left"/>
      <w:pPr>
        <w:ind w:left="7906" w:hanging="476"/>
      </w:pPr>
      <w:rPr>
        <w:rFonts w:hint="default"/>
        <w:lang w:val="ru-RU" w:eastAsia="en-US" w:bidi="ar-SA"/>
      </w:rPr>
    </w:lvl>
    <w:lvl w:ilvl="8" w:tplc="232236CE">
      <w:numFmt w:val="bullet"/>
      <w:lvlText w:val="•"/>
      <w:lvlJc w:val="left"/>
      <w:pPr>
        <w:ind w:left="8564" w:hanging="476"/>
      </w:pPr>
      <w:rPr>
        <w:rFonts w:hint="default"/>
        <w:lang w:val="ru-RU" w:eastAsia="en-US" w:bidi="ar-SA"/>
      </w:rPr>
    </w:lvl>
  </w:abstractNum>
  <w:abstractNum w:abstractNumId="11" w15:restartNumberingAfterBreak="0">
    <w:nsid w:val="79E17CD3"/>
    <w:multiLevelType w:val="hybridMultilevel"/>
    <w:tmpl w:val="FDBCCD42"/>
    <w:lvl w:ilvl="0" w:tplc="E0BE5B9E">
      <w:start w:val="7"/>
      <w:numFmt w:val="decimal"/>
      <w:lvlText w:val="%1"/>
      <w:lvlJc w:val="left"/>
      <w:pPr>
        <w:ind w:left="119" w:hanging="716"/>
      </w:pPr>
      <w:rPr>
        <w:rFonts w:hint="default"/>
        <w:lang w:val="ru-RU" w:eastAsia="en-US" w:bidi="ar-SA"/>
      </w:rPr>
    </w:lvl>
    <w:lvl w:ilvl="1" w:tplc="5420EB26">
      <w:numFmt w:val="none"/>
      <w:lvlText w:val=""/>
      <w:lvlJc w:val="left"/>
      <w:pPr>
        <w:tabs>
          <w:tab w:val="num" w:pos="360"/>
        </w:tabs>
      </w:pPr>
    </w:lvl>
    <w:lvl w:ilvl="2" w:tplc="AA284DA0">
      <w:numFmt w:val="bullet"/>
      <w:lvlText w:val="•"/>
      <w:lvlJc w:val="left"/>
      <w:pPr>
        <w:ind w:left="2072" w:hanging="716"/>
      </w:pPr>
      <w:rPr>
        <w:rFonts w:hint="default"/>
        <w:lang w:val="ru-RU" w:eastAsia="en-US" w:bidi="ar-SA"/>
      </w:rPr>
    </w:lvl>
    <w:lvl w:ilvl="3" w:tplc="44FA7674">
      <w:numFmt w:val="bullet"/>
      <w:lvlText w:val="•"/>
      <w:lvlJc w:val="left"/>
      <w:pPr>
        <w:ind w:left="3048" w:hanging="716"/>
      </w:pPr>
      <w:rPr>
        <w:rFonts w:hint="default"/>
        <w:lang w:val="ru-RU" w:eastAsia="en-US" w:bidi="ar-SA"/>
      </w:rPr>
    </w:lvl>
    <w:lvl w:ilvl="4" w:tplc="D7849260">
      <w:numFmt w:val="bullet"/>
      <w:lvlText w:val="•"/>
      <w:lvlJc w:val="left"/>
      <w:pPr>
        <w:ind w:left="4024" w:hanging="716"/>
      </w:pPr>
      <w:rPr>
        <w:rFonts w:hint="default"/>
        <w:lang w:val="ru-RU" w:eastAsia="en-US" w:bidi="ar-SA"/>
      </w:rPr>
    </w:lvl>
    <w:lvl w:ilvl="5" w:tplc="FA80A2FE">
      <w:numFmt w:val="bullet"/>
      <w:lvlText w:val="•"/>
      <w:lvlJc w:val="left"/>
      <w:pPr>
        <w:ind w:left="5000" w:hanging="716"/>
      </w:pPr>
      <w:rPr>
        <w:rFonts w:hint="default"/>
        <w:lang w:val="ru-RU" w:eastAsia="en-US" w:bidi="ar-SA"/>
      </w:rPr>
    </w:lvl>
    <w:lvl w:ilvl="6" w:tplc="74AEC42C">
      <w:numFmt w:val="bullet"/>
      <w:lvlText w:val="•"/>
      <w:lvlJc w:val="left"/>
      <w:pPr>
        <w:ind w:left="5976" w:hanging="716"/>
      </w:pPr>
      <w:rPr>
        <w:rFonts w:hint="default"/>
        <w:lang w:val="ru-RU" w:eastAsia="en-US" w:bidi="ar-SA"/>
      </w:rPr>
    </w:lvl>
    <w:lvl w:ilvl="7" w:tplc="70D0686E">
      <w:numFmt w:val="bullet"/>
      <w:lvlText w:val="•"/>
      <w:lvlJc w:val="left"/>
      <w:pPr>
        <w:ind w:left="6952" w:hanging="716"/>
      </w:pPr>
      <w:rPr>
        <w:rFonts w:hint="default"/>
        <w:lang w:val="ru-RU" w:eastAsia="en-US" w:bidi="ar-SA"/>
      </w:rPr>
    </w:lvl>
    <w:lvl w:ilvl="8" w:tplc="BD841F3A">
      <w:numFmt w:val="bullet"/>
      <w:lvlText w:val="•"/>
      <w:lvlJc w:val="left"/>
      <w:pPr>
        <w:ind w:left="7928" w:hanging="716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9"/>
  </w:num>
  <w:num w:numId="7">
    <w:abstractNumId w:val="10"/>
  </w:num>
  <w:num w:numId="8">
    <w:abstractNumId w:val="7"/>
  </w:num>
  <w:num w:numId="9">
    <w:abstractNumId w:val="5"/>
  </w:num>
  <w:num w:numId="10">
    <w:abstractNumId w:val="8"/>
  </w:num>
  <w:num w:numId="11">
    <w:abstractNumId w:val="4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4B380E"/>
    <w:rsid w:val="00003E58"/>
    <w:rsid w:val="00067DEC"/>
    <w:rsid w:val="000E0C48"/>
    <w:rsid w:val="000E7DF4"/>
    <w:rsid w:val="001055E6"/>
    <w:rsid w:val="00145C19"/>
    <w:rsid w:val="00185ABD"/>
    <w:rsid w:val="001B1919"/>
    <w:rsid w:val="001D5C52"/>
    <w:rsid w:val="002B454D"/>
    <w:rsid w:val="002E2AA4"/>
    <w:rsid w:val="0031547F"/>
    <w:rsid w:val="00430DA0"/>
    <w:rsid w:val="004521A1"/>
    <w:rsid w:val="004B380E"/>
    <w:rsid w:val="00515B8C"/>
    <w:rsid w:val="00546263"/>
    <w:rsid w:val="0058178D"/>
    <w:rsid w:val="00585F0D"/>
    <w:rsid w:val="005F2137"/>
    <w:rsid w:val="00607DEB"/>
    <w:rsid w:val="006666CD"/>
    <w:rsid w:val="00735388"/>
    <w:rsid w:val="008209F3"/>
    <w:rsid w:val="008721CD"/>
    <w:rsid w:val="0091783A"/>
    <w:rsid w:val="0097395B"/>
    <w:rsid w:val="00AA0497"/>
    <w:rsid w:val="00AA2997"/>
    <w:rsid w:val="00AD0B8E"/>
    <w:rsid w:val="00B158B1"/>
    <w:rsid w:val="00C100F2"/>
    <w:rsid w:val="00CE2DD8"/>
    <w:rsid w:val="00D17D10"/>
    <w:rsid w:val="00DF1B20"/>
    <w:rsid w:val="00E32964"/>
    <w:rsid w:val="00E85AB2"/>
    <w:rsid w:val="00E87F61"/>
    <w:rsid w:val="00ED1D36"/>
    <w:rsid w:val="00EE00EF"/>
    <w:rsid w:val="00F56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E24AD3"/>
  <w15:docId w15:val="{BC219791-C57D-4718-836B-58A3D0338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B380E"/>
    <w:rPr>
      <w:rFonts w:ascii="Microsoft Sans Serif" w:eastAsia="Microsoft Sans Serif" w:hAnsi="Microsoft Sans Serif" w:cs="Microsoft Sans Serif"/>
      <w:lang w:val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515B8C"/>
    <w:pPr>
      <w:keepNext/>
      <w:adjustRightInd w:val="0"/>
      <w:spacing w:before="240" w:after="60"/>
      <w:ind w:firstLine="720"/>
      <w:jc w:val="both"/>
      <w:outlineLvl w:val="2"/>
    </w:pPr>
    <w:rPr>
      <w:rFonts w:asciiTheme="majorHAnsi" w:eastAsiaTheme="majorEastAsia" w:hAnsiTheme="majorHAnsi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B380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B380E"/>
    <w:pPr>
      <w:ind w:left="119"/>
      <w:jc w:val="both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4B380E"/>
    <w:pPr>
      <w:ind w:left="450" w:right="452"/>
      <w:jc w:val="center"/>
      <w:outlineLvl w:val="1"/>
    </w:pPr>
    <w:rPr>
      <w:rFonts w:ascii="Arial" w:eastAsia="Arial" w:hAnsi="Arial" w:cs="Arial"/>
      <w:b/>
      <w:bCs/>
      <w:sz w:val="32"/>
      <w:szCs w:val="32"/>
    </w:rPr>
  </w:style>
  <w:style w:type="paragraph" w:customStyle="1" w:styleId="21">
    <w:name w:val="Заголовок 21"/>
    <w:basedOn w:val="a"/>
    <w:uiPriority w:val="1"/>
    <w:qFormat/>
    <w:rsid w:val="004B380E"/>
    <w:pPr>
      <w:ind w:left="119" w:hanging="270"/>
      <w:outlineLvl w:val="2"/>
    </w:pPr>
    <w:rPr>
      <w:rFonts w:ascii="Arial" w:eastAsia="Arial" w:hAnsi="Arial" w:cs="Arial"/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4B380E"/>
    <w:pPr>
      <w:ind w:left="119" w:firstLine="705"/>
      <w:jc w:val="both"/>
    </w:pPr>
  </w:style>
  <w:style w:type="paragraph" w:customStyle="1" w:styleId="TableParagraph">
    <w:name w:val="Table Paragraph"/>
    <w:basedOn w:val="a"/>
    <w:uiPriority w:val="1"/>
    <w:qFormat/>
    <w:rsid w:val="004B380E"/>
  </w:style>
  <w:style w:type="paragraph" w:styleId="a5">
    <w:name w:val="Balloon Text"/>
    <w:basedOn w:val="a"/>
    <w:link w:val="a6"/>
    <w:uiPriority w:val="99"/>
    <w:semiHidden/>
    <w:unhideWhenUsed/>
    <w:rsid w:val="007353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5388"/>
    <w:rPr>
      <w:rFonts w:ascii="Tahoma" w:eastAsia="Microsoft Sans Serif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1D5C5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D5C52"/>
    <w:rPr>
      <w:rFonts w:ascii="Microsoft Sans Serif" w:eastAsia="Microsoft Sans Serif" w:hAnsi="Microsoft Sans Serif" w:cs="Microsoft Sans Serif"/>
      <w:lang w:val="ru-RU"/>
    </w:rPr>
  </w:style>
  <w:style w:type="paragraph" w:styleId="a9">
    <w:name w:val="footer"/>
    <w:basedOn w:val="a"/>
    <w:link w:val="aa"/>
    <w:uiPriority w:val="99"/>
    <w:semiHidden/>
    <w:unhideWhenUsed/>
    <w:rsid w:val="001D5C5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D5C52"/>
    <w:rPr>
      <w:rFonts w:ascii="Microsoft Sans Serif" w:eastAsia="Microsoft Sans Serif" w:hAnsi="Microsoft Sans Serif" w:cs="Microsoft Sans Serif"/>
      <w:lang w:val="ru-RU"/>
    </w:rPr>
  </w:style>
  <w:style w:type="paragraph" w:styleId="ab">
    <w:name w:val="No Spacing"/>
    <w:uiPriority w:val="1"/>
    <w:qFormat/>
    <w:rsid w:val="00ED1D36"/>
    <w:rPr>
      <w:rFonts w:ascii="Microsoft Sans Serif" w:eastAsia="Microsoft Sans Serif" w:hAnsi="Microsoft Sans Serif" w:cs="Microsoft Sans Serif"/>
      <w:lang w:val="ru-RU"/>
    </w:rPr>
  </w:style>
  <w:style w:type="character" w:customStyle="1" w:styleId="30">
    <w:name w:val="Заголовок 3 Знак"/>
    <w:basedOn w:val="a0"/>
    <w:link w:val="3"/>
    <w:uiPriority w:val="9"/>
    <w:rsid w:val="00515B8C"/>
    <w:rPr>
      <w:rFonts w:asciiTheme="majorHAnsi" w:eastAsiaTheme="majorEastAsia" w:hAnsiTheme="majorHAnsi" w:cs="Times New Roman"/>
      <w:b/>
      <w:bCs/>
      <w:sz w:val="26"/>
      <w:szCs w:val="26"/>
      <w:lang w:val="ru-RU" w:eastAsia="ru-RU"/>
    </w:rPr>
  </w:style>
  <w:style w:type="paragraph" w:styleId="ac">
    <w:name w:val="Title"/>
    <w:basedOn w:val="a"/>
    <w:link w:val="ad"/>
    <w:uiPriority w:val="99"/>
    <w:qFormat/>
    <w:rsid w:val="00AA2997"/>
    <w:pPr>
      <w:shd w:val="clear" w:color="auto" w:fill="FFFFFF"/>
      <w:adjustRightInd w:val="0"/>
      <w:spacing w:line="317" w:lineRule="exact"/>
      <w:ind w:left="5670" w:right="1"/>
      <w:jc w:val="center"/>
    </w:pPr>
    <w:rPr>
      <w:rFonts w:ascii="Times New Roman" w:eastAsia="PMingLiU" w:hAnsi="Times New Roman" w:cs="Times New Roman"/>
      <w:color w:val="000000"/>
      <w:sz w:val="28"/>
      <w:szCs w:val="28"/>
      <w:lang w:eastAsia="ru-RU"/>
    </w:rPr>
  </w:style>
  <w:style w:type="character" w:customStyle="1" w:styleId="ad">
    <w:name w:val="Заголовок Знак"/>
    <w:basedOn w:val="a0"/>
    <w:link w:val="ac"/>
    <w:uiPriority w:val="99"/>
    <w:rsid w:val="00AA2997"/>
    <w:rPr>
      <w:rFonts w:ascii="Times New Roman" w:eastAsia="PMingLiU" w:hAnsi="Times New Roman" w:cs="Times New Roman"/>
      <w:color w:val="000000"/>
      <w:sz w:val="28"/>
      <w:szCs w:val="28"/>
      <w:shd w:val="clear" w:color="auto" w:fill="FFFFFF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16CB7-96C1-4AE1-A499-886485391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17</cp:revision>
  <cp:lastPrinted>2023-10-11T07:43:00Z</cp:lastPrinted>
  <dcterms:created xsi:type="dcterms:W3CDTF">2023-10-10T07:45:00Z</dcterms:created>
  <dcterms:modified xsi:type="dcterms:W3CDTF">2023-10-23T10:14:00Z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2014-05-15T00:00:00Z</vt:filetime>
  </property>
  <property fmtid="{D5CDD505-2E9C-101B-9397-08002B2CF9AE}" pid="3" name="LastSaved">
    <vt:filetime>2014-05-15T00:00:00Z</vt:filetime>
  </property>
</Properties>
</file>