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9854" w:type="dxa"/>
        <w:tblLayout w:type="fixed"/>
        <w:tblLook w:val="04A0"/>
      </w:tblPr>
      <w:tblGrid>
        <w:gridCol w:w="4927"/>
        <w:gridCol w:w="4927"/>
      </w:tblGrid>
      <w:tr w:rsidR="00287FFA" w:rsidRPr="0001298C" w:rsidTr="005B4F50">
        <w:trPr>
          <w:trHeight w:val="1848"/>
        </w:trPr>
        <w:tc>
          <w:tcPr>
            <w:tcW w:w="4927" w:type="dxa"/>
          </w:tcPr>
          <w:p w:rsidR="00287FFA" w:rsidRPr="0001298C" w:rsidRDefault="00287FFA" w:rsidP="005B4F50">
            <w:pPr>
              <w:widowControl/>
              <w:autoSpaceDE/>
              <w:autoSpaceDN/>
              <w:adjustRightInd/>
              <w:spacing w:after="200" w:line="276" w:lineRule="auto"/>
              <w:ind w:firstLine="0"/>
              <w:jc w:val="left"/>
              <w:rPr>
                <w:rFonts w:ascii="Times New Roman" w:hAnsi="Times New Roman" w:cs="Times New Roman"/>
              </w:rPr>
            </w:pPr>
          </w:p>
        </w:tc>
        <w:tc>
          <w:tcPr>
            <w:tcW w:w="4927" w:type="dxa"/>
          </w:tcPr>
          <w:p w:rsidR="00287FFA" w:rsidRPr="0001298C" w:rsidRDefault="00287FFA" w:rsidP="00750260">
            <w:pPr>
              <w:pStyle w:val="a7"/>
              <w:rPr>
                <w:rFonts w:ascii="Times New Roman" w:hAnsi="Times New Roman"/>
                <w:sz w:val="28"/>
                <w:szCs w:val="28"/>
              </w:rPr>
            </w:pPr>
            <w:r w:rsidRPr="0001298C">
              <w:rPr>
                <w:rFonts w:ascii="Times New Roman" w:hAnsi="Times New Roman"/>
                <w:sz w:val="28"/>
                <w:szCs w:val="28"/>
              </w:rPr>
              <w:t xml:space="preserve">Приложение </w:t>
            </w:r>
            <w:r>
              <w:rPr>
                <w:rFonts w:ascii="Times New Roman" w:hAnsi="Times New Roman"/>
                <w:sz w:val="28"/>
                <w:szCs w:val="28"/>
              </w:rPr>
              <w:t>3</w:t>
            </w:r>
          </w:p>
          <w:p w:rsidR="00287FFA" w:rsidRPr="0001298C" w:rsidRDefault="00287FFA" w:rsidP="00750260">
            <w:pPr>
              <w:pStyle w:val="a7"/>
              <w:rPr>
                <w:rFonts w:ascii="Times New Roman" w:hAnsi="Times New Roman"/>
                <w:sz w:val="28"/>
                <w:szCs w:val="28"/>
              </w:rPr>
            </w:pPr>
          </w:p>
          <w:p w:rsidR="00287FFA" w:rsidRPr="0001298C" w:rsidRDefault="00287FFA" w:rsidP="00F06CE9">
            <w:pPr>
              <w:pStyle w:val="a7"/>
              <w:rPr>
                <w:rFonts w:ascii="Times New Roman" w:hAnsi="Times New Roman"/>
              </w:rPr>
            </w:pPr>
            <w:r w:rsidRPr="0001298C">
              <w:rPr>
                <w:rFonts w:ascii="Times New Roman" w:hAnsi="Times New Roman"/>
                <w:sz w:val="28"/>
                <w:szCs w:val="28"/>
              </w:rPr>
              <w:t>Утвержден</w:t>
            </w:r>
            <w:r>
              <w:rPr>
                <w:rFonts w:ascii="Times New Roman" w:hAnsi="Times New Roman"/>
                <w:sz w:val="28"/>
                <w:szCs w:val="28"/>
              </w:rPr>
              <w:t>о</w:t>
            </w:r>
            <w:r w:rsidRPr="0001298C">
              <w:rPr>
                <w:rFonts w:ascii="Times New Roman" w:hAnsi="Times New Roman"/>
                <w:sz w:val="28"/>
                <w:szCs w:val="28"/>
              </w:rPr>
              <w:br/>
              <w:t>постановлением администрации</w:t>
            </w:r>
            <w:r w:rsidRPr="0001298C">
              <w:rPr>
                <w:rFonts w:ascii="Times New Roman" w:hAnsi="Times New Roman"/>
                <w:sz w:val="28"/>
                <w:szCs w:val="28"/>
              </w:rPr>
              <w:br/>
              <w:t>Ленинградского сельского поселения</w:t>
            </w:r>
            <w:r w:rsidRPr="0001298C">
              <w:rPr>
                <w:rFonts w:ascii="Times New Roman" w:hAnsi="Times New Roman"/>
                <w:sz w:val="28"/>
                <w:szCs w:val="28"/>
              </w:rPr>
              <w:br/>
              <w:t>Ленинградск</w:t>
            </w:r>
            <w:r w:rsidR="00F06CE9">
              <w:rPr>
                <w:rFonts w:ascii="Times New Roman" w:hAnsi="Times New Roman"/>
                <w:sz w:val="28"/>
                <w:szCs w:val="28"/>
              </w:rPr>
              <w:t>ого района</w:t>
            </w:r>
            <w:r w:rsidR="00F06CE9">
              <w:rPr>
                <w:rFonts w:ascii="Times New Roman" w:hAnsi="Times New Roman"/>
                <w:sz w:val="28"/>
                <w:szCs w:val="28"/>
              </w:rPr>
              <w:br/>
              <w:t>от 12.10.2023 года</w:t>
            </w:r>
            <w:r w:rsidRPr="0001298C">
              <w:rPr>
                <w:rFonts w:ascii="Times New Roman" w:hAnsi="Times New Roman"/>
                <w:sz w:val="28"/>
                <w:szCs w:val="28"/>
              </w:rPr>
              <w:t xml:space="preserve"> № </w:t>
            </w:r>
            <w:r w:rsidR="00F06CE9">
              <w:rPr>
                <w:rFonts w:ascii="Times New Roman" w:hAnsi="Times New Roman"/>
                <w:sz w:val="28"/>
                <w:szCs w:val="28"/>
              </w:rPr>
              <w:t>458</w:t>
            </w:r>
          </w:p>
        </w:tc>
      </w:tr>
    </w:tbl>
    <w:p w:rsidR="00304A7B" w:rsidRPr="0001298C" w:rsidRDefault="00304A7B" w:rsidP="00304A7B">
      <w:pPr>
        <w:pStyle w:val="a7"/>
        <w:jc w:val="both"/>
        <w:rPr>
          <w:rFonts w:ascii="Times New Roman" w:hAnsi="Times New Roman"/>
          <w:b/>
          <w:sz w:val="28"/>
          <w:szCs w:val="28"/>
        </w:rPr>
      </w:pPr>
    </w:p>
    <w:p w:rsidR="00F93AD9" w:rsidRDefault="00F93AD9">
      <w:pPr>
        <w:pStyle w:val="a7"/>
        <w:jc w:val="center"/>
        <w:rPr>
          <w:rFonts w:ascii="Times New Roman" w:hAnsi="Times New Roman"/>
          <w:sz w:val="28"/>
          <w:szCs w:val="28"/>
        </w:rPr>
      </w:pPr>
    </w:p>
    <w:p w:rsidR="0013413E" w:rsidRPr="0013413E" w:rsidRDefault="0013413E" w:rsidP="0013413E">
      <w:pPr>
        <w:pStyle w:val="a7"/>
        <w:jc w:val="center"/>
        <w:rPr>
          <w:rFonts w:ascii="Times New Roman" w:hAnsi="Times New Roman"/>
          <w:b/>
          <w:sz w:val="28"/>
          <w:szCs w:val="28"/>
        </w:rPr>
      </w:pPr>
      <w:r>
        <w:rPr>
          <w:rFonts w:ascii="Times New Roman" w:hAnsi="Times New Roman"/>
          <w:b/>
          <w:sz w:val="28"/>
          <w:szCs w:val="28"/>
        </w:rPr>
        <w:t>П</w:t>
      </w:r>
      <w:r w:rsidR="004B0D17">
        <w:rPr>
          <w:rFonts w:ascii="Times New Roman" w:hAnsi="Times New Roman"/>
          <w:b/>
          <w:sz w:val="28"/>
          <w:szCs w:val="28"/>
        </w:rPr>
        <w:t>ОЛОЖЕНИЕ</w:t>
      </w:r>
      <w:r w:rsidRPr="0013413E">
        <w:rPr>
          <w:rFonts w:ascii="Times New Roman" w:hAnsi="Times New Roman"/>
          <w:b/>
          <w:sz w:val="28"/>
          <w:szCs w:val="28"/>
        </w:rPr>
        <w:t xml:space="preserve"> </w:t>
      </w:r>
      <w:r w:rsidRPr="0013413E">
        <w:rPr>
          <w:rFonts w:ascii="Times New Roman" w:hAnsi="Times New Roman"/>
          <w:b/>
          <w:sz w:val="28"/>
          <w:szCs w:val="28"/>
        </w:rPr>
        <w:br/>
      </w:r>
      <w:r w:rsidR="004B0D17">
        <w:rPr>
          <w:rFonts w:ascii="Times New Roman" w:hAnsi="Times New Roman"/>
          <w:b/>
          <w:sz w:val="28"/>
          <w:szCs w:val="28"/>
        </w:rPr>
        <w:t xml:space="preserve">о работе </w:t>
      </w:r>
      <w:r w:rsidRPr="0013413E">
        <w:rPr>
          <w:rFonts w:ascii="Times New Roman" w:hAnsi="Times New Roman"/>
          <w:b/>
          <w:sz w:val="28"/>
          <w:szCs w:val="28"/>
        </w:rPr>
        <w:t xml:space="preserve">комиссии по выявлению незаконно размещенных нестационарных </w:t>
      </w:r>
      <w:r>
        <w:rPr>
          <w:rFonts w:ascii="Times New Roman" w:hAnsi="Times New Roman"/>
          <w:b/>
          <w:sz w:val="28"/>
          <w:szCs w:val="28"/>
        </w:rPr>
        <w:t xml:space="preserve">торговых </w:t>
      </w:r>
      <w:r w:rsidRPr="0013413E">
        <w:rPr>
          <w:rFonts w:ascii="Times New Roman" w:hAnsi="Times New Roman"/>
          <w:b/>
          <w:sz w:val="28"/>
          <w:szCs w:val="28"/>
        </w:rPr>
        <w:t xml:space="preserve">объектов, находящихся на территории </w:t>
      </w:r>
      <w:r>
        <w:rPr>
          <w:rFonts w:ascii="Times New Roman" w:hAnsi="Times New Roman"/>
          <w:b/>
          <w:sz w:val="28"/>
          <w:szCs w:val="28"/>
        </w:rPr>
        <w:t>Ленинградского сельского поселения Ленинградского района</w:t>
      </w:r>
    </w:p>
    <w:p w:rsidR="0013413E" w:rsidRPr="0013413E" w:rsidRDefault="0013413E" w:rsidP="0013413E">
      <w:pPr>
        <w:pStyle w:val="a7"/>
        <w:jc w:val="both"/>
        <w:rPr>
          <w:rFonts w:ascii="Times New Roman" w:hAnsi="Times New Roman"/>
          <w:sz w:val="28"/>
          <w:szCs w:val="28"/>
        </w:rPr>
      </w:pPr>
    </w:p>
    <w:p w:rsidR="0013413E" w:rsidRPr="005F1D1E" w:rsidRDefault="0013413E" w:rsidP="0013413E">
      <w:pPr>
        <w:pStyle w:val="a7"/>
        <w:jc w:val="center"/>
        <w:rPr>
          <w:rFonts w:ascii="Times New Roman" w:hAnsi="Times New Roman"/>
          <w:b/>
          <w:sz w:val="28"/>
          <w:szCs w:val="28"/>
        </w:rPr>
      </w:pPr>
      <w:r>
        <w:rPr>
          <w:rFonts w:ascii="Times New Roman" w:hAnsi="Times New Roman"/>
          <w:b/>
          <w:sz w:val="28"/>
          <w:szCs w:val="28"/>
        </w:rPr>
        <w:t>1. </w:t>
      </w:r>
      <w:r w:rsidRPr="005F1D1E">
        <w:rPr>
          <w:rFonts w:ascii="Times New Roman" w:hAnsi="Times New Roman"/>
          <w:b/>
          <w:sz w:val="28"/>
          <w:szCs w:val="28"/>
        </w:rPr>
        <w:t>Общие положения</w:t>
      </w:r>
    </w:p>
    <w:p w:rsidR="0013413E" w:rsidRPr="0013413E" w:rsidRDefault="0013413E" w:rsidP="0013413E">
      <w:pPr>
        <w:pStyle w:val="a7"/>
        <w:jc w:val="both"/>
        <w:rPr>
          <w:rFonts w:ascii="Times New Roman" w:hAnsi="Times New Roman"/>
          <w:sz w:val="28"/>
          <w:szCs w:val="28"/>
        </w:rPr>
      </w:pPr>
    </w:p>
    <w:p w:rsidR="000855FC" w:rsidRDefault="0033012C" w:rsidP="00EA3221">
      <w:pPr>
        <w:pStyle w:val="a7"/>
        <w:ind w:firstLine="708"/>
        <w:jc w:val="both"/>
        <w:rPr>
          <w:rFonts w:ascii="Times New Roman" w:hAnsi="Times New Roman"/>
          <w:sz w:val="28"/>
          <w:szCs w:val="28"/>
        </w:rPr>
      </w:pPr>
      <w:bookmarkStart w:id="0" w:name="sub_2011"/>
      <w:r>
        <w:rPr>
          <w:rFonts w:ascii="Times New Roman" w:hAnsi="Times New Roman"/>
          <w:sz w:val="28"/>
          <w:szCs w:val="28"/>
        </w:rPr>
        <w:t>1.1. </w:t>
      </w:r>
      <w:r w:rsidR="000855FC" w:rsidRPr="000855FC">
        <w:rPr>
          <w:rFonts w:ascii="Times New Roman" w:hAnsi="Times New Roman"/>
          <w:sz w:val="28"/>
          <w:szCs w:val="28"/>
          <w:lang w:eastAsia="en-US"/>
        </w:rPr>
        <w:t>Настоящий Порядок определяет работу комиссии</w:t>
      </w:r>
      <w:r w:rsidR="000855FC" w:rsidRPr="002A51B1">
        <w:rPr>
          <w:sz w:val="28"/>
          <w:szCs w:val="28"/>
          <w:lang w:eastAsia="en-US"/>
        </w:rPr>
        <w:t xml:space="preserve"> </w:t>
      </w:r>
      <w:r w:rsidR="0013413E" w:rsidRPr="0013413E">
        <w:rPr>
          <w:rFonts w:ascii="Times New Roman" w:hAnsi="Times New Roman"/>
          <w:sz w:val="28"/>
          <w:szCs w:val="28"/>
        </w:rPr>
        <w:t xml:space="preserve">по выявлению незаконно размещенных нестационарных </w:t>
      </w:r>
      <w:r>
        <w:rPr>
          <w:rFonts w:ascii="Times New Roman" w:hAnsi="Times New Roman"/>
          <w:sz w:val="28"/>
          <w:szCs w:val="28"/>
        </w:rPr>
        <w:t xml:space="preserve">торговых </w:t>
      </w:r>
      <w:r w:rsidR="0013413E" w:rsidRPr="0013413E">
        <w:rPr>
          <w:rFonts w:ascii="Times New Roman" w:hAnsi="Times New Roman"/>
          <w:sz w:val="28"/>
          <w:szCs w:val="28"/>
        </w:rPr>
        <w:t xml:space="preserve">объектов, находящихся на территории </w:t>
      </w:r>
      <w:r>
        <w:rPr>
          <w:rFonts w:ascii="Times New Roman" w:hAnsi="Times New Roman"/>
          <w:sz w:val="28"/>
          <w:szCs w:val="28"/>
        </w:rPr>
        <w:t>Ленинградского сельского поселения Ленинградского района</w:t>
      </w:r>
      <w:r w:rsidR="000855FC">
        <w:rPr>
          <w:rFonts w:ascii="Times New Roman" w:hAnsi="Times New Roman"/>
          <w:sz w:val="28"/>
          <w:szCs w:val="28"/>
        </w:rPr>
        <w:t xml:space="preserve"> (далее - Комиссия).</w:t>
      </w:r>
    </w:p>
    <w:p w:rsidR="006C6969" w:rsidRPr="00BA484B" w:rsidRDefault="008F4D42" w:rsidP="00EA3221">
      <w:pPr>
        <w:pStyle w:val="a7"/>
        <w:ind w:firstLine="708"/>
        <w:jc w:val="both"/>
        <w:rPr>
          <w:rFonts w:ascii="Times New Roman" w:hAnsi="Times New Roman"/>
          <w:sz w:val="28"/>
          <w:szCs w:val="28"/>
        </w:rPr>
      </w:pPr>
      <w:r>
        <w:rPr>
          <w:rFonts w:ascii="Times New Roman" w:hAnsi="Times New Roman"/>
          <w:sz w:val="28"/>
          <w:szCs w:val="28"/>
        </w:rPr>
        <w:t>1.2. </w:t>
      </w:r>
      <w:proofErr w:type="gramStart"/>
      <w:r w:rsidRPr="00BA484B">
        <w:rPr>
          <w:rFonts w:ascii="Times New Roman" w:hAnsi="Times New Roman"/>
          <w:sz w:val="28"/>
          <w:szCs w:val="28"/>
        </w:rPr>
        <w:t xml:space="preserve">Комиссия </w:t>
      </w:r>
      <w:r w:rsidR="0013413E" w:rsidRPr="00BA484B">
        <w:rPr>
          <w:rFonts w:ascii="Times New Roman" w:hAnsi="Times New Roman"/>
          <w:sz w:val="28"/>
          <w:szCs w:val="28"/>
        </w:rPr>
        <w:t>является постоянно дейс</w:t>
      </w:r>
      <w:r w:rsidR="00772CDC" w:rsidRPr="00BA484B">
        <w:rPr>
          <w:rFonts w:ascii="Times New Roman" w:hAnsi="Times New Roman"/>
          <w:sz w:val="28"/>
          <w:szCs w:val="28"/>
        </w:rPr>
        <w:t xml:space="preserve">твующим органном </w:t>
      </w:r>
      <w:r w:rsidR="0013413E" w:rsidRPr="00BA484B">
        <w:rPr>
          <w:rFonts w:ascii="Times New Roman" w:hAnsi="Times New Roman"/>
          <w:sz w:val="28"/>
          <w:szCs w:val="28"/>
        </w:rPr>
        <w:t>администрации</w:t>
      </w:r>
      <w:r w:rsidR="0033012C" w:rsidRPr="00BA484B">
        <w:rPr>
          <w:rFonts w:ascii="Times New Roman" w:hAnsi="Times New Roman"/>
          <w:sz w:val="28"/>
          <w:szCs w:val="28"/>
        </w:rPr>
        <w:t xml:space="preserve"> Ленинградского сельского поселения Ленинградского района</w:t>
      </w:r>
      <w:r w:rsidR="003E498A" w:rsidRPr="00BA484B">
        <w:rPr>
          <w:rFonts w:ascii="Times New Roman" w:hAnsi="Times New Roman"/>
          <w:sz w:val="28"/>
          <w:szCs w:val="28"/>
        </w:rPr>
        <w:t>,</w:t>
      </w:r>
      <w:r w:rsidR="0033012C" w:rsidRPr="00BA484B">
        <w:rPr>
          <w:rFonts w:ascii="Times New Roman" w:hAnsi="Times New Roman"/>
          <w:sz w:val="28"/>
          <w:szCs w:val="28"/>
        </w:rPr>
        <w:t xml:space="preserve"> </w:t>
      </w:r>
      <w:r w:rsidR="003E498A" w:rsidRPr="00BA484B">
        <w:rPr>
          <w:rFonts w:ascii="Times New Roman" w:hAnsi="Times New Roman"/>
          <w:sz w:val="28"/>
          <w:szCs w:val="28"/>
        </w:rPr>
        <w:t xml:space="preserve">по рассмотрению вопросов, связанных с выявленными </w:t>
      </w:r>
      <w:r w:rsidR="003E498A" w:rsidRPr="00BA484B">
        <w:rPr>
          <w:rFonts w:ascii="Times New Roman" w:hAnsi="Times New Roman"/>
          <w:color w:val="000000"/>
          <w:sz w:val="28"/>
          <w:szCs w:val="28"/>
        </w:rPr>
        <w:t xml:space="preserve">незаконно размещенными нестационарными торговыми объектами на территории </w:t>
      </w:r>
      <w:r w:rsidR="003E498A" w:rsidRPr="00BA484B">
        <w:rPr>
          <w:rFonts w:ascii="Times New Roman" w:hAnsi="Times New Roman"/>
          <w:sz w:val="28"/>
          <w:szCs w:val="28"/>
        </w:rPr>
        <w:t xml:space="preserve">Ленинградского сельского поселения Ленинградского района, в целях организации </w:t>
      </w:r>
      <w:r w:rsidR="0013413E" w:rsidRPr="00BA484B">
        <w:rPr>
          <w:rFonts w:ascii="Times New Roman" w:hAnsi="Times New Roman"/>
          <w:sz w:val="28"/>
          <w:szCs w:val="28"/>
        </w:rPr>
        <w:t>демонтаж</w:t>
      </w:r>
      <w:r w:rsidR="003E498A" w:rsidRPr="00BA484B">
        <w:rPr>
          <w:rFonts w:ascii="Times New Roman" w:hAnsi="Times New Roman"/>
          <w:sz w:val="28"/>
          <w:szCs w:val="28"/>
        </w:rPr>
        <w:t>а</w:t>
      </w:r>
      <w:r w:rsidR="0013413E" w:rsidRPr="00BA484B">
        <w:rPr>
          <w:rFonts w:ascii="Times New Roman" w:hAnsi="Times New Roman"/>
          <w:sz w:val="28"/>
          <w:szCs w:val="28"/>
        </w:rPr>
        <w:t xml:space="preserve"> </w:t>
      </w:r>
      <w:r w:rsidR="00BA484B" w:rsidRPr="00BA484B">
        <w:rPr>
          <w:rFonts w:ascii="Times New Roman" w:hAnsi="Times New Roman"/>
          <w:sz w:val="28"/>
          <w:szCs w:val="28"/>
        </w:rPr>
        <w:t>перемещения, хранения, тр</w:t>
      </w:r>
      <w:r w:rsidR="00166AA9">
        <w:rPr>
          <w:rFonts w:ascii="Times New Roman" w:hAnsi="Times New Roman"/>
          <w:sz w:val="28"/>
          <w:szCs w:val="28"/>
        </w:rPr>
        <w:t xml:space="preserve">анспортирования </w:t>
      </w:r>
      <w:r w:rsidR="00BA484B" w:rsidRPr="00BA484B">
        <w:rPr>
          <w:rFonts w:ascii="Times New Roman" w:hAnsi="Times New Roman"/>
          <w:sz w:val="28"/>
          <w:szCs w:val="28"/>
        </w:rPr>
        <w:t xml:space="preserve"> </w:t>
      </w:r>
      <w:r w:rsidR="00BA484B" w:rsidRPr="00BA484B">
        <w:rPr>
          <w:rFonts w:ascii="Times New Roman" w:hAnsi="Times New Roman"/>
          <w:bCs/>
          <w:color w:val="000000"/>
          <w:sz w:val="28"/>
          <w:szCs w:val="28"/>
        </w:rPr>
        <w:t>данных</w:t>
      </w:r>
      <w:r w:rsidR="00BA484B" w:rsidRPr="00BA484B">
        <w:rPr>
          <w:rFonts w:ascii="Times New Roman" w:hAnsi="Times New Roman"/>
          <w:color w:val="000000"/>
          <w:sz w:val="28"/>
          <w:szCs w:val="28"/>
        </w:rPr>
        <w:t xml:space="preserve"> </w:t>
      </w:r>
      <w:r w:rsidR="00BA484B" w:rsidRPr="00BA484B">
        <w:rPr>
          <w:rFonts w:ascii="Times New Roman" w:hAnsi="Times New Roman"/>
          <w:sz w:val="28"/>
          <w:szCs w:val="28"/>
        </w:rPr>
        <w:t>объектов, в соответствии с Порядк</w:t>
      </w:r>
      <w:r w:rsidR="00F92E55">
        <w:rPr>
          <w:rFonts w:ascii="Times New Roman" w:hAnsi="Times New Roman"/>
          <w:sz w:val="28"/>
          <w:szCs w:val="28"/>
        </w:rPr>
        <w:t>ом</w:t>
      </w:r>
      <w:r w:rsidR="00BA484B" w:rsidRPr="00BA484B">
        <w:rPr>
          <w:rFonts w:ascii="Times New Roman" w:hAnsi="Times New Roman"/>
          <w:sz w:val="28"/>
          <w:szCs w:val="28"/>
        </w:rPr>
        <w:t xml:space="preserve"> выявления и демонтажа </w:t>
      </w:r>
      <w:r w:rsidR="0013413E" w:rsidRPr="00BA484B">
        <w:rPr>
          <w:rFonts w:ascii="Times New Roman" w:hAnsi="Times New Roman"/>
          <w:sz w:val="28"/>
          <w:szCs w:val="28"/>
        </w:rPr>
        <w:t xml:space="preserve">незаконно размещенных </w:t>
      </w:r>
      <w:bookmarkStart w:id="1" w:name="sub_2012"/>
      <w:bookmarkEnd w:id="0"/>
      <w:r w:rsidR="00EA3221" w:rsidRPr="00BA484B">
        <w:rPr>
          <w:rFonts w:ascii="Times New Roman" w:hAnsi="Times New Roman"/>
          <w:sz w:val="28"/>
          <w:szCs w:val="28"/>
        </w:rPr>
        <w:t xml:space="preserve">на </w:t>
      </w:r>
      <w:r w:rsidR="00F92E55">
        <w:rPr>
          <w:rFonts w:ascii="Times New Roman" w:hAnsi="Times New Roman"/>
          <w:sz w:val="28"/>
          <w:szCs w:val="28"/>
        </w:rPr>
        <w:t>территории</w:t>
      </w:r>
      <w:r w:rsidR="00EA3221" w:rsidRPr="00BA484B">
        <w:rPr>
          <w:rFonts w:ascii="Times New Roman" w:hAnsi="Times New Roman"/>
          <w:sz w:val="28"/>
          <w:szCs w:val="28"/>
        </w:rPr>
        <w:t xml:space="preserve"> Ленинградского сельского </w:t>
      </w:r>
      <w:r w:rsidR="00F92E55">
        <w:rPr>
          <w:rFonts w:ascii="Times New Roman" w:hAnsi="Times New Roman"/>
          <w:sz w:val="28"/>
          <w:szCs w:val="28"/>
        </w:rPr>
        <w:t>поселения Ленинградского района</w:t>
      </w:r>
      <w:r w:rsidR="00EA3221" w:rsidRPr="00BA484B">
        <w:rPr>
          <w:rFonts w:ascii="Times New Roman" w:hAnsi="Times New Roman"/>
          <w:sz w:val="28"/>
          <w:szCs w:val="28"/>
        </w:rPr>
        <w:t>.</w:t>
      </w:r>
      <w:proofErr w:type="gramEnd"/>
    </w:p>
    <w:p w:rsidR="008C127E" w:rsidRDefault="006C6969" w:rsidP="008C127E">
      <w:pPr>
        <w:tabs>
          <w:tab w:val="left" w:pos="142"/>
        </w:tabs>
        <w:rPr>
          <w:b/>
        </w:rPr>
      </w:pPr>
      <w:r>
        <w:rPr>
          <w:rFonts w:ascii="Times New Roman" w:hAnsi="Times New Roman"/>
          <w:sz w:val="28"/>
          <w:szCs w:val="28"/>
        </w:rPr>
        <w:t>1.2. </w:t>
      </w:r>
      <w:r w:rsidR="0013413E" w:rsidRPr="0013413E">
        <w:rPr>
          <w:rFonts w:ascii="Times New Roman" w:hAnsi="Times New Roman" w:cs="Times New Roman"/>
          <w:sz w:val="28"/>
          <w:szCs w:val="28"/>
        </w:rPr>
        <w:t xml:space="preserve">Комиссия в своей деятельности руководствуется </w:t>
      </w:r>
      <w:r w:rsidR="0013413E" w:rsidRPr="00BA7AFD">
        <w:rPr>
          <w:rStyle w:val="a8"/>
          <w:rFonts w:ascii="Times New Roman" w:hAnsi="Times New Roman" w:cs="Times New Roman"/>
          <w:b w:val="0"/>
          <w:color w:val="auto"/>
          <w:sz w:val="28"/>
          <w:szCs w:val="28"/>
        </w:rPr>
        <w:t>Конституцией</w:t>
      </w:r>
      <w:r w:rsidR="0013413E" w:rsidRPr="0013413E">
        <w:rPr>
          <w:rFonts w:ascii="Times New Roman" w:hAnsi="Times New Roman" w:cs="Times New Roman"/>
          <w:sz w:val="28"/>
          <w:szCs w:val="28"/>
        </w:rPr>
        <w:t xml:space="preserve"> Российской Федерации, </w:t>
      </w:r>
      <w:r w:rsidR="0013413E" w:rsidRPr="00BA7AFD">
        <w:rPr>
          <w:rStyle w:val="a8"/>
          <w:rFonts w:ascii="Times New Roman" w:hAnsi="Times New Roman" w:cs="Times New Roman"/>
          <w:b w:val="0"/>
          <w:color w:val="auto"/>
          <w:sz w:val="28"/>
          <w:szCs w:val="28"/>
        </w:rPr>
        <w:t>Гражданским кодексом</w:t>
      </w:r>
      <w:r w:rsidR="0013413E" w:rsidRPr="0013413E">
        <w:rPr>
          <w:rFonts w:ascii="Times New Roman" w:hAnsi="Times New Roman" w:cs="Times New Roman"/>
          <w:sz w:val="28"/>
          <w:szCs w:val="28"/>
        </w:rPr>
        <w:t xml:space="preserve"> Российской Федерации, </w:t>
      </w:r>
      <w:proofErr w:type="gramStart"/>
      <w:r w:rsidR="0013413E" w:rsidRPr="0013413E">
        <w:rPr>
          <w:rFonts w:ascii="Times New Roman" w:hAnsi="Times New Roman" w:cs="Times New Roman"/>
          <w:sz w:val="28"/>
          <w:szCs w:val="28"/>
        </w:rPr>
        <w:t>Земельн</w:t>
      </w:r>
      <w:r w:rsidR="00026D24">
        <w:rPr>
          <w:rFonts w:ascii="Times New Roman" w:hAnsi="Times New Roman"/>
          <w:sz w:val="28"/>
          <w:szCs w:val="28"/>
        </w:rPr>
        <w:t>ым</w:t>
      </w:r>
      <w:r w:rsidR="0013413E" w:rsidRPr="0013413E">
        <w:rPr>
          <w:rFonts w:ascii="Times New Roman" w:hAnsi="Times New Roman" w:cs="Times New Roman"/>
          <w:sz w:val="28"/>
          <w:szCs w:val="28"/>
        </w:rPr>
        <w:t xml:space="preserve"> кодекс</w:t>
      </w:r>
      <w:r w:rsidR="00026D24">
        <w:rPr>
          <w:rFonts w:ascii="Times New Roman" w:hAnsi="Times New Roman"/>
          <w:sz w:val="28"/>
          <w:szCs w:val="28"/>
        </w:rPr>
        <w:t>ом</w:t>
      </w:r>
      <w:r w:rsidR="0013413E" w:rsidRPr="0013413E">
        <w:rPr>
          <w:rFonts w:ascii="Times New Roman" w:hAnsi="Times New Roman" w:cs="Times New Roman"/>
          <w:sz w:val="28"/>
          <w:szCs w:val="28"/>
        </w:rPr>
        <w:t xml:space="preserve"> Российской Федерации, </w:t>
      </w:r>
      <w:r w:rsidR="0013413E" w:rsidRPr="00026D24">
        <w:rPr>
          <w:rStyle w:val="a8"/>
          <w:rFonts w:ascii="Times New Roman" w:hAnsi="Times New Roman" w:cs="Times New Roman"/>
          <w:b w:val="0"/>
          <w:color w:val="auto"/>
          <w:sz w:val="28"/>
          <w:szCs w:val="28"/>
        </w:rPr>
        <w:t>Федеральным законом</w:t>
      </w:r>
      <w:r w:rsidR="0013413E" w:rsidRPr="0013413E">
        <w:rPr>
          <w:rFonts w:ascii="Times New Roman" w:hAnsi="Times New Roman" w:cs="Times New Roman"/>
          <w:sz w:val="28"/>
          <w:szCs w:val="28"/>
        </w:rPr>
        <w:t xml:space="preserve"> </w:t>
      </w:r>
      <w:r w:rsidR="00026D24">
        <w:rPr>
          <w:rFonts w:ascii="Times New Roman" w:hAnsi="Times New Roman"/>
          <w:sz w:val="28"/>
          <w:szCs w:val="28"/>
        </w:rPr>
        <w:t xml:space="preserve">                 </w:t>
      </w:r>
      <w:r w:rsidR="0013413E" w:rsidRPr="0013413E">
        <w:rPr>
          <w:rFonts w:ascii="Times New Roman" w:hAnsi="Times New Roman" w:cs="Times New Roman"/>
          <w:sz w:val="28"/>
          <w:szCs w:val="28"/>
        </w:rPr>
        <w:t xml:space="preserve">от 6 октября 2003 года </w:t>
      </w:r>
      <w:r w:rsidR="00026D24">
        <w:rPr>
          <w:rFonts w:ascii="Times New Roman" w:hAnsi="Times New Roman"/>
          <w:sz w:val="28"/>
          <w:szCs w:val="28"/>
        </w:rPr>
        <w:t>№ 131-ФЗ «</w:t>
      </w:r>
      <w:r w:rsidR="0013413E" w:rsidRPr="0013413E">
        <w:rPr>
          <w:rFonts w:ascii="Times New Roman" w:hAnsi="Times New Roman" w:cs="Times New Roman"/>
          <w:sz w:val="28"/>
          <w:szCs w:val="28"/>
        </w:rPr>
        <w:t>Об общих принципах организации местного самоуп</w:t>
      </w:r>
      <w:r w:rsidR="00026D24">
        <w:rPr>
          <w:rFonts w:ascii="Times New Roman" w:hAnsi="Times New Roman"/>
          <w:sz w:val="28"/>
          <w:szCs w:val="28"/>
        </w:rPr>
        <w:t>равления в Российской Федерации»</w:t>
      </w:r>
      <w:r w:rsidR="0013413E" w:rsidRPr="0013413E">
        <w:rPr>
          <w:rFonts w:ascii="Times New Roman" w:hAnsi="Times New Roman" w:cs="Times New Roman"/>
          <w:sz w:val="28"/>
          <w:szCs w:val="28"/>
        </w:rPr>
        <w:t xml:space="preserve">, </w:t>
      </w:r>
      <w:r w:rsidR="009A0016" w:rsidRPr="009A0016">
        <w:rPr>
          <w:rFonts w:ascii="Times New Roman" w:eastAsia="Times New Roman" w:hAnsi="Times New Roman" w:cs="Times New Roman"/>
          <w:sz w:val="28"/>
          <w:szCs w:val="28"/>
        </w:rPr>
        <w:t xml:space="preserve">Федеральным законом                     от 28 декабря 2009 года </w:t>
      </w:r>
      <w:r w:rsidR="009A0016" w:rsidRPr="009A0016">
        <w:rPr>
          <w:rFonts w:ascii="Times New Roman" w:hAnsi="Times New Roman" w:cs="Times New Roman"/>
          <w:sz w:val="28"/>
          <w:szCs w:val="28"/>
        </w:rPr>
        <w:t>№ 381-ФЗ «Об основах государственного регулирования торговой деятельности в Российской Федерации», Правилами благоустройства территории Ленинградского сельского поселения Ленинградского района, утвержденных решением Совета Ленинградского сельского поселения Ленинградского района № 19 от 10.03.2017 года                 (с изменениями</w:t>
      </w:r>
      <w:proofErr w:type="gramEnd"/>
      <w:r w:rsidR="009A0016" w:rsidRPr="009A0016">
        <w:rPr>
          <w:rFonts w:ascii="Times New Roman" w:hAnsi="Times New Roman" w:cs="Times New Roman"/>
          <w:sz w:val="28"/>
          <w:szCs w:val="28"/>
        </w:rPr>
        <w:t>), постановлением администрации Ленинградского сельского поселения Ленингра</w:t>
      </w:r>
      <w:r w:rsidR="00643517">
        <w:rPr>
          <w:rFonts w:ascii="Times New Roman" w:hAnsi="Times New Roman" w:cs="Times New Roman"/>
          <w:sz w:val="28"/>
          <w:szCs w:val="28"/>
        </w:rPr>
        <w:t>дского района от 21 июня 2023 года № 259</w:t>
      </w:r>
      <w:r w:rsidR="009A0016" w:rsidRPr="009A0016">
        <w:rPr>
          <w:rFonts w:ascii="Times New Roman" w:hAnsi="Times New Roman" w:cs="Times New Roman"/>
          <w:sz w:val="28"/>
          <w:szCs w:val="28"/>
        </w:rPr>
        <w:t xml:space="preserve"> «Об утверждении Положения о размещении нестационарных </w:t>
      </w:r>
      <w:r w:rsidR="00A90310">
        <w:rPr>
          <w:rFonts w:ascii="Times New Roman" w:hAnsi="Times New Roman" w:cs="Times New Roman"/>
          <w:sz w:val="28"/>
          <w:szCs w:val="28"/>
        </w:rPr>
        <w:t xml:space="preserve">торговых объектов </w:t>
      </w:r>
      <w:r w:rsidR="009A0016" w:rsidRPr="009A0016">
        <w:rPr>
          <w:rFonts w:ascii="Times New Roman" w:hAnsi="Times New Roman" w:cs="Times New Roman"/>
          <w:sz w:val="28"/>
          <w:szCs w:val="28"/>
        </w:rPr>
        <w:t>на территории Ленинградского сельского поселени</w:t>
      </w:r>
      <w:r w:rsidR="00A90310">
        <w:rPr>
          <w:rFonts w:ascii="Times New Roman" w:hAnsi="Times New Roman" w:cs="Times New Roman"/>
          <w:sz w:val="28"/>
          <w:szCs w:val="28"/>
        </w:rPr>
        <w:t xml:space="preserve">я Ленинградского района» </w:t>
      </w:r>
      <w:r w:rsidR="009A0016" w:rsidRPr="009A0016">
        <w:rPr>
          <w:rFonts w:ascii="Times New Roman" w:hAnsi="Times New Roman" w:cs="Times New Roman"/>
          <w:sz w:val="28"/>
          <w:szCs w:val="28"/>
        </w:rPr>
        <w:t>(с изменениями)</w:t>
      </w:r>
      <w:r w:rsidR="008C127E">
        <w:rPr>
          <w:rFonts w:ascii="Times New Roman" w:hAnsi="Times New Roman"/>
          <w:sz w:val="28"/>
          <w:szCs w:val="28"/>
        </w:rPr>
        <w:t xml:space="preserve">, </w:t>
      </w:r>
      <w:r w:rsidR="008C127E">
        <w:rPr>
          <w:sz w:val="28"/>
          <w:szCs w:val="28"/>
        </w:rPr>
        <w:t xml:space="preserve">иными </w:t>
      </w:r>
      <w:r w:rsidR="008C127E" w:rsidRPr="007C3160">
        <w:rPr>
          <w:sz w:val="28"/>
          <w:szCs w:val="28"/>
        </w:rPr>
        <w:t>нормативными правовыми актами</w:t>
      </w:r>
      <w:r w:rsidR="008C127E">
        <w:rPr>
          <w:sz w:val="28"/>
          <w:szCs w:val="28"/>
        </w:rPr>
        <w:t>.</w:t>
      </w:r>
    </w:p>
    <w:p w:rsidR="0013413E" w:rsidRPr="009A0016" w:rsidRDefault="0013413E" w:rsidP="00EA3221">
      <w:pPr>
        <w:pStyle w:val="a7"/>
        <w:ind w:firstLine="708"/>
        <w:jc w:val="both"/>
        <w:rPr>
          <w:rFonts w:ascii="Times New Roman" w:hAnsi="Times New Roman"/>
          <w:sz w:val="28"/>
          <w:szCs w:val="28"/>
        </w:rPr>
      </w:pPr>
    </w:p>
    <w:p w:rsidR="0013413E" w:rsidRPr="0013413E" w:rsidRDefault="009A0016" w:rsidP="009A0016">
      <w:pPr>
        <w:pStyle w:val="a7"/>
        <w:ind w:firstLine="708"/>
        <w:jc w:val="both"/>
        <w:rPr>
          <w:rFonts w:ascii="Times New Roman" w:hAnsi="Times New Roman"/>
          <w:sz w:val="28"/>
          <w:szCs w:val="28"/>
        </w:rPr>
      </w:pPr>
      <w:bookmarkStart w:id="2" w:name="sub_2013"/>
      <w:bookmarkEnd w:id="1"/>
      <w:r>
        <w:rPr>
          <w:rFonts w:ascii="Times New Roman" w:hAnsi="Times New Roman"/>
          <w:sz w:val="28"/>
          <w:szCs w:val="28"/>
        </w:rPr>
        <w:lastRenderedPageBreak/>
        <w:t>1.3. </w:t>
      </w:r>
      <w:r w:rsidR="00E7738E">
        <w:rPr>
          <w:rFonts w:ascii="Times New Roman" w:hAnsi="Times New Roman"/>
          <w:sz w:val="28"/>
          <w:szCs w:val="28"/>
        </w:rPr>
        <w:t xml:space="preserve">Комиссия создается </w:t>
      </w:r>
      <w:r w:rsidR="0013413E" w:rsidRPr="0013413E">
        <w:rPr>
          <w:rFonts w:ascii="Times New Roman" w:hAnsi="Times New Roman"/>
          <w:sz w:val="28"/>
          <w:szCs w:val="28"/>
        </w:rPr>
        <w:t xml:space="preserve">при администрации </w:t>
      </w:r>
      <w:r w:rsidR="00E7738E">
        <w:rPr>
          <w:rFonts w:ascii="Times New Roman" w:hAnsi="Times New Roman"/>
          <w:sz w:val="28"/>
          <w:szCs w:val="28"/>
        </w:rPr>
        <w:t>Ленинградского сельского поселения Ленинградского района</w:t>
      </w:r>
      <w:r w:rsidR="0013413E" w:rsidRPr="0013413E">
        <w:rPr>
          <w:rFonts w:ascii="Times New Roman" w:hAnsi="Times New Roman"/>
          <w:sz w:val="28"/>
          <w:szCs w:val="28"/>
        </w:rPr>
        <w:t xml:space="preserve"> и проводит свою работу в</w:t>
      </w:r>
      <w:r w:rsidR="00E7738E">
        <w:rPr>
          <w:rFonts w:ascii="Times New Roman" w:hAnsi="Times New Roman"/>
          <w:sz w:val="28"/>
          <w:szCs w:val="28"/>
        </w:rPr>
        <w:t xml:space="preserve"> границах территории Ленинградского сельского поселения Ленинградского района</w:t>
      </w:r>
      <w:r w:rsidR="0013413E" w:rsidRPr="0013413E">
        <w:rPr>
          <w:rFonts w:ascii="Times New Roman" w:hAnsi="Times New Roman"/>
          <w:sz w:val="28"/>
          <w:szCs w:val="28"/>
        </w:rPr>
        <w:t>.</w:t>
      </w:r>
    </w:p>
    <w:bookmarkEnd w:id="2"/>
    <w:p w:rsidR="0013413E" w:rsidRPr="0013413E" w:rsidRDefault="0013413E" w:rsidP="00B11600">
      <w:pPr>
        <w:pStyle w:val="a7"/>
        <w:ind w:firstLine="708"/>
        <w:jc w:val="both"/>
        <w:rPr>
          <w:rFonts w:ascii="Times New Roman" w:hAnsi="Times New Roman"/>
          <w:sz w:val="28"/>
          <w:szCs w:val="28"/>
        </w:rPr>
      </w:pPr>
      <w:r w:rsidRPr="0013413E">
        <w:rPr>
          <w:rFonts w:ascii="Times New Roman" w:hAnsi="Times New Roman"/>
          <w:sz w:val="28"/>
          <w:szCs w:val="28"/>
        </w:rPr>
        <w:t xml:space="preserve">Комиссия самостоятельно организует работу на территории </w:t>
      </w:r>
      <w:r w:rsidR="00686532">
        <w:rPr>
          <w:rFonts w:ascii="Times New Roman" w:hAnsi="Times New Roman"/>
          <w:sz w:val="28"/>
          <w:szCs w:val="28"/>
        </w:rPr>
        <w:t xml:space="preserve">Ленинградского сельского поселения Ленинградского района </w:t>
      </w:r>
      <w:r w:rsidRPr="0013413E">
        <w:rPr>
          <w:rFonts w:ascii="Times New Roman" w:hAnsi="Times New Roman"/>
          <w:sz w:val="28"/>
          <w:szCs w:val="28"/>
        </w:rPr>
        <w:t xml:space="preserve">по сбору информации и выявлению незаконно размещенных нестационарных </w:t>
      </w:r>
      <w:r w:rsidR="00686532">
        <w:rPr>
          <w:rFonts w:ascii="Times New Roman" w:hAnsi="Times New Roman"/>
          <w:sz w:val="28"/>
          <w:szCs w:val="28"/>
        </w:rPr>
        <w:t xml:space="preserve">торговых </w:t>
      </w:r>
      <w:r w:rsidRPr="0013413E">
        <w:rPr>
          <w:rFonts w:ascii="Times New Roman" w:hAnsi="Times New Roman"/>
          <w:sz w:val="28"/>
          <w:szCs w:val="28"/>
        </w:rPr>
        <w:t xml:space="preserve">объектов, находящихся на территории </w:t>
      </w:r>
      <w:r w:rsidR="00686532">
        <w:rPr>
          <w:rFonts w:ascii="Times New Roman" w:hAnsi="Times New Roman"/>
          <w:sz w:val="28"/>
          <w:szCs w:val="28"/>
        </w:rPr>
        <w:t>Ленинградского сельского поселения Ленинградского района</w:t>
      </w:r>
      <w:r w:rsidRPr="0013413E">
        <w:rPr>
          <w:rFonts w:ascii="Times New Roman" w:hAnsi="Times New Roman"/>
          <w:sz w:val="28"/>
          <w:szCs w:val="28"/>
        </w:rPr>
        <w:t>.</w:t>
      </w:r>
    </w:p>
    <w:p w:rsidR="0013413E" w:rsidRPr="0013413E" w:rsidRDefault="006D7A26" w:rsidP="006D7A26">
      <w:pPr>
        <w:pStyle w:val="a7"/>
        <w:ind w:firstLine="708"/>
        <w:jc w:val="both"/>
        <w:rPr>
          <w:rFonts w:ascii="Times New Roman" w:hAnsi="Times New Roman"/>
          <w:sz w:val="28"/>
          <w:szCs w:val="28"/>
        </w:rPr>
      </w:pPr>
      <w:bookmarkStart w:id="3" w:name="sub_2015"/>
      <w:r>
        <w:rPr>
          <w:rFonts w:ascii="Times New Roman" w:hAnsi="Times New Roman"/>
          <w:sz w:val="28"/>
          <w:szCs w:val="28"/>
        </w:rPr>
        <w:t xml:space="preserve"> </w:t>
      </w:r>
      <w:bookmarkEnd w:id="3"/>
    </w:p>
    <w:p w:rsidR="0013413E" w:rsidRPr="006D7A26" w:rsidRDefault="006D7A26" w:rsidP="006D7A26">
      <w:pPr>
        <w:pStyle w:val="a7"/>
        <w:jc w:val="center"/>
        <w:rPr>
          <w:rFonts w:ascii="Times New Roman" w:hAnsi="Times New Roman"/>
          <w:b/>
          <w:sz w:val="28"/>
          <w:szCs w:val="28"/>
        </w:rPr>
      </w:pPr>
      <w:bookmarkStart w:id="4" w:name="sub_2002"/>
      <w:r>
        <w:rPr>
          <w:rFonts w:ascii="Times New Roman" w:hAnsi="Times New Roman"/>
          <w:b/>
          <w:sz w:val="28"/>
          <w:szCs w:val="28"/>
        </w:rPr>
        <w:t>2. </w:t>
      </w:r>
      <w:r w:rsidR="0013413E" w:rsidRPr="006D7A26">
        <w:rPr>
          <w:rFonts w:ascii="Times New Roman" w:hAnsi="Times New Roman"/>
          <w:b/>
          <w:sz w:val="28"/>
          <w:szCs w:val="28"/>
        </w:rPr>
        <w:t>Основные задачи комиссии</w:t>
      </w:r>
    </w:p>
    <w:bookmarkEnd w:id="4"/>
    <w:p w:rsidR="0013413E" w:rsidRPr="0013413E" w:rsidRDefault="0013413E" w:rsidP="0013413E">
      <w:pPr>
        <w:pStyle w:val="a7"/>
        <w:jc w:val="both"/>
        <w:rPr>
          <w:rFonts w:ascii="Times New Roman" w:hAnsi="Times New Roman"/>
          <w:sz w:val="28"/>
          <w:szCs w:val="28"/>
        </w:rPr>
      </w:pPr>
    </w:p>
    <w:p w:rsidR="0013413E" w:rsidRPr="0013413E" w:rsidRDefault="005E707E" w:rsidP="005E707E">
      <w:pPr>
        <w:pStyle w:val="a7"/>
        <w:ind w:firstLine="708"/>
        <w:jc w:val="both"/>
        <w:rPr>
          <w:rFonts w:ascii="Times New Roman" w:hAnsi="Times New Roman"/>
          <w:sz w:val="28"/>
          <w:szCs w:val="28"/>
        </w:rPr>
      </w:pPr>
      <w:bookmarkStart w:id="5" w:name="sub_2021"/>
      <w:r>
        <w:rPr>
          <w:rFonts w:ascii="Times New Roman" w:hAnsi="Times New Roman"/>
          <w:sz w:val="28"/>
          <w:szCs w:val="28"/>
        </w:rPr>
        <w:t>2.1. </w:t>
      </w:r>
      <w:r w:rsidR="0013413E" w:rsidRPr="0013413E">
        <w:rPr>
          <w:rFonts w:ascii="Times New Roman" w:hAnsi="Times New Roman"/>
          <w:sz w:val="28"/>
          <w:szCs w:val="28"/>
        </w:rPr>
        <w:t>Основными задачами являются:</w:t>
      </w:r>
    </w:p>
    <w:bookmarkEnd w:id="5"/>
    <w:p w:rsidR="0013413E" w:rsidRPr="0013413E" w:rsidRDefault="0013413E" w:rsidP="005E707E">
      <w:pPr>
        <w:pStyle w:val="a7"/>
        <w:ind w:firstLine="708"/>
        <w:jc w:val="both"/>
        <w:rPr>
          <w:rFonts w:ascii="Times New Roman" w:hAnsi="Times New Roman"/>
          <w:sz w:val="28"/>
          <w:szCs w:val="28"/>
        </w:rPr>
      </w:pPr>
      <w:r w:rsidRPr="0013413E">
        <w:rPr>
          <w:rFonts w:ascii="Times New Roman" w:hAnsi="Times New Roman"/>
          <w:sz w:val="28"/>
          <w:szCs w:val="28"/>
        </w:rPr>
        <w:t xml:space="preserve">выявление незаконно размещенных нестационарных </w:t>
      </w:r>
      <w:r w:rsidR="005E707E">
        <w:rPr>
          <w:rFonts w:ascii="Times New Roman" w:hAnsi="Times New Roman"/>
          <w:sz w:val="28"/>
          <w:szCs w:val="28"/>
        </w:rPr>
        <w:t xml:space="preserve">торговых </w:t>
      </w:r>
      <w:r w:rsidRPr="0013413E">
        <w:rPr>
          <w:rFonts w:ascii="Times New Roman" w:hAnsi="Times New Roman"/>
          <w:sz w:val="28"/>
          <w:szCs w:val="28"/>
        </w:rPr>
        <w:t>объектов;</w:t>
      </w:r>
    </w:p>
    <w:p w:rsidR="0013413E" w:rsidRPr="0013413E" w:rsidRDefault="0013413E" w:rsidP="005E707E">
      <w:pPr>
        <w:pStyle w:val="a7"/>
        <w:ind w:firstLine="708"/>
        <w:jc w:val="both"/>
        <w:rPr>
          <w:rFonts w:ascii="Times New Roman" w:hAnsi="Times New Roman"/>
          <w:sz w:val="28"/>
          <w:szCs w:val="28"/>
        </w:rPr>
      </w:pPr>
      <w:r w:rsidRPr="0013413E">
        <w:rPr>
          <w:rFonts w:ascii="Times New Roman" w:hAnsi="Times New Roman"/>
          <w:sz w:val="28"/>
          <w:szCs w:val="28"/>
        </w:rPr>
        <w:t>организация взаимодействия между о</w:t>
      </w:r>
      <w:r w:rsidR="004C0300">
        <w:rPr>
          <w:rFonts w:ascii="Times New Roman" w:hAnsi="Times New Roman"/>
          <w:sz w:val="28"/>
          <w:szCs w:val="28"/>
        </w:rPr>
        <w:t xml:space="preserve">рганами государственной власти </w:t>
      </w:r>
      <w:r w:rsidRPr="0013413E">
        <w:rPr>
          <w:rFonts w:ascii="Times New Roman" w:hAnsi="Times New Roman"/>
          <w:sz w:val="28"/>
          <w:szCs w:val="28"/>
        </w:rPr>
        <w:t xml:space="preserve">в области пресечения незаконного размещения нестационарных </w:t>
      </w:r>
      <w:r w:rsidR="00063688">
        <w:rPr>
          <w:rFonts w:ascii="Times New Roman" w:hAnsi="Times New Roman"/>
          <w:sz w:val="28"/>
          <w:szCs w:val="28"/>
        </w:rPr>
        <w:t xml:space="preserve">торговых </w:t>
      </w:r>
      <w:r w:rsidRPr="0013413E">
        <w:rPr>
          <w:rFonts w:ascii="Times New Roman" w:hAnsi="Times New Roman"/>
          <w:sz w:val="28"/>
          <w:szCs w:val="28"/>
        </w:rPr>
        <w:t>объектов;</w:t>
      </w:r>
    </w:p>
    <w:p w:rsidR="00063688" w:rsidRPr="00F34067" w:rsidRDefault="0013413E" w:rsidP="00063688">
      <w:pPr>
        <w:pStyle w:val="ConsPlusNormal"/>
        <w:spacing w:line="300" w:lineRule="exact"/>
        <w:ind w:firstLine="567"/>
        <w:jc w:val="both"/>
        <w:rPr>
          <w:rFonts w:ascii="Times New Roman" w:hAnsi="Times New Roman" w:cs="Times New Roman"/>
          <w:sz w:val="28"/>
          <w:szCs w:val="28"/>
        </w:rPr>
      </w:pPr>
      <w:r w:rsidRPr="0013413E">
        <w:rPr>
          <w:rFonts w:ascii="Times New Roman" w:hAnsi="Times New Roman" w:cs="Times New Roman"/>
          <w:sz w:val="28"/>
          <w:szCs w:val="28"/>
        </w:rPr>
        <w:t xml:space="preserve">принятие решения о демонтаже нестационарного </w:t>
      </w:r>
      <w:r w:rsidR="00C86A58">
        <w:rPr>
          <w:rFonts w:ascii="Times New Roman" w:hAnsi="Times New Roman"/>
          <w:sz w:val="28"/>
          <w:szCs w:val="28"/>
        </w:rPr>
        <w:t xml:space="preserve">торгового </w:t>
      </w:r>
      <w:r w:rsidRPr="0013413E">
        <w:rPr>
          <w:rFonts w:ascii="Times New Roman" w:hAnsi="Times New Roman" w:cs="Times New Roman"/>
          <w:sz w:val="28"/>
          <w:szCs w:val="28"/>
        </w:rPr>
        <w:t>объекта.</w:t>
      </w:r>
      <w:r w:rsidR="00063688">
        <w:rPr>
          <w:rFonts w:ascii="Times New Roman" w:hAnsi="Times New Roman"/>
          <w:sz w:val="28"/>
          <w:szCs w:val="28"/>
        </w:rPr>
        <w:t xml:space="preserve"> </w:t>
      </w:r>
      <w:r w:rsidR="00063688">
        <w:rPr>
          <w:rFonts w:ascii="Times New Roman" w:hAnsi="Times New Roman" w:cs="Times New Roman"/>
          <w:sz w:val="28"/>
          <w:szCs w:val="28"/>
        </w:rPr>
        <w:t>Р</w:t>
      </w:r>
      <w:r w:rsidR="00063688" w:rsidRPr="00346834">
        <w:rPr>
          <w:rFonts w:ascii="Times New Roman" w:hAnsi="Times New Roman" w:cs="Times New Roman"/>
          <w:sz w:val="28"/>
          <w:szCs w:val="28"/>
        </w:rPr>
        <w:t>ешени</w:t>
      </w:r>
      <w:r w:rsidR="00063688">
        <w:rPr>
          <w:rFonts w:ascii="Times New Roman" w:hAnsi="Times New Roman" w:cs="Times New Roman"/>
          <w:sz w:val="28"/>
          <w:szCs w:val="28"/>
        </w:rPr>
        <w:t>я</w:t>
      </w:r>
      <w:r w:rsidR="00063688" w:rsidRPr="00346834">
        <w:rPr>
          <w:rFonts w:ascii="Times New Roman" w:hAnsi="Times New Roman" w:cs="Times New Roman"/>
          <w:sz w:val="28"/>
          <w:szCs w:val="28"/>
        </w:rPr>
        <w:t xml:space="preserve"> о демонтаже </w:t>
      </w:r>
      <w:r w:rsidR="00063688" w:rsidRPr="00F34067">
        <w:rPr>
          <w:rFonts w:ascii="Times New Roman" w:hAnsi="Times New Roman" w:cs="Times New Roman"/>
          <w:sz w:val="28"/>
          <w:szCs w:val="28"/>
        </w:rPr>
        <w:t xml:space="preserve">незаконно размещенных </w:t>
      </w:r>
      <w:r w:rsidR="002E5EAE" w:rsidRPr="0013413E">
        <w:rPr>
          <w:rFonts w:ascii="Times New Roman" w:hAnsi="Times New Roman" w:cs="Times New Roman"/>
          <w:sz w:val="28"/>
          <w:szCs w:val="28"/>
        </w:rPr>
        <w:t xml:space="preserve">нестационарных </w:t>
      </w:r>
      <w:r w:rsidR="002E5EAE">
        <w:rPr>
          <w:rFonts w:ascii="Times New Roman" w:hAnsi="Times New Roman"/>
          <w:sz w:val="28"/>
          <w:szCs w:val="28"/>
        </w:rPr>
        <w:t xml:space="preserve">торговых </w:t>
      </w:r>
      <w:r w:rsidR="002E5EAE" w:rsidRPr="0013413E">
        <w:rPr>
          <w:rFonts w:ascii="Times New Roman" w:hAnsi="Times New Roman" w:cs="Times New Roman"/>
          <w:sz w:val="28"/>
          <w:szCs w:val="28"/>
        </w:rPr>
        <w:t>объектов</w:t>
      </w:r>
      <w:r w:rsidR="002E5EAE" w:rsidRPr="00F34067">
        <w:rPr>
          <w:rFonts w:ascii="Times New Roman" w:hAnsi="Times New Roman" w:cs="Times New Roman"/>
          <w:color w:val="000000"/>
          <w:sz w:val="28"/>
          <w:szCs w:val="28"/>
        </w:rPr>
        <w:t xml:space="preserve"> </w:t>
      </w:r>
      <w:r w:rsidR="00063688" w:rsidRPr="00F34067">
        <w:rPr>
          <w:rFonts w:ascii="Times New Roman" w:hAnsi="Times New Roman" w:cs="Times New Roman"/>
          <w:color w:val="000000"/>
          <w:sz w:val="28"/>
          <w:szCs w:val="28"/>
        </w:rPr>
        <w:t xml:space="preserve">на территории </w:t>
      </w:r>
      <w:r w:rsidR="002E5EAE">
        <w:rPr>
          <w:rFonts w:ascii="Times New Roman" w:hAnsi="Times New Roman" w:cs="Times New Roman"/>
          <w:sz w:val="28"/>
          <w:szCs w:val="28"/>
        </w:rPr>
        <w:t>Ленинградского сельского поселения Ленинградского района</w:t>
      </w:r>
      <w:r w:rsidR="00063688" w:rsidRPr="00F34067">
        <w:rPr>
          <w:rFonts w:ascii="Times New Roman" w:hAnsi="Times New Roman" w:cs="Times New Roman"/>
          <w:sz w:val="28"/>
          <w:szCs w:val="28"/>
        </w:rPr>
        <w:t xml:space="preserve"> обязательны для исполнения всеми гражданами и юридическими лицами независимо от организационно-правовой формы и формы собственности.</w:t>
      </w:r>
    </w:p>
    <w:p w:rsidR="00C86A58" w:rsidRDefault="00C86A58" w:rsidP="0013413E">
      <w:pPr>
        <w:pStyle w:val="a7"/>
        <w:jc w:val="both"/>
        <w:rPr>
          <w:rFonts w:ascii="Times New Roman" w:hAnsi="Times New Roman"/>
          <w:sz w:val="28"/>
          <w:szCs w:val="28"/>
        </w:rPr>
      </w:pPr>
      <w:bookmarkStart w:id="6" w:name="sub_2003"/>
    </w:p>
    <w:p w:rsidR="0013413E" w:rsidRPr="00403217" w:rsidRDefault="00C86A58" w:rsidP="00C86A58">
      <w:pPr>
        <w:pStyle w:val="a7"/>
        <w:jc w:val="center"/>
        <w:rPr>
          <w:rFonts w:ascii="Times New Roman" w:hAnsi="Times New Roman"/>
          <w:b/>
          <w:sz w:val="28"/>
          <w:szCs w:val="28"/>
        </w:rPr>
      </w:pPr>
      <w:r>
        <w:rPr>
          <w:rFonts w:ascii="Times New Roman" w:hAnsi="Times New Roman"/>
          <w:b/>
          <w:sz w:val="28"/>
          <w:szCs w:val="28"/>
        </w:rPr>
        <w:t>3. </w:t>
      </w:r>
      <w:r w:rsidR="00F11BFD">
        <w:rPr>
          <w:rFonts w:ascii="Times New Roman" w:hAnsi="Times New Roman"/>
          <w:b/>
          <w:sz w:val="28"/>
          <w:szCs w:val="28"/>
        </w:rPr>
        <w:t>Функции (полномочия) к</w:t>
      </w:r>
      <w:r w:rsidR="00403217" w:rsidRPr="00403217">
        <w:rPr>
          <w:rFonts w:ascii="Times New Roman" w:hAnsi="Times New Roman"/>
          <w:b/>
          <w:sz w:val="28"/>
          <w:szCs w:val="28"/>
        </w:rPr>
        <w:t>омиссии</w:t>
      </w:r>
    </w:p>
    <w:bookmarkEnd w:id="6"/>
    <w:p w:rsidR="0013413E" w:rsidRPr="00403217" w:rsidRDefault="0013413E" w:rsidP="0013413E">
      <w:pPr>
        <w:pStyle w:val="a7"/>
        <w:jc w:val="both"/>
        <w:rPr>
          <w:rFonts w:ascii="Times New Roman" w:hAnsi="Times New Roman"/>
          <w:sz w:val="28"/>
          <w:szCs w:val="28"/>
        </w:rPr>
      </w:pPr>
    </w:p>
    <w:p w:rsidR="0013413E" w:rsidRPr="0013413E" w:rsidRDefault="007D0705" w:rsidP="007D0705">
      <w:pPr>
        <w:pStyle w:val="a7"/>
        <w:ind w:firstLine="708"/>
        <w:jc w:val="both"/>
        <w:rPr>
          <w:rFonts w:ascii="Times New Roman" w:hAnsi="Times New Roman"/>
          <w:sz w:val="28"/>
          <w:szCs w:val="28"/>
        </w:rPr>
      </w:pPr>
      <w:bookmarkStart w:id="7" w:name="sub_2031"/>
      <w:r>
        <w:rPr>
          <w:rFonts w:ascii="Times New Roman" w:hAnsi="Times New Roman"/>
          <w:sz w:val="28"/>
          <w:szCs w:val="28"/>
        </w:rPr>
        <w:t>3.1. </w:t>
      </w:r>
      <w:r w:rsidR="0013413E" w:rsidRPr="0013413E">
        <w:rPr>
          <w:rFonts w:ascii="Times New Roman" w:hAnsi="Times New Roman"/>
          <w:sz w:val="28"/>
          <w:szCs w:val="28"/>
        </w:rPr>
        <w:t>Комиссия в пределах своей компетенции имеет право:</w:t>
      </w:r>
    </w:p>
    <w:bookmarkEnd w:id="7"/>
    <w:p w:rsidR="0013413E" w:rsidRPr="0013413E" w:rsidRDefault="0013413E" w:rsidP="007D0705">
      <w:pPr>
        <w:pStyle w:val="a7"/>
        <w:ind w:firstLine="708"/>
        <w:jc w:val="both"/>
        <w:rPr>
          <w:rFonts w:ascii="Times New Roman" w:hAnsi="Times New Roman"/>
          <w:sz w:val="28"/>
          <w:szCs w:val="28"/>
        </w:rPr>
      </w:pPr>
      <w:r w:rsidRPr="0013413E">
        <w:rPr>
          <w:rFonts w:ascii="Times New Roman" w:hAnsi="Times New Roman"/>
          <w:sz w:val="28"/>
          <w:szCs w:val="28"/>
        </w:rPr>
        <w:t xml:space="preserve">запрашивать и получать от </w:t>
      </w:r>
      <w:r w:rsidR="00FA2CB8">
        <w:rPr>
          <w:rFonts w:ascii="Times New Roman" w:hAnsi="Times New Roman"/>
          <w:sz w:val="28"/>
          <w:szCs w:val="28"/>
        </w:rPr>
        <w:t xml:space="preserve">органов государственной власти </w:t>
      </w:r>
      <w:r w:rsidRPr="0013413E">
        <w:rPr>
          <w:rFonts w:ascii="Times New Roman" w:hAnsi="Times New Roman"/>
          <w:sz w:val="28"/>
          <w:szCs w:val="28"/>
        </w:rPr>
        <w:t>информацию (материалы), необходимую для осущес</w:t>
      </w:r>
      <w:r w:rsidR="005C524B">
        <w:rPr>
          <w:rFonts w:ascii="Times New Roman" w:hAnsi="Times New Roman"/>
          <w:sz w:val="28"/>
          <w:szCs w:val="28"/>
        </w:rPr>
        <w:t>твления полномочий к</w:t>
      </w:r>
      <w:r w:rsidRPr="0013413E">
        <w:rPr>
          <w:rFonts w:ascii="Times New Roman" w:hAnsi="Times New Roman"/>
          <w:sz w:val="28"/>
          <w:szCs w:val="28"/>
        </w:rPr>
        <w:t>омиссии, в порядке, установленном действующим законодательством;</w:t>
      </w:r>
    </w:p>
    <w:p w:rsidR="0013413E" w:rsidRPr="0013413E" w:rsidRDefault="0013413E" w:rsidP="00FA2CB8">
      <w:pPr>
        <w:pStyle w:val="a7"/>
        <w:ind w:firstLine="708"/>
        <w:jc w:val="both"/>
        <w:rPr>
          <w:rFonts w:ascii="Times New Roman" w:hAnsi="Times New Roman"/>
          <w:sz w:val="28"/>
          <w:szCs w:val="28"/>
        </w:rPr>
      </w:pPr>
      <w:r w:rsidRPr="0013413E">
        <w:rPr>
          <w:rFonts w:ascii="Times New Roman" w:hAnsi="Times New Roman"/>
          <w:sz w:val="28"/>
          <w:szCs w:val="28"/>
        </w:rPr>
        <w:t>принимать решения по вопро</w:t>
      </w:r>
      <w:r w:rsidR="005C524B">
        <w:rPr>
          <w:rFonts w:ascii="Times New Roman" w:hAnsi="Times New Roman"/>
          <w:sz w:val="28"/>
          <w:szCs w:val="28"/>
        </w:rPr>
        <w:t>сам, относящимся к компетенции к</w:t>
      </w:r>
      <w:r w:rsidRPr="0013413E">
        <w:rPr>
          <w:rFonts w:ascii="Times New Roman" w:hAnsi="Times New Roman"/>
          <w:sz w:val="28"/>
          <w:szCs w:val="28"/>
        </w:rPr>
        <w:t>омиссии;</w:t>
      </w:r>
    </w:p>
    <w:p w:rsidR="0013413E" w:rsidRPr="00110DBE" w:rsidRDefault="0013413E" w:rsidP="0020278F">
      <w:pPr>
        <w:pStyle w:val="a7"/>
        <w:ind w:firstLine="708"/>
        <w:jc w:val="both"/>
        <w:rPr>
          <w:rFonts w:ascii="Times New Roman" w:hAnsi="Times New Roman"/>
          <w:sz w:val="28"/>
          <w:szCs w:val="28"/>
        </w:rPr>
      </w:pPr>
      <w:r w:rsidRPr="00110DBE">
        <w:rPr>
          <w:rFonts w:ascii="Times New Roman" w:hAnsi="Times New Roman"/>
          <w:sz w:val="28"/>
          <w:szCs w:val="28"/>
        </w:rPr>
        <w:t xml:space="preserve">приглашать в установленном порядке на свои заседания </w:t>
      </w:r>
      <w:r w:rsidR="00110DBE" w:rsidRPr="00110DBE">
        <w:rPr>
          <w:rFonts w:ascii="Times New Roman" w:hAnsi="Times New Roman"/>
          <w:sz w:val="28"/>
          <w:szCs w:val="28"/>
        </w:rPr>
        <w:t xml:space="preserve">иных заинтересованных лиц для дачи пояснений и предоставления дополнительных документов (сведений) </w:t>
      </w:r>
      <w:r w:rsidR="005C524B">
        <w:rPr>
          <w:rFonts w:ascii="Times New Roman" w:hAnsi="Times New Roman"/>
          <w:sz w:val="28"/>
          <w:szCs w:val="28"/>
        </w:rPr>
        <w:t>по существу рассматриваемых к</w:t>
      </w:r>
      <w:r w:rsidR="00110DBE" w:rsidRPr="00110DBE">
        <w:rPr>
          <w:rFonts w:ascii="Times New Roman" w:hAnsi="Times New Roman"/>
          <w:sz w:val="28"/>
          <w:szCs w:val="28"/>
        </w:rPr>
        <w:t>омиссией вопросов</w:t>
      </w:r>
      <w:r w:rsidRPr="00110DBE">
        <w:rPr>
          <w:rFonts w:ascii="Times New Roman" w:hAnsi="Times New Roman"/>
          <w:sz w:val="28"/>
          <w:szCs w:val="28"/>
        </w:rPr>
        <w:t>.</w:t>
      </w:r>
    </w:p>
    <w:p w:rsidR="0013413E" w:rsidRPr="0013413E" w:rsidRDefault="00D908EE" w:rsidP="00D42955">
      <w:pPr>
        <w:pStyle w:val="a7"/>
        <w:ind w:firstLine="708"/>
        <w:jc w:val="both"/>
        <w:rPr>
          <w:rFonts w:ascii="Times New Roman" w:hAnsi="Times New Roman"/>
          <w:sz w:val="28"/>
          <w:szCs w:val="28"/>
        </w:rPr>
      </w:pPr>
      <w:bookmarkStart w:id="8" w:name="sub_2032"/>
      <w:r>
        <w:rPr>
          <w:rFonts w:ascii="Times New Roman" w:hAnsi="Times New Roman"/>
          <w:sz w:val="28"/>
          <w:szCs w:val="28"/>
        </w:rPr>
        <w:t>3.2. </w:t>
      </w:r>
      <w:r w:rsidR="0013413E" w:rsidRPr="0013413E">
        <w:rPr>
          <w:rFonts w:ascii="Times New Roman" w:hAnsi="Times New Roman"/>
          <w:sz w:val="28"/>
          <w:szCs w:val="28"/>
        </w:rPr>
        <w:t>Комиссия:</w:t>
      </w:r>
    </w:p>
    <w:p w:rsidR="0013413E" w:rsidRPr="0013413E" w:rsidRDefault="00D908EE" w:rsidP="00D42955">
      <w:pPr>
        <w:pStyle w:val="a7"/>
        <w:ind w:firstLine="708"/>
        <w:jc w:val="both"/>
        <w:rPr>
          <w:rFonts w:ascii="Times New Roman" w:hAnsi="Times New Roman"/>
          <w:sz w:val="28"/>
          <w:szCs w:val="28"/>
        </w:rPr>
      </w:pPr>
      <w:bookmarkStart w:id="9" w:name="sub_2321"/>
      <w:bookmarkEnd w:id="8"/>
      <w:r>
        <w:rPr>
          <w:rFonts w:ascii="Times New Roman" w:hAnsi="Times New Roman"/>
          <w:sz w:val="28"/>
          <w:szCs w:val="28"/>
        </w:rPr>
        <w:t>3.2.1. </w:t>
      </w:r>
      <w:r w:rsidR="0013413E" w:rsidRPr="0013413E">
        <w:rPr>
          <w:rFonts w:ascii="Times New Roman" w:hAnsi="Times New Roman"/>
          <w:sz w:val="28"/>
          <w:szCs w:val="28"/>
        </w:rPr>
        <w:t xml:space="preserve">На регулярной основе выявляет незаконно размещенные нестационарные </w:t>
      </w:r>
      <w:r w:rsidR="00D42955">
        <w:rPr>
          <w:rFonts w:ascii="Times New Roman" w:hAnsi="Times New Roman"/>
          <w:sz w:val="28"/>
          <w:szCs w:val="28"/>
        </w:rPr>
        <w:t xml:space="preserve">торговые </w:t>
      </w:r>
      <w:r w:rsidR="0013413E" w:rsidRPr="0013413E">
        <w:rPr>
          <w:rFonts w:ascii="Times New Roman" w:hAnsi="Times New Roman"/>
          <w:sz w:val="28"/>
          <w:szCs w:val="28"/>
        </w:rPr>
        <w:t>объекты;</w:t>
      </w:r>
    </w:p>
    <w:p w:rsidR="0013413E" w:rsidRPr="0013413E" w:rsidRDefault="00D908EE" w:rsidP="00D42955">
      <w:pPr>
        <w:pStyle w:val="a7"/>
        <w:ind w:firstLine="708"/>
        <w:jc w:val="both"/>
        <w:rPr>
          <w:rFonts w:ascii="Times New Roman" w:hAnsi="Times New Roman"/>
          <w:sz w:val="28"/>
          <w:szCs w:val="28"/>
        </w:rPr>
      </w:pPr>
      <w:bookmarkStart w:id="10" w:name="sub_2322"/>
      <w:bookmarkEnd w:id="9"/>
      <w:r>
        <w:rPr>
          <w:rFonts w:ascii="Times New Roman" w:hAnsi="Times New Roman"/>
          <w:sz w:val="28"/>
          <w:szCs w:val="28"/>
        </w:rPr>
        <w:t>3.2.2. </w:t>
      </w:r>
      <w:r w:rsidR="0013413E" w:rsidRPr="0013413E">
        <w:rPr>
          <w:rFonts w:ascii="Times New Roman" w:hAnsi="Times New Roman"/>
          <w:sz w:val="28"/>
          <w:szCs w:val="28"/>
        </w:rPr>
        <w:t xml:space="preserve">Осуществляет анализ наличия документов, являющихся основанием для размещения нестационарных </w:t>
      </w:r>
      <w:r w:rsidR="00D42955">
        <w:rPr>
          <w:rFonts w:ascii="Times New Roman" w:hAnsi="Times New Roman"/>
          <w:sz w:val="28"/>
          <w:szCs w:val="28"/>
        </w:rPr>
        <w:t xml:space="preserve">торговых </w:t>
      </w:r>
      <w:r w:rsidR="0013413E" w:rsidRPr="0013413E">
        <w:rPr>
          <w:rFonts w:ascii="Times New Roman" w:hAnsi="Times New Roman"/>
          <w:sz w:val="28"/>
          <w:szCs w:val="28"/>
        </w:rPr>
        <w:t>объектов, в течение пяти рабочих дней с момента получения:</w:t>
      </w:r>
    </w:p>
    <w:bookmarkEnd w:id="10"/>
    <w:p w:rsidR="0013413E" w:rsidRPr="0013413E" w:rsidRDefault="0013413E" w:rsidP="00D42955">
      <w:pPr>
        <w:pStyle w:val="a7"/>
        <w:ind w:firstLine="708"/>
        <w:jc w:val="both"/>
        <w:rPr>
          <w:rFonts w:ascii="Times New Roman" w:hAnsi="Times New Roman"/>
          <w:sz w:val="28"/>
          <w:szCs w:val="28"/>
        </w:rPr>
      </w:pPr>
      <w:r w:rsidRPr="0013413E">
        <w:rPr>
          <w:rFonts w:ascii="Times New Roman" w:hAnsi="Times New Roman"/>
          <w:sz w:val="28"/>
          <w:szCs w:val="28"/>
        </w:rPr>
        <w:t xml:space="preserve">обращений граждан и юридических лиц о незаконном размещении нестационарных </w:t>
      </w:r>
      <w:r w:rsidR="00D5550A">
        <w:rPr>
          <w:rFonts w:ascii="Times New Roman" w:hAnsi="Times New Roman"/>
          <w:sz w:val="28"/>
          <w:szCs w:val="28"/>
        </w:rPr>
        <w:t xml:space="preserve">торговых </w:t>
      </w:r>
      <w:r w:rsidRPr="0013413E">
        <w:rPr>
          <w:rFonts w:ascii="Times New Roman" w:hAnsi="Times New Roman"/>
          <w:sz w:val="28"/>
          <w:szCs w:val="28"/>
        </w:rPr>
        <w:t>объектов;</w:t>
      </w:r>
    </w:p>
    <w:p w:rsidR="0013413E" w:rsidRPr="0013413E" w:rsidRDefault="0013413E" w:rsidP="00D5550A">
      <w:pPr>
        <w:pStyle w:val="a7"/>
        <w:ind w:firstLine="708"/>
        <w:jc w:val="both"/>
        <w:rPr>
          <w:rFonts w:ascii="Times New Roman" w:hAnsi="Times New Roman"/>
          <w:sz w:val="28"/>
          <w:szCs w:val="28"/>
        </w:rPr>
      </w:pPr>
      <w:r w:rsidRPr="0013413E">
        <w:rPr>
          <w:rFonts w:ascii="Times New Roman" w:hAnsi="Times New Roman"/>
          <w:sz w:val="28"/>
          <w:szCs w:val="28"/>
        </w:rPr>
        <w:t xml:space="preserve">информации </w:t>
      </w:r>
      <w:r w:rsidR="00D5550A">
        <w:rPr>
          <w:rFonts w:ascii="Times New Roman" w:hAnsi="Times New Roman"/>
          <w:sz w:val="28"/>
          <w:szCs w:val="28"/>
        </w:rPr>
        <w:t xml:space="preserve">органов государственной </w:t>
      </w:r>
      <w:proofErr w:type="gramStart"/>
      <w:r w:rsidR="00D5550A">
        <w:rPr>
          <w:rFonts w:ascii="Times New Roman" w:hAnsi="Times New Roman"/>
          <w:sz w:val="28"/>
          <w:szCs w:val="28"/>
        </w:rPr>
        <w:t>власти</w:t>
      </w:r>
      <w:proofErr w:type="gramEnd"/>
      <w:r w:rsidRPr="0013413E">
        <w:rPr>
          <w:rFonts w:ascii="Times New Roman" w:hAnsi="Times New Roman"/>
          <w:sz w:val="28"/>
          <w:szCs w:val="28"/>
        </w:rPr>
        <w:t xml:space="preserve"> о выявлении незаконно размещенных нестационарных </w:t>
      </w:r>
      <w:r w:rsidR="00D5550A">
        <w:rPr>
          <w:rFonts w:ascii="Times New Roman" w:hAnsi="Times New Roman"/>
          <w:sz w:val="28"/>
          <w:szCs w:val="28"/>
        </w:rPr>
        <w:t xml:space="preserve">торговых </w:t>
      </w:r>
      <w:r w:rsidRPr="0013413E">
        <w:rPr>
          <w:rFonts w:ascii="Times New Roman" w:hAnsi="Times New Roman"/>
          <w:sz w:val="28"/>
          <w:szCs w:val="28"/>
        </w:rPr>
        <w:t>объектов;</w:t>
      </w:r>
    </w:p>
    <w:p w:rsidR="00AA02EE" w:rsidRPr="00140787" w:rsidRDefault="001C6070" w:rsidP="00AA02EE">
      <w:pPr>
        <w:rPr>
          <w:rFonts w:ascii="Times New Roman" w:hAnsi="Times New Roman" w:cs="Times New Roman"/>
          <w:sz w:val="28"/>
          <w:szCs w:val="28"/>
        </w:rPr>
      </w:pPr>
      <w:bookmarkStart w:id="11" w:name="sub_2033"/>
      <w:r>
        <w:rPr>
          <w:rFonts w:ascii="Times New Roman" w:hAnsi="Times New Roman"/>
          <w:sz w:val="28"/>
          <w:szCs w:val="28"/>
        </w:rPr>
        <w:t>3.3. </w:t>
      </w:r>
      <w:bookmarkStart w:id="12" w:name="sub_2034"/>
      <w:bookmarkEnd w:id="11"/>
      <w:r w:rsidR="00AA02EE" w:rsidRPr="00140787">
        <w:rPr>
          <w:rFonts w:ascii="Times New Roman" w:hAnsi="Times New Roman" w:cs="Times New Roman"/>
          <w:sz w:val="28"/>
          <w:szCs w:val="28"/>
        </w:rPr>
        <w:t xml:space="preserve">В случае выявления, незаконно размещенного нестационарного </w:t>
      </w:r>
      <w:r w:rsidR="00AA02EE">
        <w:rPr>
          <w:rFonts w:ascii="Times New Roman" w:hAnsi="Times New Roman" w:cs="Times New Roman"/>
          <w:sz w:val="28"/>
          <w:szCs w:val="28"/>
        </w:rPr>
        <w:t xml:space="preserve">торгового </w:t>
      </w:r>
      <w:r w:rsidR="005C524B">
        <w:rPr>
          <w:rFonts w:ascii="Times New Roman" w:hAnsi="Times New Roman" w:cs="Times New Roman"/>
          <w:sz w:val="28"/>
          <w:szCs w:val="28"/>
        </w:rPr>
        <w:t>объекта к</w:t>
      </w:r>
      <w:r w:rsidR="00AA02EE" w:rsidRPr="00140787">
        <w:rPr>
          <w:rFonts w:ascii="Times New Roman" w:hAnsi="Times New Roman" w:cs="Times New Roman"/>
          <w:sz w:val="28"/>
          <w:szCs w:val="28"/>
        </w:rPr>
        <w:t xml:space="preserve">омиссия в течение двух рабочих дней, с момента поступления информации, о выявлении незаконно размещенного </w:t>
      </w:r>
      <w:r w:rsidR="00AA02EE" w:rsidRPr="00140787">
        <w:rPr>
          <w:rFonts w:ascii="Times New Roman" w:hAnsi="Times New Roman" w:cs="Times New Roman"/>
          <w:sz w:val="28"/>
          <w:szCs w:val="28"/>
        </w:rPr>
        <w:lastRenderedPageBreak/>
        <w:t xml:space="preserve">нестационарного </w:t>
      </w:r>
      <w:r w:rsidR="00AA02EE">
        <w:rPr>
          <w:rFonts w:ascii="Times New Roman" w:hAnsi="Times New Roman" w:cs="Times New Roman"/>
          <w:sz w:val="28"/>
          <w:szCs w:val="28"/>
        </w:rPr>
        <w:t xml:space="preserve">торгового </w:t>
      </w:r>
      <w:r w:rsidR="00AA02EE" w:rsidRPr="00140787">
        <w:rPr>
          <w:rFonts w:ascii="Times New Roman" w:hAnsi="Times New Roman" w:cs="Times New Roman"/>
          <w:sz w:val="28"/>
          <w:szCs w:val="28"/>
        </w:rPr>
        <w:t xml:space="preserve">объекта, для установления и фиксирования факта установки и (или) эксплуатации такого объекта, обеспечивает выезд по адресу размещения, указанному в информации, с целью составления </w:t>
      </w:r>
      <w:proofErr w:type="gramStart"/>
      <w:r w:rsidR="00AA02EE" w:rsidRPr="00140787">
        <w:rPr>
          <w:rFonts w:ascii="Times New Roman" w:hAnsi="Times New Roman" w:cs="Times New Roman"/>
          <w:sz w:val="28"/>
          <w:szCs w:val="28"/>
        </w:rPr>
        <w:t>акта</w:t>
      </w:r>
      <w:proofErr w:type="gramEnd"/>
      <w:r w:rsidR="00AA02EE" w:rsidRPr="00140787">
        <w:rPr>
          <w:rFonts w:ascii="Times New Roman" w:hAnsi="Times New Roman" w:cs="Times New Roman"/>
          <w:sz w:val="28"/>
          <w:szCs w:val="28"/>
        </w:rPr>
        <w:t xml:space="preserve"> о выявлении незаконно размещенного нестационарного </w:t>
      </w:r>
      <w:r w:rsidR="00AA02EE">
        <w:rPr>
          <w:rFonts w:ascii="Times New Roman" w:hAnsi="Times New Roman" w:cs="Times New Roman"/>
          <w:sz w:val="28"/>
          <w:szCs w:val="28"/>
        </w:rPr>
        <w:t xml:space="preserve">торгового </w:t>
      </w:r>
      <w:r w:rsidR="00AA02EE" w:rsidRPr="00140787">
        <w:rPr>
          <w:rFonts w:ascii="Times New Roman" w:hAnsi="Times New Roman" w:cs="Times New Roman"/>
          <w:sz w:val="28"/>
          <w:szCs w:val="28"/>
        </w:rPr>
        <w:t>объекта.</w:t>
      </w:r>
    </w:p>
    <w:p w:rsidR="00AA02EE" w:rsidRPr="00140787" w:rsidRDefault="00AA02EE" w:rsidP="00AA02EE">
      <w:pPr>
        <w:rPr>
          <w:rFonts w:ascii="Times New Roman" w:hAnsi="Times New Roman" w:cs="Times New Roman"/>
          <w:sz w:val="28"/>
          <w:szCs w:val="28"/>
        </w:rPr>
      </w:pPr>
      <w:proofErr w:type="gramStart"/>
      <w:r w:rsidRPr="00140787">
        <w:rPr>
          <w:rFonts w:ascii="Times New Roman" w:hAnsi="Times New Roman" w:cs="Times New Roman"/>
          <w:sz w:val="28"/>
          <w:szCs w:val="28"/>
        </w:rPr>
        <w:t xml:space="preserve">При выявлении незаконно размещенного нестационарного </w:t>
      </w:r>
      <w:r>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вид которого не позволяет осуществить разборку такого объекта на составляющие элементы без нанесением ущерба назначению объекта и другим объектам, с которым</w:t>
      </w:r>
      <w:r w:rsidR="005C524B">
        <w:rPr>
          <w:rFonts w:ascii="Times New Roman" w:hAnsi="Times New Roman" w:cs="Times New Roman"/>
          <w:sz w:val="28"/>
          <w:szCs w:val="28"/>
        </w:rPr>
        <w:t>и объект конструктивно связан, к</w:t>
      </w:r>
      <w:r w:rsidRPr="00140787">
        <w:rPr>
          <w:rFonts w:ascii="Times New Roman" w:hAnsi="Times New Roman" w:cs="Times New Roman"/>
          <w:sz w:val="28"/>
          <w:szCs w:val="28"/>
        </w:rPr>
        <w:t xml:space="preserve">омиссия в течение двух рабочих дней с момента выявления такого объекта направляет запрос в </w:t>
      </w:r>
      <w:r>
        <w:rPr>
          <w:rFonts w:ascii="Times New Roman" w:hAnsi="Times New Roman" w:cs="Times New Roman"/>
          <w:sz w:val="28"/>
          <w:szCs w:val="28"/>
        </w:rPr>
        <w:t>управление архитектуры и</w:t>
      </w:r>
      <w:r w:rsidRPr="00140787">
        <w:rPr>
          <w:rFonts w:ascii="Times New Roman" w:hAnsi="Times New Roman" w:cs="Times New Roman"/>
          <w:sz w:val="28"/>
          <w:szCs w:val="28"/>
        </w:rPr>
        <w:t xml:space="preserve"> градостроительства администрации </w:t>
      </w:r>
      <w:r>
        <w:rPr>
          <w:rFonts w:ascii="Times New Roman" w:hAnsi="Times New Roman" w:cs="Times New Roman"/>
          <w:sz w:val="28"/>
          <w:szCs w:val="28"/>
        </w:rPr>
        <w:t>муниципального образования Ленинградский район</w:t>
      </w:r>
      <w:r w:rsidRPr="00140787">
        <w:rPr>
          <w:rFonts w:ascii="Times New Roman" w:hAnsi="Times New Roman" w:cs="Times New Roman"/>
          <w:sz w:val="28"/>
          <w:szCs w:val="28"/>
        </w:rPr>
        <w:t xml:space="preserve"> о представлении информации о характере незаконно</w:t>
      </w:r>
      <w:proofErr w:type="gramEnd"/>
      <w:r w:rsidRPr="00140787">
        <w:rPr>
          <w:rFonts w:ascii="Times New Roman" w:hAnsi="Times New Roman" w:cs="Times New Roman"/>
          <w:sz w:val="28"/>
          <w:szCs w:val="28"/>
        </w:rPr>
        <w:t xml:space="preserve"> размещенного нестационарного </w:t>
      </w:r>
      <w:r>
        <w:rPr>
          <w:rFonts w:ascii="Times New Roman" w:hAnsi="Times New Roman" w:cs="Times New Roman"/>
          <w:sz w:val="28"/>
          <w:szCs w:val="28"/>
        </w:rPr>
        <w:t xml:space="preserve">торгового </w:t>
      </w:r>
      <w:r w:rsidRPr="00140787">
        <w:rPr>
          <w:rFonts w:ascii="Times New Roman" w:hAnsi="Times New Roman" w:cs="Times New Roman"/>
          <w:sz w:val="28"/>
          <w:szCs w:val="28"/>
        </w:rPr>
        <w:t>объекта на предмет наличия признаков капитальности/</w:t>
      </w:r>
      <w:proofErr w:type="spellStart"/>
      <w:r w:rsidRPr="00140787">
        <w:rPr>
          <w:rFonts w:ascii="Times New Roman" w:hAnsi="Times New Roman" w:cs="Times New Roman"/>
          <w:sz w:val="28"/>
          <w:szCs w:val="28"/>
        </w:rPr>
        <w:t>некапитальности</w:t>
      </w:r>
      <w:proofErr w:type="spellEnd"/>
      <w:r w:rsidRPr="00140787">
        <w:rPr>
          <w:rFonts w:ascii="Times New Roman" w:hAnsi="Times New Roman" w:cs="Times New Roman"/>
          <w:sz w:val="28"/>
          <w:szCs w:val="28"/>
        </w:rPr>
        <w:t xml:space="preserve"> и сведений о земельном участке, занимаемом незаконно размещенным нестационарным </w:t>
      </w:r>
      <w:r w:rsidR="00FC7BCF">
        <w:rPr>
          <w:rFonts w:ascii="Times New Roman" w:hAnsi="Times New Roman" w:cs="Times New Roman"/>
          <w:sz w:val="28"/>
          <w:szCs w:val="28"/>
        </w:rPr>
        <w:t xml:space="preserve">торговым </w:t>
      </w:r>
      <w:r w:rsidRPr="00140787">
        <w:rPr>
          <w:rFonts w:ascii="Times New Roman" w:hAnsi="Times New Roman" w:cs="Times New Roman"/>
          <w:sz w:val="28"/>
          <w:szCs w:val="28"/>
        </w:rPr>
        <w:t>объектом.</w:t>
      </w:r>
    </w:p>
    <w:p w:rsidR="000B2148" w:rsidRDefault="00AA02EE" w:rsidP="00AA02EE">
      <w:pPr>
        <w:pStyle w:val="a7"/>
        <w:ind w:firstLine="708"/>
        <w:jc w:val="both"/>
        <w:rPr>
          <w:rFonts w:ascii="Times New Roman" w:hAnsi="Times New Roman"/>
          <w:sz w:val="28"/>
          <w:szCs w:val="28"/>
        </w:rPr>
      </w:pPr>
      <w:proofErr w:type="gramStart"/>
      <w:r w:rsidRPr="00140787">
        <w:rPr>
          <w:rFonts w:ascii="Times New Roman" w:hAnsi="Times New Roman"/>
          <w:sz w:val="28"/>
          <w:szCs w:val="28"/>
        </w:rPr>
        <w:t xml:space="preserve">В течение трех рабочих дней со дня получения указанных информации и сведений от </w:t>
      </w:r>
      <w:r>
        <w:rPr>
          <w:rFonts w:ascii="Times New Roman" w:hAnsi="Times New Roman"/>
          <w:sz w:val="28"/>
          <w:szCs w:val="28"/>
        </w:rPr>
        <w:t>управления архитектуры и</w:t>
      </w:r>
      <w:r w:rsidRPr="00140787">
        <w:rPr>
          <w:rFonts w:ascii="Times New Roman" w:hAnsi="Times New Roman"/>
          <w:sz w:val="28"/>
          <w:szCs w:val="28"/>
        </w:rPr>
        <w:t xml:space="preserve"> градостроительства администрации </w:t>
      </w:r>
      <w:r>
        <w:rPr>
          <w:rFonts w:ascii="Times New Roman" w:hAnsi="Times New Roman"/>
          <w:sz w:val="28"/>
          <w:szCs w:val="28"/>
        </w:rPr>
        <w:t>муниципального образования Ленинградский район</w:t>
      </w:r>
      <w:r w:rsidRPr="00140787">
        <w:rPr>
          <w:rFonts w:ascii="Times New Roman" w:hAnsi="Times New Roman"/>
          <w:sz w:val="28"/>
          <w:szCs w:val="28"/>
        </w:rPr>
        <w:t xml:space="preserve"> </w:t>
      </w:r>
      <w:r w:rsidR="005C524B">
        <w:rPr>
          <w:rFonts w:ascii="Times New Roman" w:hAnsi="Times New Roman"/>
          <w:sz w:val="28"/>
          <w:szCs w:val="28"/>
        </w:rPr>
        <w:t>к</w:t>
      </w:r>
      <w:r w:rsidRPr="00140787">
        <w:rPr>
          <w:rFonts w:ascii="Times New Roman" w:hAnsi="Times New Roman"/>
          <w:sz w:val="28"/>
          <w:szCs w:val="28"/>
        </w:rPr>
        <w:t xml:space="preserve">омиссия составляет отчет, который содержит сведения о типе выявленного нестационарного </w:t>
      </w:r>
      <w:r>
        <w:rPr>
          <w:rFonts w:ascii="Times New Roman" w:hAnsi="Times New Roman"/>
          <w:sz w:val="28"/>
          <w:szCs w:val="28"/>
        </w:rPr>
        <w:t xml:space="preserve">торгового </w:t>
      </w:r>
      <w:r w:rsidRPr="00140787">
        <w:rPr>
          <w:rFonts w:ascii="Times New Roman" w:hAnsi="Times New Roman"/>
          <w:sz w:val="28"/>
          <w:szCs w:val="28"/>
        </w:rPr>
        <w:t xml:space="preserve">объекта, адресе размещения объекта, о земельном участке, на котором расположен нестационарный </w:t>
      </w:r>
      <w:r>
        <w:rPr>
          <w:rFonts w:ascii="Times New Roman" w:hAnsi="Times New Roman"/>
          <w:sz w:val="28"/>
          <w:szCs w:val="28"/>
        </w:rPr>
        <w:t xml:space="preserve">торговый </w:t>
      </w:r>
      <w:r w:rsidRPr="00140787">
        <w:rPr>
          <w:rFonts w:ascii="Times New Roman" w:hAnsi="Times New Roman"/>
          <w:sz w:val="28"/>
          <w:szCs w:val="28"/>
        </w:rPr>
        <w:t xml:space="preserve">объект с приложением заключения </w:t>
      </w:r>
      <w:r>
        <w:rPr>
          <w:rFonts w:ascii="Times New Roman" w:hAnsi="Times New Roman"/>
          <w:sz w:val="28"/>
          <w:szCs w:val="28"/>
        </w:rPr>
        <w:t>управления архитектуры и</w:t>
      </w:r>
      <w:r w:rsidRPr="00140787">
        <w:rPr>
          <w:rFonts w:ascii="Times New Roman" w:hAnsi="Times New Roman"/>
          <w:sz w:val="28"/>
          <w:szCs w:val="28"/>
        </w:rPr>
        <w:t xml:space="preserve"> градостроительства администрации </w:t>
      </w:r>
      <w:r>
        <w:rPr>
          <w:rFonts w:ascii="Times New Roman" w:hAnsi="Times New Roman"/>
          <w:sz w:val="28"/>
          <w:szCs w:val="28"/>
        </w:rPr>
        <w:t>муниципального образования Ленинградский район</w:t>
      </w:r>
      <w:r w:rsidRPr="00140787">
        <w:rPr>
          <w:rFonts w:ascii="Times New Roman" w:hAnsi="Times New Roman"/>
          <w:sz w:val="28"/>
          <w:szCs w:val="28"/>
        </w:rPr>
        <w:t xml:space="preserve"> и при</w:t>
      </w:r>
      <w:proofErr w:type="gramEnd"/>
      <w:r w:rsidRPr="00140787">
        <w:rPr>
          <w:rFonts w:ascii="Times New Roman" w:hAnsi="Times New Roman"/>
          <w:sz w:val="28"/>
          <w:szCs w:val="28"/>
        </w:rPr>
        <w:t xml:space="preserve"> </w:t>
      </w:r>
      <w:proofErr w:type="gramStart"/>
      <w:r w:rsidRPr="00140787">
        <w:rPr>
          <w:rFonts w:ascii="Times New Roman" w:hAnsi="Times New Roman"/>
          <w:sz w:val="28"/>
          <w:szCs w:val="28"/>
        </w:rPr>
        <w:t>наличии</w:t>
      </w:r>
      <w:proofErr w:type="gramEnd"/>
      <w:r w:rsidRPr="00140787">
        <w:rPr>
          <w:rFonts w:ascii="Times New Roman" w:hAnsi="Times New Roman"/>
          <w:sz w:val="28"/>
          <w:szCs w:val="28"/>
        </w:rPr>
        <w:t xml:space="preserve"> оснований принимает решение о демонтаже нестационарного </w:t>
      </w:r>
      <w:r>
        <w:rPr>
          <w:rFonts w:ascii="Times New Roman" w:hAnsi="Times New Roman"/>
          <w:sz w:val="28"/>
          <w:szCs w:val="28"/>
        </w:rPr>
        <w:t xml:space="preserve">торгового </w:t>
      </w:r>
      <w:r w:rsidRPr="00140787">
        <w:rPr>
          <w:rFonts w:ascii="Times New Roman" w:hAnsi="Times New Roman"/>
          <w:sz w:val="28"/>
          <w:szCs w:val="28"/>
        </w:rPr>
        <w:t>объекта.</w:t>
      </w:r>
    </w:p>
    <w:p w:rsidR="0013413E" w:rsidRPr="0013413E" w:rsidRDefault="0013413E" w:rsidP="00AA02EE">
      <w:pPr>
        <w:pStyle w:val="a7"/>
        <w:ind w:firstLine="708"/>
        <w:jc w:val="both"/>
        <w:rPr>
          <w:rFonts w:ascii="Times New Roman" w:hAnsi="Times New Roman"/>
          <w:sz w:val="28"/>
          <w:szCs w:val="28"/>
        </w:rPr>
      </w:pPr>
      <w:r w:rsidRPr="0013413E">
        <w:rPr>
          <w:rFonts w:ascii="Times New Roman" w:hAnsi="Times New Roman"/>
          <w:sz w:val="28"/>
          <w:szCs w:val="28"/>
        </w:rPr>
        <w:t xml:space="preserve">3.4. </w:t>
      </w:r>
      <w:proofErr w:type="gramStart"/>
      <w:r w:rsidR="007353DA" w:rsidRPr="00140787">
        <w:rPr>
          <w:rFonts w:ascii="Times New Roman" w:hAnsi="Times New Roman"/>
          <w:sz w:val="28"/>
          <w:szCs w:val="28"/>
        </w:rPr>
        <w:t xml:space="preserve">В срок, не превышающий двух рабочих дней, с момента принятия решения, указанного в </w:t>
      </w:r>
      <w:hyperlink w:anchor="sub_1023" w:history="1">
        <w:r w:rsidR="007353DA" w:rsidRPr="00843D39">
          <w:rPr>
            <w:rStyle w:val="a8"/>
            <w:rFonts w:ascii="Times New Roman" w:hAnsi="Times New Roman"/>
            <w:b w:val="0"/>
            <w:color w:val="auto"/>
            <w:sz w:val="28"/>
            <w:szCs w:val="28"/>
          </w:rPr>
          <w:t>пункте 2.3</w:t>
        </w:r>
      </w:hyperlink>
      <w:r w:rsidR="007353DA" w:rsidRPr="00140787">
        <w:rPr>
          <w:rFonts w:ascii="Times New Roman" w:hAnsi="Times New Roman"/>
          <w:sz w:val="28"/>
          <w:szCs w:val="28"/>
        </w:rPr>
        <w:t xml:space="preserve"> Порядка, секретарь </w:t>
      </w:r>
      <w:r w:rsidR="005C524B">
        <w:rPr>
          <w:rFonts w:ascii="Times New Roman" w:hAnsi="Times New Roman"/>
          <w:sz w:val="28"/>
          <w:szCs w:val="28"/>
        </w:rPr>
        <w:t>к</w:t>
      </w:r>
      <w:r w:rsidR="007353DA" w:rsidRPr="00140787">
        <w:rPr>
          <w:rFonts w:ascii="Times New Roman" w:hAnsi="Times New Roman"/>
          <w:sz w:val="28"/>
          <w:szCs w:val="28"/>
        </w:rPr>
        <w:t xml:space="preserve">омиссии направляет принятое решение в соответствующий уполномоченный орган для организации работы по демонтажу нестационарного объекта, а также составляет правообладателю объекта уведомление о демонтаже незаконно размещенного нестационарного </w:t>
      </w:r>
      <w:r w:rsidR="007353DA">
        <w:rPr>
          <w:rFonts w:ascii="Times New Roman" w:hAnsi="Times New Roman"/>
          <w:sz w:val="28"/>
          <w:szCs w:val="28"/>
        </w:rPr>
        <w:t xml:space="preserve">торгового </w:t>
      </w:r>
      <w:r w:rsidR="007353DA" w:rsidRPr="00140787">
        <w:rPr>
          <w:rFonts w:ascii="Times New Roman" w:hAnsi="Times New Roman"/>
          <w:sz w:val="28"/>
          <w:szCs w:val="28"/>
        </w:rPr>
        <w:t xml:space="preserve">объекта (далее - уведомление) с указанием срока самостоятельного демонтажа нестационарного </w:t>
      </w:r>
      <w:r w:rsidR="007353DA">
        <w:rPr>
          <w:rFonts w:ascii="Times New Roman" w:hAnsi="Times New Roman"/>
          <w:sz w:val="28"/>
          <w:szCs w:val="28"/>
        </w:rPr>
        <w:t xml:space="preserve">торгового </w:t>
      </w:r>
      <w:r w:rsidR="007353DA" w:rsidRPr="00140787">
        <w:rPr>
          <w:rFonts w:ascii="Times New Roman" w:hAnsi="Times New Roman"/>
          <w:sz w:val="28"/>
          <w:szCs w:val="28"/>
        </w:rPr>
        <w:t>объекта и приведения места его размещения</w:t>
      </w:r>
      <w:proofErr w:type="gramEnd"/>
      <w:r w:rsidR="007353DA" w:rsidRPr="00140787">
        <w:rPr>
          <w:rFonts w:ascii="Times New Roman" w:hAnsi="Times New Roman"/>
          <w:sz w:val="28"/>
          <w:szCs w:val="28"/>
        </w:rPr>
        <w:t xml:space="preserve"> в первоначальное состояние (</w:t>
      </w:r>
      <w:hyperlink w:anchor="sub_1200" w:history="1">
        <w:r w:rsidR="007353DA">
          <w:rPr>
            <w:rStyle w:val="a8"/>
            <w:rFonts w:ascii="Times New Roman" w:hAnsi="Times New Roman"/>
            <w:b w:val="0"/>
            <w:color w:val="auto"/>
            <w:sz w:val="28"/>
            <w:szCs w:val="28"/>
          </w:rPr>
          <w:t xml:space="preserve">приложение № </w:t>
        </w:r>
        <w:r w:rsidR="007353DA" w:rsidRPr="00843D39">
          <w:rPr>
            <w:rStyle w:val="a8"/>
            <w:rFonts w:ascii="Times New Roman" w:hAnsi="Times New Roman"/>
            <w:b w:val="0"/>
            <w:color w:val="auto"/>
            <w:sz w:val="28"/>
            <w:szCs w:val="28"/>
          </w:rPr>
          <w:t>2</w:t>
        </w:r>
      </w:hyperlink>
      <w:r w:rsidR="007353DA" w:rsidRPr="00140787">
        <w:rPr>
          <w:rFonts w:ascii="Times New Roman" w:hAnsi="Times New Roman"/>
          <w:sz w:val="28"/>
          <w:szCs w:val="28"/>
        </w:rPr>
        <w:t xml:space="preserve"> к настоящему Порядку) и вручает лично под роспись правообладателю объекта</w:t>
      </w:r>
      <w:r w:rsidRPr="0013413E">
        <w:rPr>
          <w:rFonts w:ascii="Times New Roman" w:hAnsi="Times New Roman"/>
          <w:sz w:val="28"/>
          <w:szCs w:val="28"/>
        </w:rPr>
        <w:t>, проставляемую в копии сопроводительного письма, с указанием даты получения.</w:t>
      </w:r>
    </w:p>
    <w:bookmarkEnd w:id="12"/>
    <w:p w:rsidR="0013413E" w:rsidRPr="0013413E" w:rsidRDefault="0013413E" w:rsidP="00BA1D32">
      <w:pPr>
        <w:pStyle w:val="a7"/>
        <w:ind w:firstLine="708"/>
        <w:jc w:val="both"/>
        <w:rPr>
          <w:rFonts w:ascii="Times New Roman" w:hAnsi="Times New Roman"/>
          <w:sz w:val="28"/>
          <w:szCs w:val="28"/>
        </w:rPr>
      </w:pPr>
      <w:r w:rsidRPr="0013413E">
        <w:rPr>
          <w:rFonts w:ascii="Times New Roman" w:hAnsi="Times New Roman"/>
          <w:sz w:val="28"/>
          <w:szCs w:val="28"/>
        </w:rPr>
        <w:t>В случае, если правообладател</w:t>
      </w:r>
      <w:r w:rsidR="005C524B">
        <w:rPr>
          <w:rFonts w:ascii="Times New Roman" w:hAnsi="Times New Roman"/>
          <w:sz w:val="28"/>
          <w:szCs w:val="28"/>
        </w:rPr>
        <w:t>ь объекта неизвестен секретарь к</w:t>
      </w:r>
      <w:r w:rsidRPr="0013413E">
        <w:rPr>
          <w:rFonts w:ascii="Times New Roman" w:hAnsi="Times New Roman"/>
          <w:sz w:val="28"/>
          <w:szCs w:val="28"/>
        </w:rPr>
        <w:t>омиссии в течение двух рабочих дн</w:t>
      </w:r>
      <w:r w:rsidR="005C524B">
        <w:rPr>
          <w:rFonts w:ascii="Times New Roman" w:hAnsi="Times New Roman"/>
          <w:sz w:val="28"/>
          <w:szCs w:val="28"/>
        </w:rPr>
        <w:t>ей, с момента принятия решения к</w:t>
      </w:r>
      <w:r w:rsidRPr="0013413E">
        <w:rPr>
          <w:rFonts w:ascii="Times New Roman" w:hAnsi="Times New Roman"/>
          <w:sz w:val="28"/>
          <w:szCs w:val="28"/>
        </w:rPr>
        <w:t>омиссии, направляет уведомление путем:</w:t>
      </w:r>
    </w:p>
    <w:p w:rsidR="0013413E" w:rsidRPr="0013413E" w:rsidRDefault="0013413E" w:rsidP="00F55E2D">
      <w:pPr>
        <w:pStyle w:val="a7"/>
        <w:ind w:firstLine="708"/>
        <w:jc w:val="both"/>
        <w:rPr>
          <w:rFonts w:ascii="Times New Roman" w:hAnsi="Times New Roman"/>
          <w:sz w:val="28"/>
          <w:szCs w:val="28"/>
        </w:rPr>
      </w:pPr>
      <w:r w:rsidRPr="0013413E">
        <w:rPr>
          <w:rFonts w:ascii="Times New Roman" w:hAnsi="Times New Roman"/>
          <w:sz w:val="28"/>
          <w:szCs w:val="28"/>
        </w:rPr>
        <w:t>размещения уведомления на самом объекте. Размещение увед</w:t>
      </w:r>
      <w:r w:rsidR="00AE7E85">
        <w:rPr>
          <w:rFonts w:ascii="Times New Roman" w:hAnsi="Times New Roman"/>
          <w:sz w:val="28"/>
          <w:szCs w:val="28"/>
        </w:rPr>
        <w:t>омления фиксируется фотосъемкой.</w:t>
      </w:r>
    </w:p>
    <w:p w:rsidR="0013413E" w:rsidRPr="0013413E" w:rsidRDefault="000629D5" w:rsidP="000629D5">
      <w:pPr>
        <w:pStyle w:val="a7"/>
        <w:ind w:firstLine="708"/>
        <w:jc w:val="both"/>
        <w:rPr>
          <w:rFonts w:ascii="Times New Roman" w:hAnsi="Times New Roman"/>
          <w:sz w:val="28"/>
          <w:szCs w:val="28"/>
        </w:rPr>
      </w:pPr>
      <w:bookmarkStart w:id="13" w:name="sub_2035"/>
      <w:r>
        <w:rPr>
          <w:rFonts w:ascii="Times New Roman" w:hAnsi="Times New Roman"/>
          <w:sz w:val="28"/>
          <w:szCs w:val="28"/>
        </w:rPr>
        <w:t>3.5. </w:t>
      </w:r>
      <w:r w:rsidR="0013413E" w:rsidRPr="0013413E">
        <w:rPr>
          <w:rFonts w:ascii="Times New Roman" w:hAnsi="Times New Roman"/>
          <w:sz w:val="28"/>
          <w:szCs w:val="28"/>
        </w:rPr>
        <w:t xml:space="preserve">В </w:t>
      </w:r>
      <w:proofErr w:type="gramStart"/>
      <w:r w:rsidR="0013413E" w:rsidRPr="0013413E">
        <w:rPr>
          <w:rFonts w:ascii="Times New Roman" w:hAnsi="Times New Roman"/>
          <w:sz w:val="28"/>
          <w:szCs w:val="28"/>
        </w:rPr>
        <w:t>срок</w:t>
      </w:r>
      <w:proofErr w:type="gramEnd"/>
      <w:r w:rsidR="0013413E" w:rsidRPr="0013413E">
        <w:rPr>
          <w:rFonts w:ascii="Times New Roman" w:hAnsi="Times New Roman"/>
          <w:sz w:val="28"/>
          <w:szCs w:val="28"/>
        </w:rPr>
        <w:t xml:space="preserve"> не превышающий двух рабочих дней, с момента принятия решения </w:t>
      </w:r>
      <w:r w:rsidR="005C524B">
        <w:rPr>
          <w:rFonts w:ascii="Times New Roman" w:hAnsi="Times New Roman"/>
          <w:sz w:val="28"/>
          <w:szCs w:val="28"/>
        </w:rPr>
        <w:t>к</w:t>
      </w:r>
      <w:r w:rsidR="0013413E" w:rsidRPr="0013413E">
        <w:rPr>
          <w:rFonts w:ascii="Times New Roman" w:hAnsi="Times New Roman"/>
          <w:sz w:val="28"/>
          <w:szCs w:val="28"/>
        </w:rPr>
        <w:t xml:space="preserve">омиссии, секретарь </w:t>
      </w:r>
      <w:r w:rsidR="005C524B">
        <w:rPr>
          <w:rFonts w:ascii="Times New Roman" w:hAnsi="Times New Roman"/>
          <w:sz w:val="28"/>
          <w:szCs w:val="28"/>
        </w:rPr>
        <w:t>к</w:t>
      </w:r>
      <w:r w:rsidR="0013413E" w:rsidRPr="0013413E">
        <w:rPr>
          <w:rFonts w:ascii="Times New Roman" w:hAnsi="Times New Roman"/>
          <w:sz w:val="28"/>
          <w:szCs w:val="28"/>
        </w:rPr>
        <w:t>омиссии обеспечивает размещение непосредственно на объектах (при отсутствии информации о правообладателе) следующ</w:t>
      </w:r>
      <w:r w:rsidR="00855FA8">
        <w:rPr>
          <w:rFonts w:ascii="Times New Roman" w:hAnsi="Times New Roman"/>
          <w:sz w:val="28"/>
          <w:szCs w:val="28"/>
        </w:rPr>
        <w:t>ую</w:t>
      </w:r>
      <w:r w:rsidR="0013413E" w:rsidRPr="0013413E">
        <w:rPr>
          <w:rFonts w:ascii="Times New Roman" w:hAnsi="Times New Roman"/>
          <w:sz w:val="28"/>
          <w:szCs w:val="28"/>
        </w:rPr>
        <w:t xml:space="preserve"> информаци</w:t>
      </w:r>
      <w:r w:rsidR="00855FA8">
        <w:rPr>
          <w:rFonts w:ascii="Times New Roman" w:hAnsi="Times New Roman"/>
          <w:sz w:val="28"/>
          <w:szCs w:val="28"/>
        </w:rPr>
        <w:t>ю</w:t>
      </w:r>
      <w:r w:rsidR="0013413E" w:rsidRPr="0013413E">
        <w:rPr>
          <w:rFonts w:ascii="Times New Roman" w:hAnsi="Times New Roman"/>
          <w:sz w:val="28"/>
          <w:szCs w:val="28"/>
        </w:rPr>
        <w:t>:</w:t>
      </w:r>
    </w:p>
    <w:bookmarkEnd w:id="13"/>
    <w:p w:rsidR="0013413E" w:rsidRPr="0013413E" w:rsidRDefault="0013413E" w:rsidP="00490CC8">
      <w:pPr>
        <w:pStyle w:val="a7"/>
        <w:ind w:firstLine="708"/>
        <w:jc w:val="both"/>
        <w:rPr>
          <w:rFonts w:ascii="Times New Roman" w:hAnsi="Times New Roman"/>
          <w:sz w:val="28"/>
          <w:szCs w:val="28"/>
        </w:rPr>
      </w:pPr>
      <w:r w:rsidRPr="0013413E">
        <w:rPr>
          <w:rFonts w:ascii="Times New Roman" w:hAnsi="Times New Roman"/>
          <w:sz w:val="28"/>
          <w:szCs w:val="28"/>
        </w:rPr>
        <w:lastRenderedPageBreak/>
        <w:t xml:space="preserve">о результатах проведения на территории </w:t>
      </w:r>
      <w:r w:rsidR="00490CC8">
        <w:rPr>
          <w:rFonts w:ascii="Times New Roman" w:hAnsi="Times New Roman"/>
          <w:sz w:val="28"/>
          <w:szCs w:val="28"/>
        </w:rPr>
        <w:t xml:space="preserve">Ленинградского сельского </w:t>
      </w:r>
      <w:proofErr w:type="gramStart"/>
      <w:r w:rsidR="00490CC8">
        <w:rPr>
          <w:rFonts w:ascii="Times New Roman" w:hAnsi="Times New Roman"/>
          <w:sz w:val="28"/>
          <w:szCs w:val="28"/>
        </w:rPr>
        <w:t>поселения Ленинградского</w:t>
      </w:r>
      <w:r w:rsidRPr="0013413E">
        <w:rPr>
          <w:rFonts w:ascii="Times New Roman" w:hAnsi="Times New Roman"/>
          <w:sz w:val="28"/>
          <w:szCs w:val="28"/>
        </w:rPr>
        <w:t xml:space="preserve"> района мониторинга обоснованности размещения нестационарных </w:t>
      </w:r>
      <w:r w:rsidR="00490CC8">
        <w:rPr>
          <w:rFonts w:ascii="Times New Roman" w:hAnsi="Times New Roman"/>
          <w:sz w:val="28"/>
          <w:szCs w:val="28"/>
        </w:rPr>
        <w:t xml:space="preserve">торговых </w:t>
      </w:r>
      <w:r w:rsidRPr="0013413E">
        <w:rPr>
          <w:rFonts w:ascii="Times New Roman" w:hAnsi="Times New Roman"/>
          <w:sz w:val="28"/>
          <w:szCs w:val="28"/>
        </w:rPr>
        <w:t>объектов</w:t>
      </w:r>
      <w:proofErr w:type="gramEnd"/>
      <w:r w:rsidRPr="0013413E">
        <w:rPr>
          <w:rFonts w:ascii="Times New Roman" w:hAnsi="Times New Roman"/>
          <w:sz w:val="28"/>
          <w:szCs w:val="28"/>
        </w:rPr>
        <w:t xml:space="preserve"> и реализуемых мерах по демонтажу незаконно размещенных нестационарных </w:t>
      </w:r>
      <w:r w:rsidR="00490CC8">
        <w:rPr>
          <w:rFonts w:ascii="Times New Roman" w:hAnsi="Times New Roman"/>
          <w:sz w:val="28"/>
          <w:szCs w:val="28"/>
        </w:rPr>
        <w:t xml:space="preserve">торговых </w:t>
      </w:r>
      <w:r w:rsidRPr="0013413E">
        <w:rPr>
          <w:rFonts w:ascii="Times New Roman" w:hAnsi="Times New Roman"/>
          <w:sz w:val="28"/>
          <w:szCs w:val="28"/>
        </w:rPr>
        <w:t>объектов;</w:t>
      </w:r>
    </w:p>
    <w:p w:rsidR="0013413E" w:rsidRPr="0013413E" w:rsidRDefault="0013413E" w:rsidP="00490CC8">
      <w:pPr>
        <w:pStyle w:val="a7"/>
        <w:ind w:firstLine="708"/>
        <w:jc w:val="both"/>
        <w:rPr>
          <w:rFonts w:ascii="Times New Roman" w:hAnsi="Times New Roman"/>
          <w:sz w:val="28"/>
          <w:szCs w:val="28"/>
        </w:rPr>
      </w:pPr>
      <w:r w:rsidRPr="0013413E">
        <w:rPr>
          <w:rFonts w:ascii="Times New Roman" w:hAnsi="Times New Roman"/>
          <w:sz w:val="28"/>
          <w:szCs w:val="28"/>
        </w:rPr>
        <w:t xml:space="preserve">о самостоятельном осуществлении уполномоченным органом администрации </w:t>
      </w:r>
      <w:r w:rsidR="000E1E87">
        <w:rPr>
          <w:rFonts w:ascii="Times New Roman" w:hAnsi="Times New Roman"/>
          <w:sz w:val="28"/>
          <w:szCs w:val="28"/>
        </w:rPr>
        <w:t>Ленинградского сельского поселения Ленинградского района</w:t>
      </w:r>
      <w:r w:rsidRPr="0013413E">
        <w:rPr>
          <w:rFonts w:ascii="Times New Roman" w:hAnsi="Times New Roman"/>
          <w:sz w:val="28"/>
          <w:szCs w:val="28"/>
        </w:rPr>
        <w:t xml:space="preserve"> демонтажа и (или) перемещения незаконно размещенного нестационарного</w:t>
      </w:r>
      <w:r w:rsidR="00EF7052">
        <w:rPr>
          <w:rFonts w:ascii="Times New Roman" w:hAnsi="Times New Roman"/>
          <w:sz w:val="28"/>
          <w:szCs w:val="28"/>
        </w:rPr>
        <w:t xml:space="preserve"> торгового</w:t>
      </w:r>
      <w:r w:rsidRPr="0013413E">
        <w:rPr>
          <w:rFonts w:ascii="Times New Roman" w:hAnsi="Times New Roman"/>
          <w:sz w:val="28"/>
          <w:szCs w:val="28"/>
        </w:rPr>
        <w:t xml:space="preserve"> объекта на специально организованную для хранения площадку в случае отказа правообладателей объектов в добровольном порядке демонтировать указанный объект;</w:t>
      </w:r>
    </w:p>
    <w:p w:rsidR="0013413E" w:rsidRPr="0013413E" w:rsidRDefault="0013413E" w:rsidP="00EF7052">
      <w:pPr>
        <w:pStyle w:val="a7"/>
        <w:ind w:firstLine="708"/>
        <w:jc w:val="both"/>
        <w:rPr>
          <w:rFonts w:ascii="Times New Roman" w:hAnsi="Times New Roman"/>
          <w:sz w:val="28"/>
          <w:szCs w:val="28"/>
        </w:rPr>
      </w:pPr>
      <w:r w:rsidRPr="0013413E">
        <w:rPr>
          <w:rFonts w:ascii="Times New Roman" w:hAnsi="Times New Roman"/>
          <w:sz w:val="28"/>
          <w:szCs w:val="28"/>
        </w:rPr>
        <w:t xml:space="preserve">о месте и сроке хранения демонтированных или перемещенных </w:t>
      </w:r>
      <w:r w:rsidR="00EF7052">
        <w:rPr>
          <w:rFonts w:ascii="Times New Roman" w:hAnsi="Times New Roman"/>
          <w:sz w:val="28"/>
          <w:szCs w:val="28"/>
        </w:rPr>
        <w:t xml:space="preserve">нестационарных торговых </w:t>
      </w:r>
      <w:r w:rsidRPr="0013413E">
        <w:rPr>
          <w:rFonts w:ascii="Times New Roman" w:hAnsi="Times New Roman"/>
          <w:sz w:val="28"/>
          <w:szCs w:val="28"/>
        </w:rPr>
        <w:t xml:space="preserve">объектов (их составных частей), перечне документов, необходимых для возврата правообладателям находящихся на хранении </w:t>
      </w:r>
      <w:r w:rsidR="00EF7052">
        <w:rPr>
          <w:rFonts w:ascii="Times New Roman" w:hAnsi="Times New Roman"/>
          <w:sz w:val="28"/>
          <w:szCs w:val="28"/>
        </w:rPr>
        <w:t xml:space="preserve">нестационарных торговых </w:t>
      </w:r>
      <w:r w:rsidRPr="0013413E">
        <w:rPr>
          <w:rFonts w:ascii="Times New Roman" w:hAnsi="Times New Roman"/>
          <w:sz w:val="28"/>
          <w:szCs w:val="28"/>
        </w:rPr>
        <w:t>объектов.</w:t>
      </w:r>
    </w:p>
    <w:p w:rsidR="0013413E" w:rsidRPr="0013413E" w:rsidRDefault="0013413E" w:rsidP="0013413E">
      <w:pPr>
        <w:pStyle w:val="a7"/>
        <w:jc w:val="both"/>
        <w:rPr>
          <w:rFonts w:ascii="Times New Roman" w:hAnsi="Times New Roman"/>
          <w:sz w:val="28"/>
          <w:szCs w:val="28"/>
        </w:rPr>
      </w:pPr>
    </w:p>
    <w:p w:rsidR="0013413E" w:rsidRPr="00AE3ACB" w:rsidRDefault="00AE3ACB" w:rsidP="00AE3ACB">
      <w:pPr>
        <w:pStyle w:val="a7"/>
        <w:jc w:val="center"/>
        <w:rPr>
          <w:rFonts w:ascii="Times New Roman" w:hAnsi="Times New Roman"/>
          <w:b/>
          <w:sz w:val="28"/>
          <w:szCs w:val="28"/>
        </w:rPr>
      </w:pPr>
      <w:bookmarkStart w:id="14" w:name="sub_2004"/>
      <w:r>
        <w:rPr>
          <w:rFonts w:ascii="Times New Roman" w:hAnsi="Times New Roman"/>
          <w:b/>
          <w:sz w:val="28"/>
          <w:szCs w:val="28"/>
        </w:rPr>
        <w:t>4. </w:t>
      </w:r>
      <w:r w:rsidR="0013413E" w:rsidRPr="00AE3ACB">
        <w:rPr>
          <w:rFonts w:ascii="Times New Roman" w:hAnsi="Times New Roman"/>
          <w:b/>
          <w:sz w:val="28"/>
          <w:szCs w:val="28"/>
        </w:rPr>
        <w:t>Организация деятельности комиссии по профилактике правонарушений</w:t>
      </w:r>
    </w:p>
    <w:bookmarkEnd w:id="14"/>
    <w:p w:rsidR="0013413E" w:rsidRPr="0013413E" w:rsidRDefault="0013413E" w:rsidP="0013413E">
      <w:pPr>
        <w:pStyle w:val="a7"/>
        <w:jc w:val="both"/>
        <w:rPr>
          <w:rFonts w:ascii="Times New Roman" w:hAnsi="Times New Roman"/>
          <w:sz w:val="28"/>
          <w:szCs w:val="28"/>
        </w:rPr>
      </w:pPr>
    </w:p>
    <w:p w:rsidR="0013413E" w:rsidRPr="0013413E" w:rsidRDefault="00621A50" w:rsidP="00621A50">
      <w:pPr>
        <w:pStyle w:val="a7"/>
        <w:ind w:firstLine="708"/>
        <w:jc w:val="both"/>
        <w:rPr>
          <w:rFonts w:ascii="Times New Roman" w:hAnsi="Times New Roman"/>
          <w:sz w:val="28"/>
          <w:szCs w:val="28"/>
        </w:rPr>
      </w:pPr>
      <w:bookmarkStart w:id="15" w:name="sub_2041"/>
      <w:r>
        <w:rPr>
          <w:rFonts w:ascii="Times New Roman" w:hAnsi="Times New Roman"/>
          <w:sz w:val="28"/>
          <w:szCs w:val="28"/>
        </w:rPr>
        <w:t>4.1. </w:t>
      </w:r>
      <w:r w:rsidR="0013413E" w:rsidRPr="0013413E">
        <w:rPr>
          <w:rFonts w:ascii="Times New Roman" w:hAnsi="Times New Roman"/>
          <w:sz w:val="28"/>
          <w:szCs w:val="28"/>
        </w:rPr>
        <w:t xml:space="preserve">Основной формой работы Комиссии являются заседания. Комиссия вправе проводить выездные заседания (по месту нахождения незаконно размещенного нестационарного </w:t>
      </w:r>
      <w:r w:rsidR="0065544D">
        <w:rPr>
          <w:rFonts w:ascii="Times New Roman" w:hAnsi="Times New Roman"/>
          <w:sz w:val="28"/>
          <w:szCs w:val="28"/>
        </w:rPr>
        <w:t xml:space="preserve">торгового </w:t>
      </w:r>
      <w:r w:rsidR="0013413E" w:rsidRPr="0013413E">
        <w:rPr>
          <w:rFonts w:ascii="Times New Roman" w:hAnsi="Times New Roman"/>
          <w:sz w:val="28"/>
          <w:szCs w:val="28"/>
        </w:rPr>
        <w:t>объекта).</w:t>
      </w:r>
    </w:p>
    <w:p w:rsidR="0013413E" w:rsidRPr="0013413E" w:rsidRDefault="0065544D" w:rsidP="0065544D">
      <w:pPr>
        <w:pStyle w:val="a7"/>
        <w:ind w:firstLine="708"/>
        <w:jc w:val="both"/>
        <w:rPr>
          <w:rFonts w:ascii="Times New Roman" w:hAnsi="Times New Roman"/>
          <w:sz w:val="28"/>
          <w:szCs w:val="28"/>
        </w:rPr>
      </w:pPr>
      <w:bookmarkStart w:id="16" w:name="sub_2042"/>
      <w:bookmarkEnd w:id="15"/>
      <w:r>
        <w:rPr>
          <w:rFonts w:ascii="Times New Roman" w:hAnsi="Times New Roman"/>
          <w:sz w:val="28"/>
          <w:szCs w:val="28"/>
        </w:rPr>
        <w:t>4.2. </w:t>
      </w:r>
      <w:r w:rsidR="005C524B">
        <w:rPr>
          <w:rFonts w:ascii="Times New Roman" w:hAnsi="Times New Roman"/>
          <w:sz w:val="28"/>
          <w:szCs w:val="28"/>
        </w:rPr>
        <w:t>Заседание к</w:t>
      </w:r>
      <w:r w:rsidR="0013413E" w:rsidRPr="0013413E">
        <w:rPr>
          <w:rFonts w:ascii="Times New Roman" w:hAnsi="Times New Roman"/>
          <w:sz w:val="28"/>
          <w:szCs w:val="28"/>
        </w:rPr>
        <w:t>омиссии считается правомочными, если в нем участвует более половины ее членов, и оформляется протоколом, котор</w:t>
      </w:r>
      <w:r w:rsidR="005C524B">
        <w:rPr>
          <w:rFonts w:ascii="Times New Roman" w:hAnsi="Times New Roman"/>
          <w:sz w:val="28"/>
          <w:szCs w:val="28"/>
        </w:rPr>
        <w:t xml:space="preserve">ый подписывается председателем </w:t>
      </w:r>
      <w:proofErr w:type="gramStart"/>
      <w:r w:rsidR="005C524B">
        <w:rPr>
          <w:rFonts w:ascii="Times New Roman" w:hAnsi="Times New Roman"/>
          <w:sz w:val="28"/>
          <w:szCs w:val="28"/>
        </w:rPr>
        <w:t>к</w:t>
      </w:r>
      <w:r w:rsidR="0013413E" w:rsidRPr="0013413E">
        <w:rPr>
          <w:rFonts w:ascii="Times New Roman" w:hAnsi="Times New Roman"/>
          <w:sz w:val="28"/>
          <w:szCs w:val="28"/>
        </w:rPr>
        <w:t>омиссии</w:t>
      </w:r>
      <w:proofErr w:type="gramEnd"/>
      <w:r w:rsidR="0013413E" w:rsidRPr="0013413E">
        <w:rPr>
          <w:rFonts w:ascii="Times New Roman" w:hAnsi="Times New Roman"/>
          <w:sz w:val="28"/>
          <w:szCs w:val="28"/>
        </w:rPr>
        <w:t xml:space="preserve"> либо при его отсутствии лицом, исполняющим его обязанности, и секретарем.</w:t>
      </w:r>
    </w:p>
    <w:p w:rsidR="0013413E" w:rsidRPr="0013413E" w:rsidRDefault="0065544D" w:rsidP="0065544D">
      <w:pPr>
        <w:pStyle w:val="a7"/>
        <w:ind w:firstLine="708"/>
        <w:jc w:val="both"/>
        <w:rPr>
          <w:rFonts w:ascii="Times New Roman" w:hAnsi="Times New Roman"/>
          <w:sz w:val="28"/>
          <w:szCs w:val="28"/>
        </w:rPr>
      </w:pPr>
      <w:bookmarkStart w:id="17" w:name="sub_2043"/>
      <w:bookmarkEnd w:id="16"/>
      <w:r>
        <w:rPr>
          <w:rFonts w:ascii="Times New Roman" w:hAnsi="Times New Roman"/>
          <w:sz w:val="28"/>
          <w:szCs w:val="28"/>
        </w:rPr>
        <w:t>4.3. </w:t>
      </w:r>
      <w:r w:rsidR="005C524B">
        <w:rPr>
          <w:rFonts w:ascii="Times New Roman" w:hAnsi="Times New Roman"/>
          <w:sz w:val="28"/>
          <w:szCs w:val="28"/>
        </w:rPr>
        <w:t>Решения к</w:t>
      </w:r>
      <w:r w:rsidR="0013413E" w:rsidRPr="0013413E">
        <w:rPr>
          <w:rFonts w:ascii="Times New Roman" w:hAnsi="Times New Roman"/>
          <w:sz w:val="28"/>
          <w:szCs w:val="28"/>
        </w:rPr>
        <w:t>омиссии принимаются в соответствии с ее компетенцией простым большинством голосов прис</w:t>
      </w:r>
      <w:r w:rsidR="005C524B">
        <w:rPr>
          <w:rFonts w:ascii="Times New Roman" w:hAnsi="Times New Roman"/>
          <w:sz w:val="28"/>
          <w:szCs w:val="28"/>
        </w:rPr>
        <w:t>утствующих на заседании членов к</w:t>
      </w:r>
      <w:r w:rsidR="0013413E" w:rsidRPr="0013413E">
        <w:rPr>
          <w:rFonts w:ascii="Times New Roman" w:hAnsi="Times New Roman"/>
          <w:sz w:val="28"/>
          <w:szCs w:val="28"/>
        </w:rPr>
        <w:t xml:space="preserve">омиссии (при </w:t>
      </w:r>
      <w:r w:rsidR="005C524B">
        <w:rPr>
          <w:rFonts w:ascii="Times New Roman" w:hAnsi="Times New Roman"/>
          <w:sz w:val="28"/>
          <w:szCs w:val="28"/>
        </w:rPr>
        <w:t>равенстве голосов председатель к</w:t>
      </w:r>
      <w:r w:rsidR="0013413E" w:rsidRPr="0013413E">
        <w:rPr>
          <w:rFonts w:ascii="Times New Roman" w:hAnsi="Times New Roman"/>
          <w:sz w:val="28"/>
          <w:szCs w:val="28"/>
        </w:rPr>
        <w:t>омиссии, либо при его отсутствии лицо, исполняющее его обязанности, имеет право решающего голоса).</w:t>
      </w:r>
    </w:p>
    <w:p w:rsidR="0013413E" w:rsidRPr="0013413E" w:rsidRDefault="0065544D" w:rsidP="0065544D">
      <w:pPr>
        <w:pStyle w:val="a7"/>
        <w:ind w:firstLine="708"/>
        <w:jc w:val="both"/>
        <w:rPr>
          <w:rFonts w:ascii="Times New Roman" w:hAnsi="Times New Roman"/>
          <w:sz w:val="28"/>
          <w:szCs w:val="28"/>
        </w:rPr>
      </w:pPr>
      <w:bookmarkStart w:id="18" w:name="sub_2044"/>
      <w:bookmarkEnd w:id="17"/>
      <w:r>
        <w:rPr>
          <w:rFonts w:ascii="Times New Roman" w:hAnsi="Times New Roman"/>
          <w:sz w:val="28"/>
          <w:szCs w:val="28"/>
        </w:rPr>
        <w:t>4.4. </w:t>
      </w:r>
      <w:r w:rsidR="005C524B">
        <w:rPr>
          <w:rFonts w:ascii="Times New Roman" w:hAnsi="Times New Roman"/>
          <w:sz w:val="28"/>
          <w:szCs w:val="28"/>
        </w:rPr>
        <w:t>Решения, принятые к</w:t>
      </w:r>
      <w:r w:rsidR="0013413E" w:rsidRPr="0013413E">
        <w:rPr>
          <w:rFonts w:ascii="Times New Roman" w:hAnsi="Times New Roman"/>
          <w:sz w:val="28"/>
          <w:szCs w:val="28"/>
        </w:rPr>
        <w:t>омиссией доводятся до сведения заинтересованных лиц в соответствии с Порядком настоящего Положения.</w:t>
      </w:r>
    </w:p>
    <w:p w:rsidR="0013413E" w:rsidRPr="0013413E" w:rsidRDefault="005751CE" w:rsidP="00554B6E">
      <w:pPr>
        <w:pStyle w:val="a7"/>
        <w:ind w:firstLine="708"/>
        <w:jc w:val="both"/>
        <w:rPr>
          <w:rFonts w:ascii="Times New Roman" w:hAnsi="Times New Roman"/>
          <w:sz w:val="28"/>
          <w:szCs w:val="28"/>
        </w:rPr>
      </w:pPr>
      <w:bookmarkStart w:id="19" w:name="sub_2045"/>
      <w:bookmarkEnd w:id="18"/>
      <w:r>
        <w:rPr>
          <w:rFonts w:ascii="Times New Roman" w:hAnsi="Times New Roman"/>
          <w:sz w:val="28"/>
          <w:szCs w:val="28"/>
        </w:rPr>
        <w:t>4.5. </w:t>
      </w:r>
      <w:r w:rsidR="005C524B">
        <w:rPr>
          <w:rFonts w:ascii="Times New Roman" w:hAnsi="Times New Roman"/>
          <w:sz w:val="28"/>
          <w:szCs w:val="28"/>
        </w:rPr>
        <w:t>Секретарь к</w:t>
      </w:r>
      <w:r w:rsidR="0013413E" w:rsidRPr="0013413E">
        <w:rPr>
          <w:rFonts w:ascii="Times New Roman" w:hAnsi="Times New Roman"/>
          <w:sz w:val="28"/>
          <w:szCs w:val="28"/>
        </w:rPr>
        <w:t>омиссии осуществляет ведение документации, а также</w:t>
      </w:r>
      <w:bookmarkStart w:id="20" w:name="sub_2046"/>
      <w:bookmarkEnd w:id="19"/>
      <w:r w:rsidR="00554B6E">
        <w:rPr>
          <w:rFonts w:ascii="Times New Roman" w:hAnsi="Times New Roman"/>
          <w:sz w:val="28"/>
          <w:szCs w:val="28"/>
        </w:rPr>
        <w:t xml:space="preserve"> </w:t>
      </w:r>
      <w:r w:rsidR="00552167">
        <w:rPr>
          <w:rFonts w:ascii="Times New Roman" w:hAnsi="Times New Roman"/>
          <w:sz w:val="28"/>
          <w:szCs w:val="28"/>
        </w:rPr>
        <w:t>о</w:t>
      </w:r>
      <w:r w:rsidR="0013413E" w:rsidRPr="0013413E">
        <w:rPr>
          <w:rFonts w:ascii="Times New Roman" w:hAnsi="Times New Roman"/>
          <w:sz w:val="28"/>
          <w:szCs w:val="28"/>
        </w:rPr>
        <w:t>рганизационно-техническое об</w:t>
      </w:r>
      <w:r w:rsidR="005C524B">
        <w:rPr>
          <w:rFonts w:ascii="Times New Roman" w:hAnsi="Times New Roman"/>
          <w:sz w:val="28"/>
          <w:szCs w:val="28"/>
        </w:rPr>
        <w:t>еспечение деятельности к</w:t>
      </w:r>
      <w:r w:rsidR="00552167">
        <w:rPr>
          <w:rFonts w:ascii="Times New Roman" w:hAnsi="Times New Roman"/>
          <w:sz w:val="28"/>
          <w:szCs w:val="28"/>
        </w:rPr>
        <w:t>омиссии.</w:t>
      </w:r>
    </w:p>
    <w:bookmarkEnd w:id="20"/>
    <w:p w:rsidR="0013413E" w:rsidRDefault="0013413E" w:rsidP="0013413E">
      <w:pPr>
        <w:pStyle w:val="a7"/>
        <w:jc w:val="both"/>
        <w:rPr>
          <w:rFonts w:ascii="Times New Roman" w:hAnsi="Times New Roman"/>
          <w:sz w:val="28"/>
          <w:szCs w:val="28"/>
        </w:rPr>
      </w:pPr>
    </w:p>
    <w:p w:rsidR="00A2071E" w:rsidRDefault="00A2071E" w:rsidP="0013413E">
      <w:pPr>
        <w:pStyle w:val="a7"/>
        <w:jc w:val="both"/>
        <w:rPr>
          <w:rFonts w:ascii="Times New Roman" w:hAnsi="Times New Roman"/>
          <w:sz w:val="28"/>
          <w:szCs w:val="28"/>
        </w:rPr>
      </w:pPr>
    </w:p>
    <w:p w:rsidR="00782E77" w:rsidRDefault="00782E77" w:rsidP="00782E77">
      <w:pPr>
        <w:pStyle w:val="ConsPlusNormal"/>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782E77" w:rsidRDefault="00782E77" w:rsidP="00782E77">
      <w:pPr>
        <w:pStyle w:val="ConsPlusNormal"/>
        <w:rPr>
          <w:rFonts w:ascii="Times New Roman" w:hAnsi="Times New Roman" w:cs="Times New Roman"/>
          <w:sz w:val="28"/>
          <w:szCs w:val="28"/>
        </w:rPr>
      </w:pPr>
      <w:r>
        <w:rPr>
          <w:rFonts w:ascii="Times New Roman" w:hAnsi="Times New Roman" w:cs="Times New Roman"/>
          <w:sz w:val="28"/>
          <w:szCs w:val="28"/>
        </w:rPr>
        <w:t>н</w:t>
      </w:r>
      <w:r w:rsidRPr="00E71925">
        <w:rPr>
          <w:rFonts w:ascii="Times New Roman" w:hAnsi="Times New Roman" w:cs="Times New Roman"/>
          <w:sz w:val="28"/>
          <w:szCs w:val="28"/>
        </w:rPr>
        <w:t>ачальник</w:t>
      </w:r>
      <w:r>
        <w:rPr>
          <w:rFonts w:ascii="Times New Roman" w:hAnsi="Times New Roman" w:cs="Times New Roman"/>
          <w:sz w:val="28"/>
          <w:szCs w:val="28"/>
        </w:rPr>
        <w:t>а</w:t>
      </w:r>
      <w:r w:rsidRPr="00E71925">
        <w:rPr>
          <w:rFonts w:ascii="Times New Roman" w:hAnsi="Times New Roman" w:cs="Times New Roman"/>
          <w:sz w:val="28"/>
          <w:szCs w:val="28"/>
        </w:rPr>
        <w:t xml:space="preserve"> отдела </w:t>
      </w:r>
      <w:r>
        <w:rPr>
          <w:rFonts w:ascii="Times New Roman" w:hAnsi="Times New Roman" w:cs="Times New Roman"/>
          <w:sz w:val="28"/>
          <w:szCs w:val="28"/>
        </w:rPr>
        <w:t>землеустройства и</w:t>
      </w:r>
    </w:p>
    <w:p w:rsidR="00782E77" w:rsidRPr="00E71925" w:rsidRDefault="00782E77" w:rsidP="00782E77">
      <w:pPr>
        <w:pStyle w:val="ConsPlusNormal"/>
        <w:rPr>
          <w:rFonts w:ascii="Times New Roman" w:hAnsi="Times New Roman" w:cs="Times New Roman"/>
          <w:sz w:val="28"/>
          <w:szCs w:val="28"/>
        </w:rPr>
      </w:pPr>
      <w:r w:rsidRPr="00E71925">
        <w:rPr>
          <w:rFonts w:ascii="Times New Roman" w:hAnsi="Times New Roman" w:cs="Times New Roman"/>
          <w:sz w:val="28"/>
          <w:szCs w:val="28"/>
        </w:rPr>
        <w:t>имущественных</w:t>
      </w:r>
      <w:r>
        <w:rPr>
          <w:rFonts w:ascii="Times New Roman" w:hAnsi="Times New Roman" w:cs="Times New Roman"/>
          <w:sz w:val="28"/>
          <w:szCs w:val="28"/>
        </w:rPr>
        <w:t xml:space="preserve"> </w:t>
      </w:r>
      <w:r w:rsidRPr="00E71925">
        <w:rPr>
          <w:rFonts w:ascii="Times New Roman" w:hAnsi="Times New Roman" w:cs="Times New Roman"/>
          <w:sz w:val="28"/>
          <w:szCs w:val="28"/>
        </w:rPr>
        <w:t xml:space="preserve">отношений администрации </w:t>
      </w:r>
    </w:p>
    <w:p w:rsidR="00A2071E" w:rsidRPr="0013413E" w:rsidRDefault="00782E77" w:rsidP="00782E77">
      <w:pPr>
        <w:pStyle w:val="ConsPlusNormal"/>
        <w:rPr>
          <w:rFonts w:ascii="Times New Roman" w:hAnsi="Times New Roman" w:cs="Times New Roman"/>
          <w:sz w:val="28"/>
          <w:szCs w:val="28"/>
        </w:rPr>
      </w:pPr>
      <w:r w:rsidRPr="00E71925">
        <w:rPr>
          <w:rFonts w:ascii="Times New Roman" w:hAnsi="Times New Roman" w:cs="Times New Roman"/>
          <w:sz w:val="28"/>
          <w:szCs w:val="28"/>
        </w:rPr>
        <w:t xml:space="preserve">Ленинградского сельского поселения                                            </w:t>
      </w:r>
      <w:r>
        <w:rPr>
          <w:rFonts w:ascii="Times New Roman" w:hAnsi="Times New Roman" w:cs="Times New Roman"/>
          <w:sz w:val="28"/>
          <w:szCs w:val="28"/>
        </w:rPr>
        <w:t>О.В. Петриченко</w:t>
      </w:r>
    </w:p>
    <w:sectPr w:rsidR="00A2071E" w:rsidRPr="0013413E" w:rsidSect="0029484F">
      <w:headerReference w:type="default" r:id="rId8"/>
      <w:headerReference w:type="first" r:id="rId9"/>
      <w:pgSz w:w="11906" w:h="16838" w:code="9"/>
      <w:pgMar w:top="709"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235" w:rsidRDefault="00284235" w:rsidP="00AC1D9B">
      <w:r>
        <w:separator/>
      </w:r>
    </w:p>
  </w:endnote>
  <w:endnote w:type="continuationSeparator" w:id="1">
    <w:p w:rsidR="00284235" w:rsidRDefault="00284235" w:rsidP="00AC1D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235" w:rsidRDefault="00284235" w:rsidP="00AC1D9B">
      <w:r>
        <w:separator/>
      </w:r>
    </w:p>
  </w:footnote>
  <w:footnote w:type="continuationSeparator" w:id="1">
    <w:p w:rsidR="00284235" w:rsidRDefault="00284235" w:rsidP="00AC1D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7616"/>
      <w:docPartObj>
        <w:docPartGallery w:val="Page Numbers (Top of Page)"/>
        <w:docPartUnique/>
      </w:docPartObj>
    </w:sdtPr>
    <w:sdtContent>
      <w:p w:rsidR="00643517" w:rsidRDefault="003579BB">
        <w:pPr>
          <w:pStyle w:val="a9"/>
          <w:jc w:val="center"/>
        </w:pPr>
        <w:fldSimple w:instr=" PAGE   \* MERGEFORMAT ">
          <w:r w:rsidR="00F06CE9">
            <w:rPr>
              <w:noProof/>
            </w:rPr>
            <w:t>4</w:t>
          </w:r>
        </w:fldSimple>
      </w:p>
    </w:sdtContent>
  </w:sdt>
  <w:p w:rsidR="00643517" w:rsidRDefault="0064351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17" w:rsidRDefault="00643517">
    <w:pPr>
      <w:pStyle w:val="a9"/>
    </w:pPr>
    <w:r>
      <w:t xml:space="preserve">                                                      </w:t>
    </w:r>
    <w:r w:rsidR="0001396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247"/>
    <w:multiLevelType w:val="hybridMultilevel"/>
    <w:tmpl w:val="C7B01FAE"/>
    <w:lvl w:ilvl="0" w:tplc="104C7EA4">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83745BB"/>
    <w:multiLevelType w:val="hybridMultilevel"/>
    <w:tmpl w:val="228EFCE8"/>
    <w:lvl w:ilvl="0" w:tplc="8824619C">
      <w:start w:val="1"/>
      <w:numFmt w:val="decimal"/>
      <w:suff w:val="space"/>
      <w:lvlText w:val="6.%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00B091F"/>
    <w:multiLevelType w:val="hybridMultilevel"/>
    <w:tmpl w:val="EA74F6AC"/>
    <w:lvl w:ilvl="0" w:tplc="C270DB62">
      <w:start w:val="3"/>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4764BF"/>
    <w:multiLevelType w:val="hybridMultilevel"/>
    <w:tmpl w:val="59E4F2AC"/>
    <w:lvl w:ilvl="0" w:tplc="A37AFA92">
      <w:start w:val="1"/>
      <w:numFmt w:val="decimal"/>
      <w:suff w:val="space"/>
      <w:lvlText w:val="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A803A0D"/>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5726C"/>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2B4662"/>
    <w:multiLevelType w:val="hybridMultilevel"/>
    <w:tmpl w:val="152CAF14"/>
    <w:lvl w:ilvl="0" w:tplc="E2C67B88">
      <w:start w:val="1"/>
      <w:numFmt w:val="decimal"/>
      <w:suff w:val="space"/>
      <w:lvlText w:val="3.2.6.%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4457928"/>
    <w:multiLevelType w:val="hybridMultilevel"/>
    <w:tmpl w:val="4914F152"/>
    <w:lvl w:ilvl="0" w:tplc="BA50093A">
      <w:start w:val="1"/>
      <w:numFmt w:val="decimal"/>
      <w:suff w:val="space"/>
      <w:lvlText w:val="4.5.%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A273232"/>
    <w:multiLevelType w:val="hybridMultilevel"/>
    <w:tmpl w:val="C0564CC2"/>
    <w:lvl w:ilvl="0" w:tplc="EA52D346">
      <w:start w:val="1"/>
      <w:numFmt w:val="decimal"/>
      <w:suff w:val="space"/>
      <w:lvlText w:val="5.%1."/>
      <w:lvlJc w:val="left"/>
      <w:pPr>
        <w:ind w:left="0" w:firstLine="709"/>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B7625C4"/>
    <w:multiLevelType w:val="hybridMultilevel"/>
    <w:tmpl w:val="C0262A80"/>
    <w:lvl w:ilvl="0" w:tplc="A056A07C">
      <w:start w:val="1"/>
      <w:numFmt w:val="decimal"/>
      <w:suff w:val="space"/>
      <w:lvlText w:val="3.1.%1."/>
      <w:lvlJc w:val="left"/>
      <w:pPr>
        <w:ind w:left="0" w:firstLine="709"/>
      </w:pPr>
      <w:rPr>
        <w:rFonts w:hint="default"/>
      </w:rPr>
    </w:lvl>
    <w:lvl w:ilvl="1" w:tplc="4A18E656">
      <w:start w:val="1"/>
      <w:numFmt w:val="decimal"/>
      <w:lvlText w:val="%2)"/>
      <w:lvlJc w:val="left"/>
      <w:pPr>
        <w:ind w:left="2850" w:hanging="105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B243C6F"/>
    <w:multiLevelType w:val="hybridMultilevel"/>
    <w:tmpl w:val="B54E17CC"/>
    <w:lvl w:ilvl="0" w:tplc="CF907E2C">
      <w:start w:val="1"/>
      <w:numFmt w:val="decimal"/>
      <w:suff w:val="space"/>
      <w:lvlText w:val="4.4.%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30C1FC6"/>
    <w:multiLevelType w:val="hybridMultilevel"/>
    <w:tmpl w:val="950EB19A"/>
    <w:lvl w:ilvl="0" w:tplc="1BE69F16">
      <w:start w:val="1"/>
      <w:numFmt w:val="decimal"/>
      <w:suff w:val="space"/>
      <w:lvlText w:val="4.1.%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7CB1F99"/>
    <w:multiLevelType w:val="hybridMultilevel"/>
    <w:tmpl w:val="07F22C3C"/>
    <w:lvl w:ilvl="0" w:tplc="E72C0368">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72E70"/>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D8723C6"/>
    <w:multiLevelType w:val="hybridMultilevel"/>
    <w:tmpl w:val="FA7E3DC2"/>
    <w:lvl w:ilvl="0" w:tplc="B010F098">
      <w:start w:val="7"/>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923A34"/>
    <w:multiLevelType w:val="hybridMultilevel"/>
    <w:tmpl w:val="66BE220E"/>
    <w:lvl w:ilvl="0" w:tplc="6DF02308">
      <w:start w:val="1"/>
      <w:numFmt w:val="decimal"/>
      <w:suff w:val="space"/>
      <w:lvlText w:val="4.%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17"/>
  </w:num>
  <w:num w:numId="4">
    <w:abstractNumId w:val="15"/>
  </w:num>
  <w:num w:numId="5">
    <w:abstractNumId w:val="11"/>
  </w:num>
  <w:num w:numId="6">
    <w:abstractNumId w:val="19"/>
  </w:num>
  <w:num w:numId="7">
    <w:abstractNumId w:val="14"/>
  </w:num>
  <w:num w:numId="8">
    <w:abstractNumId w:val="10"/>
  </w:num>
  <w:num w:numId="9">
    <w:abstractNumId w:val="2"/>
  </w:num>
  <w:num w:numId="10">
    <w:abstractNumId w:val="16"/>
  </w:num>
  <w:num w:numId="11">
    <w:abstractNumId w:val="3"/>
  </w:num>
  <w:num w:numId="12">
    <w:abstractNumId w:val="20"/>
  </w:num>
  <w:num w:numId="13">
    <w:abstractNumId w:val="1"/>
  </w:num>
  <w:num w:numId="14">
    <w:abstractNumId w:val="13"/>
  </w:num>
  <w:num w:numId="15">
    <w:abstractNumId w:val="5"/>
  </w:num>
  <w:num w:numId="16">
    <w:abstractNumId w:val="6"/>
  </w:num>
  <w:num w:numId="17">
    <w:abstractNumId w:val="8"/>
  </w:num>
  <w:num w:numId="18">
    <w:abstractNumId w:val="18"/>
  </w:num>
  <w:num w:numId="19">
    <w:abstractNumId w:val="12"/>
  </w:num>
  <w:num w:numId="20">
    <w:abstractNumId w:val="9"/>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3729"/>
  </w:hdrShapeDefaults>
  <w:footnotePr>
    <w:footnote w:id="0"/>
    <w:footnote w:id="1"/>
  </w:footnotePr>
  <w:endnotePr>
    <w:endnote w:id="0"/>
    <w:endnote w:id="1"/>
  </w:endnotePr>
  <w:compat/>
  <w:rsids>
    <w:rsidRoot w:val="006127BE"/>
    <w:rsid w:val="000012AE"/>
    <w:rsid w:val="0000265A"/>
    <w:rsid w:val="00004BE7"/>
    <w:rsid w:val="00005149"/>
    <w:rsid w:val="000062E0"/>
    <w:rsid w:val="000065E3"/>
    <w:rsid w:val="00006D44"/>
    <w:rsid w:val="0001015B"/>
    <w:rsid w:val="000107DC"/>
    <w:rsid w:val="000108CB"/>
    <w:rsid w:val="0001298C"/>
    <w:rsid w:val="00013427"/>
    <w:rsid w:val="0001396B"/>
    <w:rsid w:val="00013E52"/>
    <w:rsid w:val="00014E5E"/>
    <w:rsid w:val="0002011E"/>
    <w:rsid w:val="00026D24"/>
    <w:rsid w:val="000270BB"/>
    <w:rsid w:val="00033464"/>
    <w:rsid w:val="000355B1"/>
    <w:rsid w:val="00035C04"/>
    <w:rsid w:val="000432B6"/>
    <w:rsid w:val="000514A3"/>
    <w:rsid w:val="00051961"/>
    <w:rsid w:val="00052CA2"/>
    <w:rsid w:val="00055A79"/>
    <w:rsid w:val="00055F9C"/>
    <w:rsid w:val="00062024"/>
    <w:rsid w:val="00062660"/>
    <w:rsid w:val="000629D5"/>
    <w:rsid w:val="00063688"/>
    <w:rsid w:val="00063810"/>
    <w:rsid w:val="00064CD2"/>
    <w:rsid w:val="00071828"/>
    <w:rsid w:val="00076EE1"/>
    <w:rsid w:val="00080280"/>
    <w:rsid w:val="00081468"/>
    <w:rsid w:val="000855FC"/>
    <w:rsid w:val="00086E15"/>
    <w:rsid w:val="00087804"/>
    <w:rsid w:val="000900A7"/>
    <w:rsid w:val="00091006"/>
    <w:rsid w:val="00092498"/>
    <w:rsid w:val="00094953"/>
    <w:rsid w:val="000951FD"/>
    <w:rsid w:val="0009645C"/>
    <w:rsid w:val="0009656A"/>
    <w:rsid w:val="000A690B"/>
    <w:rsid w:val="000A7069"/>
    <w:rsid w:val="000B084F"/>
    <w:rsid w:val="000B1567"/>
    <w:rsid w:val="000B2148"/>
    <w:rsid w:val="000B2F2F"/>
    <w:rsid w:val="000B6CF7"/>
    <w:rsid w:val="000B6CFD"/>
    <w:rsid w:val="000B701F"/>
    <w:rsid w:val="000C3A76"/>
    <w:rsid w:val="000C7F90"/>
    <w:rsid w:val="000D420F"/>
    <w:rsid w:val="000D4548"/>
    <w:rsid w:val="000D51A2"/>
    <w:rsid w:val="000D5699"/>
    <w:rsid w:val="000D67D1"/>
    <w:rsid w:val="000D7ACD"/>
    <w:rsid w:val="000D7B4E"/>
    <w:rsid w:val="000E1E87"/>
    <w:rsid w:val="000E4497"/>
    <w:rsid w:val="000E4D2B"/>
    <w:rsid w:val="000E73F3"/>
    <w:rsid w:val="000F17CD"/>
    <w:rsid w:val="000F1901"/>
    <w:rsid w:val="000F25AE"/>
    <w:rsid w:val="001017EA"/>
    <w:rsid w:val="00101AA8"/>
    <w:rsid w:val="001061C2"/>
    <w:rsid w:val="00106514"/>
    <w:rsid w:val="00110DBE"/>
    <w:rsid w:val="00112FA0"/>
    <w:rsid w:val="00114E08"/>
    <w:rsid w:val="00115942"/>
    <w:rsid w:val="00117BEE"/>
    <w:rsid w:val="00122042"/>
    <w:rsid w:val="001245DC"/>
    <w:rsid w:val="001268FF"/>
    <w:rsid w:val="00127A7F"/>
    <w:rsid w:val="0013413E"/>
    <w:rsid w:val="00140787"/>
    <w:rsid w:val="001426BE"/>
    <w:rsid w:val="001428BC"/>
    <w:rsid w:val="00142ECF"/>
    <w:rsid w:val="0014519E"/>
    <w:rsid w:val="00145D5E"/>
    <w:rsid w:val="001466EE"/>
    <w:rsid w:val="00146CB5"/>
    <w:rsid w:val="0015128D"/>
    <w:rsid w:val="001532D3"/>
    <w:rsid w:val="00155475"/>
    <w:rsid w:val="00155891"/>
    <w:rsid w:val="001570B8"/>
    <w:rsid w:val="001573BE"/>
    <w:rsid w:val="00160503"/>
    <w:rsid w:val="001615EB"/>
    <w:rsid w:val="001629F4"/>
    <w:rsid w:val="001636EF"/>
    <w:rsid w:val="00163874"/>
    <w:rsid w:val="0016482F"/>
    <w:rsid w:val="00166AA9"/>
    <w:rsid w:val="00171DCF"/>
    <w:rsid w:val="001736CA"/>
    <w:rsid w:val="00173F35"/>
    <w:rsid w:val="00174DB9"/>
    <w:rsid w:val="00183BF3"/>
    <w:rsid w:val="001938C2"/>
    <w:rsid w:val="00193EB5"/>
    <w:rsid w:val="001950BE"/>
    <w:rsid w:val="0019572C"/>
    <w:rsid w:val="00196A9E"/>
    <w:rsid w:val="001A1A39"/>
    <w:rsid w:val="001A3DBF"/>
    <w:rsid w:val="001A42EE"/>
    <w:rsid w:val="001A4ABB"/>
    <w:rsid w:val="001B21A0"/>
    <w:rsid w:val="001B4A93"/>
    <w:rsid w:val="001B6BF8"/>
    <w:rsid w:val="001C4305"/>
    <w:rsid w:val="001C6070"/>
    <w:rsid w:val="001C7419"/>
    <w:rsid w:val="001C7453"/>
    <w:rsid w:val="001D2383"/>
    <w:rsid w:val="001D31EC"/>
    <w:rsid w:val="001D7D2D"/>
    <w:rsid w:val="001D7F45"/>
    <w:rsid w:val="001E264D"/>
    <w:rsid w:val="001E2B41"/>
    <w:rsid w:val="001E2BD1"/>
    <w:rsid w:val="001E3007"/>
    <w:rsid w:val="001E53B1"/>
    <w:rsid w:val="001F342C"/>
    <w:rsid w:val="001F3633"/>
    <w:rsid w:val="001F3938"/>
    <w:rsid w:val="001F47D8"/>
    <w:rsid w:val="001F574C"/>
    <w:rsid w:val="002023F3"/>
    <w:rsid w:val="0020278F"/>
    <w:rsid w:val="00202B33"/>
    <w:rsid w:val="00204E2D"/>
    <w:rsid w:val="002073F7"/>
    <w:rsid w:val="002169AE"/>
    <w:rsid w:val="00220418"/>
    <w:rsid w:val="00220A6A"/>
    <w:rsid w:val="00222671"/>
    <w:rsid w:val="002326A2"/>
    <w:rsid w:val="00234279"/>
    <w:rsid w:val="00234FB0"/>
    <w:rsid w:val="0023688A"/>
    <w:rsid w:val="00241035"/>
    <w:rsid w:val="00243173"/>
    <w:rsid w:val="002440CD"/>
    <w:rsid w:val="0024490C"/>
    <w:rsid w:val="00244AD8"/>
    <w:rsid w:val="00244CB2"/>
    <w:rsid w:val="00246973"/>
    <w:rsid w:val="00247576"/>
    <w:rsid w:val="00250661"/>
    <w:rsid w:val="00250AD9"/>
    <w:rsid w:val="0025230C"/>
    <w:rsid w:val="00252968"/>
    <w:rsid w:val="0025510A"/>
    <w:rsid w:val="00257473"/>
    <w:rsid w:val="00257ED9"/>
    <w:rsid w:val="00257F86"/>
    <w:rsid w:val="00265F3A"/>
    <w:rsid w:val="00266632"/>
    <w:rsid w:val="0027211E"/>
    <w:rsid w:val="00272A43"/>
    <w:rsid w:val="00275711"/>
    <w:rsid w:val="00276203"/>
    <w:rsid w:val="002777B4"/>
    <w:rsid w:val="00277873"/>
    <w:rsid w:val="00284235"/>
    <w:rsid w:val="002847C4"/>
    <w:rsid w:val="00287FFA"/>
    <w:rsid w:val="0029484F"/>
    <w:rsid w:val="00294EA0"/>
    <w:rsid w:val="00297D4E"/>
    <w:rsid w:val="002A07E4"/>
    <w:rsid w:val="002A15F9"/>
    <w:rsid w:val="002A278F"/>
    <w:rsid w:val="002A2FDB"/>
    <w:rsid w:val="002A3944"/>
    <w:rsid w:val="002A473D"/>
    <w:rsid w:val="002A4FB0"/>
    <w:rsid w:val="002A5FA7"/>
    <w:rsid w:val="002A76E7"/>
    <w:rsid w:val="002B19CE"/>
    <w:rsid w:val="002B2EFB"/>
    <w:rsid w:val="002B3E1B"/>
    <w:rsid w:val="002B56E2"/>
    <w:rsid w:val="002C62AE"/>
    <w:rsid w:val="002C77B4"/>
    <w:rsid w:val="002D00AA"/>
    <w:rsid w:val="002D1C10"/>
    <w:rsid w:val="002D2D0B"/>
    <w:rsid w:val="002E0A69"/>
    <w:rsid w:val="002E1696"/>
    <w:rsid w:val="002E5EAE"/>
    <w:rsid w:val="002F49C2"/>
    <w:rsid w:val="00300E8D"/>
    <w:rsid w:val="00302E8C"/>
    <w:rsid w:val="00303977"/>
    <w:rsid w:val="00304A7B"/>
    <w:rsid w:val="0030793C"/>
    <w:rsid w:val="0031089B"/>
    <w:rsid w:val="00311A2C"/>
    <w:rsid w:val="00312D57"/>
    <w:rsid w:val="00312F63"/>
    <w:rsid w:val="00317E41"/>
    <w:rsid w:val="00317F73"/>
    <w:rsid w:val="00320737"/>
    <w:rsid w:val="0032230F"/>
    <w:rsid w:val="00326B59"/>
    <w:rsid w:val="0033012C"/>
    <w:rsid w:val="003317BC"/>
    <w:rsid w:val="00334985"/>
    <w:rsid w:val="00334E40"/>
    <w:rsid w:val="00335280"/>
    <w:rsid w:val="00336538"/>
    <w:rsid w:val="00342077"/>
    <w:rsid w:val="003434BD"/>
    <w:rsid w:val="00344897"/>
    <w:rsid w:val="00352B9C"/>
    <w:rsid w:val="003559A4"/>
    <w:rsid w:val="003573EF"/>
    <w:rsid w:val="0035787B"/>
    <w:rsid w:val="003579BB"/>
    <w:rsid w:val="00372C60"/>
    <w:rsid w:val="00374227"/>
    <w:rsid w:val="0037562A"/>
    <w:rsid w:val="00376842"/>
    <w:rsid w:val="0038442F"/>
    <w:rsid w:val="003858B6"/>
    <w:rsid w:val="00386AE5"/>
    <w:rsid w:val="00386D48"/>
    <w:rsid w:val="0039051E"/>
    <w:rsid w:val="00393460"/>
    <w:rsid w:val="00393BF6"/>
    <w:rsid w:val="0039431A"/>
    <w:rsid w:val="00395C75"/>
    <w:rsid w:val="003A0140"/>
    <w:rsid w:val="003A117A"/>
    <w:rsid w:val="003A4F19"/>
    <w:rsid w:val="003A5912"/>
    <w:rsid w:val="003A657D"/>
    <w:rsid w:val="003A798D"/>
    <w:rsid w:val="003B3634"/>
    <w:rsid w:val="003B649B"/>
    <w:rsid w:val="003B6E14"/>
    <w:rsid w:val="003C1D05"/>
    <w:rsid w:val="003C3268"/>
    <w:rsid w:val="003C3C99"/>
    <w:rsid w:val="003C5574"/>
    <w:rsid w:val="003D0F9C"/>
    <w:rsid w:val="003D10C6"/>
    <w:rsid w:val="003D7634"/>
    <w:rsid w:val="003D7D49"/>
    <w:rsid w:val="003D7E32"/>
    <w:rsid w:val="003E04D5"/>
    <w:rsid w:val="003E3BC1"/>
    <w:rsid w:val="003E498A"/>
    <w:rsid w:val="003F2602"/>
    <w:rsid w:val="003F2B9D"/>
    <w:rsid w:val="003F53F7"/>
    <w:rsid w:val="00402A83"/>
    <w:rsid w:val="00403217"/>
    <w:rsid w:val="0040470C"/>
    <w:rsid w:val="00404E56"/>
    <w:rsid w:val="00405304"/>
    <w:rsid w:val="0040665F"/>
    <w:rsid w:val="00406668"/>
    <w:rsid w:val="00406DC6"/>
    <w:rsid w:val="00415A39"/>
    <w:rsid w:val="00415BA3"/>
    <w:rsid w:val="00421572"/>
    <w:rsid w:val="00425DB8"/>
    <w:rsid w:val="00430622"/>
    <w:rsid w:val="00430873"/>
    <w:rsid w:val="00432DAD"/>
    <w:rsid w:val="004340E5"/>
    <w:rsid w:val="004425F2"/>
    <w:rsid w:val="00443252"/>
    <w:rsid w:val="00443BEF"/>
    <w:rsid w:val="00445ED7"/>
    <w:rsid w:val="00447922"/>
    <w:rsid w:val="0045006E"/>
    <w:rsid w:val="00452039"/>
    <w:rsid w:val="00457F93"/>
    <w:rsid w:val="004620B1"/>
    <w:rsid w:val="00462FAD"/>
    <w:rsid w:val="00465354"/>
    <w:rsid w:val="00470941"/>
    <w:rsid w:val="00472C3C"/>
    <w:rsid w:val="00475B00"/>
    <w:rsid w:val="00481A53"/>
    <w:rsid w:val="00490CC8"/>
    <w:rsid w:val="00490FA2"/>
    <w:rsid w:val="00497E06"/>
    <w:rsid w:val="004A0DCF"/>
    <w:rsid w:val="004A4220"/>
    <w:rsid w:val="004A46FC"/>
    <w:rsid w:val="004A5311"/>
    <w:rsid w:val="004A581D"/>
    <w:rsid w:val="004B0BC4"/>
    <w:rsid w:val="004B0D17"/>
    <w:rsid w:val="004B15E6"/>
    <w:rsid w:val="004B2DD5"/>
    <w:rsid w:val="004B2E7E"/>
    <w:rsid w:val="004B609D"/>
    <w:rsid w:val="004B6994"/>
    <w:rsid w:val="004C015F"/>
    <w:rsid w:val="004C0213"/>
    <w:rsid w:val="004C0300"/>
    <w:rsid w:val="004C05BA"/>
    <w:rsid w:val="004C2067"/>
    <w:rsid w:val="004C3B9E"/>
    <w:rsid w:val="004C5F0E"/>
    <w:rsid w:val="004D10C7"/>
    <w:rsid w:val="004D16D9"/>
    <w:rsid w:val="004E0271"/>
    <w:rsid w:val="004E0479"/>
    <w:rsid w:val="004E2436"/>
    <w:rsid w:val="004E46BF"/>
    <w:rsid w:val="004E5976"/>
    <w:rsid w:val="004E60F9"/>
    <w:rsid w:val="004F0329"/>
    <w:rsid w:val="004F285B"/>
    <w:rsid w:val="00500757"/>
    <w:rsid w:val="005007A7"/>
    <w:rsid w:val="00501B80"/>
    <w:rsid w:val="00505CB7"/>
    <w:rsid w:val="005079D2"/>
    <w:rsid w:val="00514A04"/>
    <w:rsid w:val="005166BE"/>
    <w:rsid w:val="00520253"/>
    <w:rsid w:val="00526E73"/>
    <w:rsid w:val="00535412"/>
    <w:rsid w:val="005434E4"/>
    <w:rsid w:val="005437B2"/>
    <w:rsid w:val="00543A2E"/>
    <w:rsid w:val="0054687C"/>
    <w:rsid w:val="00547F9F"/>
    <w:rsid w:val="005507BB"/>
    <w:rsid w:val="00552167"/>
    <w:rsid w:val="00554A88"/>
    <w:rsid w:val="00554B6E"/>
    <w:rsid w:val="00555200"/>
    <w:rsid w:val="00557406"/>
    <w:rsid w:val="00560496"/>
    <w:rsid w:val="005616D0"/>
    <w:rsid w:val="005625B7"/>
    <w:rsid w:val="00565F9F"/>
    <w:rsid w:val="00566ACF"/>
    <w:rsid w:val="005705C7"/>
    <w:rsid w:val="00570CF2"/>
    <w:rsid w:val="00573268"/>
    <w:rsid w:val="005751CE"/>
    <w:rsid w:val="00575CB8"/>
    <w:rsid w:val="005765FE"/>
    <w:rsid w:val="0058498A"/>
    <w:rsid w:val="0058612C"/>
    <w:rsid w:val="00593F88"/>
    <w:rsid w:val="00594307"/>
    <w:rsid w:val="005A231D"/>
    <w:rsid w:val="005A3E80"/>
    <w:rsid w:val="005B1AAE"/>
    <w:rsid w:val="005B39DA"/>
    <w:rsid w:val="005B4F50"/>
    <w:rsid w:val="005B5D84"/>
    <w:rsid w:val="005C28F0"/>
    <w:rsid w:val="005C524B"/>
    <w:rsid w:val="005C7177"/>
    <w:rsid w:val="005C7241"/>
    <w:rsid w:val="005D2365"/>
    <w:rsid w:val="005D6DED"/>
    <w:rsid w:val="005E1A77"/>
    <w:rsid w:val="005E3A5C"/>
    <w:rsid w:val="005E4CE8"/>
    <w:rsid w:val="005E4F15"/>
    <w:rsid w:val="005E577E"/>
    <w:rsid w:val="005E589F"/>
    <w:rsid w:val="005E640E"/>
    <w:rsid w:val="005E707E"/>
    <w:rsid w:val="005E77CB"/>
    <w:rsid w:val="005F0D60"/>
    <w:rsid w:val="005F1184"/>
    <w:rsid w:val="005F1D1E"/>
    <w:rsid w:val="005F45C7"/>
    <w:rsid w:val="005F488E"/>
    <w:rsid w:val="005F54B9"/>
    <w:rsid w:val="005F5A99"/>
    <w:rsid w:val="0060130F"/>
    <w:rsid w:val="00602E00"/>
    <w:rsid w:val="00604E16"/>
    <w:rsid w:val="00606BCC"/>
    <w:rsid w:val="00607795"/>
    <w:rsid w:val="00612440"/>
    <w:rsid w:val="006127BE"/>
    <w:rsid w:val="00614F03"/>
    <w:rsid w:val="00621144"/>
    <w:rsid w:val="00621A50"/>
    <w:rsid w:val="00621F40"/>
    <w:rsid w:val="00625F40"/>
    <w:rsid w:val="00634235"/>
    <w:rsid w:val="006345D7"/>
    <w:rsid w:val="006416EC"/>
    <w:rsid w:val="00642762"/>
    <w:rsid w:val="00643007"/>
    <w:rsid w:val="00643517"/>
    <w:rsid w:val="00643B2A"/>
    <w:rsid w:val="00645E62"/>
    <w:rsid w:val="006507E8"/>
    <w:rsid w:val="00650D24"/>
    <w:rsid w:val="0065494C"/>
    <w:rsid w:val="00654A2B"/>
    <w:rsid w:val="0065544D"/>
    <w:rsid w:val="006626AC"/>
    <w:rsid w:val="00666FD3"/>
    <w:rsid w:val="006675D9"/>
    <w:rsid w:val="00670308"/>
    <w:rsid w:val="00670A55"/>
    <w:rsid w:val="00682B50"/>
    <w:rsid w:val="0068384E"/>
    <w:rsid w:val="00684621"/>
    <w:rsid w:val="0068533D"/>
    <w:rsid w:val="006858DB"/>
    <w:rsid w:val="00686532"/>
    <w:rsid w:val="00690944"/>
    <w:rsid w:val="00691C45"/>
    <w:rsid w:val="00692AED"/>
    <w:rsid w:val="006A28BF"/>
    <w:rsid w:val="006A59DB"/>
    <w:rsid w:val="006A5BA2"/>
    <w:rsid w:val="006A6134"/>
    <w:rsid w:val="006A7987"/>
    <w:rsid w:val="006B454C"/>
    <w:rsid w:val="006C5918"/>
    <w:rsid w:val="006C5D06"/>
    <w:rsid w:val="006C6969"/>
    <w:rsid w:val="006D60DA"/>
    <w:rsid w:val="006D7A26"/>
    <w:rsid w:val="006E0DCC"/>
    <w:rsid w:val="006E1B35"/>
    <w:rsid w:val="006E6594"/>
    <w:rsid w:val="006E67D9"/>
    <w:rsid w:val="006E7C65"/>
    <w:rsid w:val="006F74ED"/>
    <w:rsid w:val="007003FB"/>
    <w:rsid w:val="0070108A"/>
    <w:rsid w:val="007023B8"/>
    <w:rsid w:val="0070678A"/>
    <w:rsid w:val="00713EFB"/>
    <w:rsid w:val="00716F21"/>
    <w:rsid w:val="00717466"/>
    <w:rsid w:val="00721AA6"/>
    <w:rsid w:val="00723056"/>
    <w:rsid w:val="0072673B"/>
    <w:rsid w:val="0073099B"/>
    <w:rsid w:val="00731825"/>
    <w:rsid w:val="007353DA"/>
    <w:rsid w:val="00736AE4"/>
    <w:rsid w:val="00750260"/>
    <w:rsid w:val="00750C23"/>
    <w:rsid w:val="00751FCE"/>
    <w:rsid w:val="00752DBA"/>
    <w:rsid w:val="00763654"/>
    <w:rsid w:val="007637F8"/>
    <w:rsid w:val="00772CDC"/>
    <w:rsid w:val="00776028"/>
    <w:rsid w:val="00777317"/>
    <w:rsid w:val="00780A74"/>
    <w:rsid w:val="00781A03"/>
    <w:rsid w:val="00782E77"/>
    <w:rsid w:val="0078590E"/>
    <w:rsid w:val="00787A43"/>
    <w:rsid w:val="00790789"/>
    <w:rsid w:val="00793B70"/>
    <w:rsid w:val="007943C3"/>
    <w:rsid w:val="0079616A"/>
    <w:rsid w:val="007A1385"/>
    <w:rsid w:val="007A4256"/>
    <w:rsid w:val="007A5879"/>
    <w:rsid w:val="007A5AC9"/>
    <w:rsid w:val="007A6266"/>
    <w:rsid w:val="007A703F"/>
    <w:rsid w:val="007A7514"/>
    <w:rsid w:val="007B421C"/>
    <w:rsid w:val="007B4B37"/>
    <w:rsid w:val="007B5282"/>
    <w:rsid w:val="007B55CD"/>
    <w:rsid w:val="007B565A"/>
    <w:rsid w:val="007B72E8"/>
    <w:rsid w:val="007B7E58"/>
    <w:rsid w:val="007C171A"/>
    <w:rsid w:val="007C389C"/>
    <w:rsid w:val="007C530D"/>
    <w:rsid w:val="007D0705"/>
    <w:rsid w:val="007D4F55"/>
    <w:rsid w:val="007E22A8"/>
    <w:rsid w:val="007E2485"/>
    <w:rsid w:val="007E6253"/>
    <w:rsid w:val="007E64F4"/>
    <w:rsid w:val="007E7744"/>
    <w:rsid w:val="007F067C"/>
    <w:rsid w:val="007F14EB"/>
    <w:rsid w:val="007F15FC"/>
    <w:rsid w:val="007F2BF8"/>
    <w:rsid w:val="007F4E7F"/>
    <w:rsid w:val="007F7E4E"/>
    <w:rsid w:val="008018E5"/>
    <w:rsid w:val="00801D96"/>
    <w:rsid w:val="00802BC8"/>
    <w:rsid w:val="00803961"/>
    <w:rsid w:val="00805D4D"/>
    <w:rsid w:val="0080674C"/>
    <w:rsid w:val="0081164D"/>
    <w:rsid w:val="0081262B"/>
    <w:rsid w:val="008131F8"/>
    <w:rsid w:val="008177C5"/>
    <w:rsid w:val="008204CD"/>
    <w:rsid w:val="0082101C"/>
    <w:rsid w:val="00821E8D"/>
    <w:rsid w:val="00823390"/>
    <w:rsid w:val="008327AE"/>
    <w:rsid w:val="008328AF"/>
    <w:rsid w:val="00833CC7"/>
    <w:rsid w:val="0083495B"/>
    <w:rsid w:val="00834C68"/>
    <w:rsid w:val="00837096"/>
    <w:rsid w:val="008371A0"/>
    <w:rsid w:val="00837255"/>
    <w:rsid w:val="00840992"/>
    <w:rsid w:val="00841596"/>
    <w:rsid w:val="00843D39"/>
    <w:rsid w:val="008452F2"/>
    <w:rsid w:val="008518F7"/>
    <w:rsid w:val="00853B04"/>
    <w:rsid w:val="0085559B"/>
    <w:rsid w:val="00855FA8"/>
    <w:rsid w:val="00856AFD"/>
    <w:rsid w:val="00856D04"/>
    <w:rsid w:val="00861027"/>
    <w:rsid w:val="008735F9"/>
    <w:rsid w:val="00874102"/>
    <w:rsid w:val="008801FD"/>
    <w:rsid w:val="00884658"/>
    <w:rsid w:val="00884C99"/>
    <w:rsid w:val="00886B9C"/>
    <w:rsid w:val="00893C23"/>
    <w:rsid w:val="008A0C2B"/>
    <w:rsid w:val="008A1E83"/>
    <w:rsid w:val="008A1FC3"/>
    <w:rsid w:val="008A4056"/>
    <w:rsid w:val="008A541A"/>
    <w:rsid w:val="008A6C6C"/>
    <w:rsid w:val="008A7731"/>
    <w:rsid w:val="008B40C0"/>
    <w:rsid w:val="008B4C3B"/>
    <w:rsid w:val="008B7658"/>
    <w:rsid w:val="008B795B"/>
    <w:rsid w:val="008C00CA"/>
    <w:rsid w:val="008C0C58"/>
    <w:rsid w:val="008C127E"/>
    <w:rsid w:val="008C18B7"/>
    <w:rsid w:val="008C6AF7"/>
    <w:rsid w:val="008C72CC"/>
    <w:rsid w:val="008D45E6"/>
    <w:rsid w:val="008D4819"/>
    <w:rsid w:val="008E5762"/>
    <w:rsid w:val="008E73AB"/>
    <w:rsid w:val="008F03C1"/>
    <w:rsid w:val="008F0FB6"/>
    <w:rsid w:val="008F2712"/>
    <w:rsid w:val="008F3F75"/>
    <w:rsid w:val="008F4D42"/>
    <w:rsid w:val="008F6F17"/>
    <w:rsid w:val="009007DD"/>
    <w:rsid w:val="00901646"/>
    <w:rsid w:val="00901FF0"/>
    <w:rsid w:val="00902147"/>
    <w:rsid w:val="00902CE3"/>
    <w:rsid w:val="00903C61"/>
    <w:rsid w:val="00906DA4"/>
    <w:rsid w:val="009114FE"/>
    <w:rsid w:val="00912DC5"/>
    <w:rsid w:val="009135C6"/>
    <w:rsid w:val="00913708"/>
    <w:rsid w:val="009138D8"/>
    <w:rsid w:val="0092293C"/>
    <w:rsid w:val="00923922"/>
    <w:rsid w:val="00930A4B"/>
    <w:rsid w:val="009337C9"/>
    <w:rsid w:val="0093392E"/>
    <w:rsid w:val="00933A72"/>
    <w:rsid w:val="00935FCA"/>
    <w:rsid w:val="0093761E"/>
    <w:rsid w:val="00942245"/>
    <w:rsid w:val="00942A8F"/>
    <w:rsid w:val="00942FCE"/>
    <w:rsid w:val="009438BA"/>
    <w:rsid w:val="00943E9F"/>
    <w:rsid w:val="00945C1F"/>
    <w:rsid w:val="00951A2F"/>
    <w:rsid w:val="00953958"/>
    <w:rsid w:val="0095500A"/>
    <w:rsid w:val="00955560"/>
    <w:rsid w:val="00961496"/>
    <w:rsid w:val="00961F8F"/>
    <w:rsid w:val="0096289D"/>
    <w:rsid w:val="009703C1"/>
    <w:rsid w:val="00970A38"/>
    <w:rsid w:val="00971202"/>
    <w:rsid w:val="00971959"/>
    <w:rsid w:val="00971FF0"/>
    <w:rsid w:val="0097607C"/>
    <w:rsid w:val="009764D4"/>
    <w:rsid w:val="00976A0A"/>
    <w:rsid w:val="009833D2"/>
    <w:rsid w:val="00983ECC"/>
    <w:rsid w:val="00991946"/>
    <w:rsid w:val="00991CB5"/>
    <w:rsid w:val="009944C3"/>
    <w:rsid w:val="009A0016"/>
    <w:rsid w:val="009A0D66"/>
    <w:rsid w:val="009A2A40"/>
    <w:rsid w:val="009A4FC2"/>
    <w:rsid w:val="009A5CD5"/>
    <w:rsid w:val="009A68C7"/>
    <w:rsid w:val="009B2449"/>
    <w:rsid w:val="009B64B1"/>
    <w:rsid w:val="009C2BE2"/>
    <w:rsid w:val="009C2FC5"/>
    <w:rsid w:val="009C5408"/>
    <w:rsid w:val="009C5F99"/>
    <w:rsid w:val="009C76E0"/>
    <w:rsid w:val="009D03E5"/>
    <w:rsid w:val="009D212F"/>
    <w:rsid w:val="009D7D1A"/>
    <w:rsid w:val="009E1304"/>
    <w:rsid w:val="009E225D"/>
    <w:rsid w:val="009E3343"/>
    <w:rsid w:val="009E5FEF"/>
    <w:rsid w:val="009F2135"/>
    <w:rsid w:val="009F4538"/>
    <w:rsid w:val="009F746A"/>
    <w:rsid w:val="009F7A3D"/>
    <w:rsid w:val="00A045D2"/>
    <w:rsid w:val="00A0480B"/>
    <w:rsid w:val="00A07A8E"/>
    <w:rsid w:val="00A07D01"/>
    <w:rsid w:val="00A10D8F"/>
    <w:rsid w:val="00A11F58"/>
    <w:rsid w:val="00A12A22"/>
    <w:rsid w:val="00A2071E"/>
    <w:rsid w:val="00A2159A"/>
    <w:rsid w:val="00A221AA"/>
    <w:rsid w:val="00A2230E"/>
    <w:rsid w:val="00A239F8"/>
    <w:rsid w:val="00A25F9A"/>
    <w:rsid w:val="00A31A44"/>
    <w:rsid w:val="00A32C1A"/>
    <w:rsid w:val="00A336CA"/>
    <w:rsid w:val="00A35EEE"/>
    <w:rsid w:val="00A3732F"/>
    <w:rsid w:val="00A3766B"/>
    <w:rsid w:val="00A43AE3"/>
    <w:rsid w:val="00A441E5"/>
    <w:rsid w:val="00A46680"/>
    <w:rsid w:val="00A47483"/>
    <w:rsid w:val="00A52231"/>
    <w:rsid w:val="00A52532"/>
    <w:rsid w:val="00A54D9C"/>
    <w:rsid w:val="00A62A3C"/>
    <w:rsid w:val="00A63BA2"/>
    <w:rsid w:val="00A66418"/>
    <w:rsid w:val="00A72BAD"/>
    <w:rsid w:val="00A75197"/>
    <w:rsid w:val="00A82521"/>
    <w:rsid w:val="00A82814"/>
    <w:rsid w:val="00A86FBB"/>
    <w:rsid w:val="00A90310"/>
    <w:rsid w:val="00A94A44"/>
    <w:rsid w:val="00A97EC2"/>
    <w:rsid w:val="00AA02EE"/>
    <w:rsid w:val="00AA0D82"/>
    <w:rsid w:val="00AA2B2D"/>
    <w:rsid w:val="00AA2F6C"/>
    <w:rsid w:val="00AA53D4"/>
    <w:rsid w:val="00AA5A5F"/>
    <w:rsid w:val="00AA617F"/>
    <w:rsid w:val="00AA65EA"/>
    <w:rsid w:val="00AA72B3"/>
    <w:rsid w:val="00AB20C9"/>
    <w:rsid w:val="00AB2FC0"/>
    <w:rsid w:val="00AB6393"/>
    <w:rsid w:val="00AB739A"/>
    <w:rsid w:val="00AB74C1"/>
    <w:rsid w:val="00AC1D9B"/>
    <w:rsid w:val="00AC296D"/>
    <w:rsid w:val="00AC4BB1"/>
    <w:rsid w:val="00AC6350"/>
    <w:rsid w:val="00AD0EB5"/>
    <w:rsid w:val="00AD18B0"/>
    <w:rsid w:val="00AD51F8"/>
    <w:rsid w:val="00AE1CD4"/>
    <w:rsid w:val="00AE3ACB"/>
    <w:rsid w:val="00AE437B"/>
    <w:rsid w:val="00AE66F1"/>
    <w:rsid w:val="00AE6963"/>
    <w:rsid w:val="00AE7E85"/>
    <w:rsid w:val="00AF0029"/>
    <w:rsid w:val="00AF02EC"/>
    <w:rsid w:val="00AF0BEC"/>
    <w:rsid w:val="00AF0F04"/>
    <w:rsid w:val="00AF2098"/>
    <w:rsid w:val="00AF2911"/>
    <w:rsid w:val="00AF3A8B"/>
    <w:rsid w:val="00AF4D2E"/>
    <w:rsid w:val="00B02781"/>
    <w:rsid w:val="00B063FA"/>
    <w:rsid w:val="00B06463"/>
    <w:rsid w:val="00B072FE"/>
    <w:rsid w:val="00B11176"/>
    <w:rsid w:val="00B11600"/>
    <w:rsid w:val="00B11AC3"/>
    <w:rsid w:val="00B1546B"/>
    <w:rsid w:val="00B213C1"/>
    <w:rsid w:val="00B2459E"/>
    <w:rsid w:val="00B25298"/>
    <w:rsid w:val="00B259D2"/>
    <w:rsid w:val="00B27323"/>
    <w:rsid w:val="00B27992"/>
    <w:rsid w:val="00B33663"/>
    <w:rsid w:val="00B348EC"/>
    <w:rsid w:val="00B37397"/>
    <w:rsid w:val="00B37916"/>
    <w:rsid w:val="00B43905"/>
    <w:rsid w:val="00B44756"/>
    <w:rsid w:val="00B44EB7"/>
    <w:rsid w:val="00B44ECF"/>
    <w:rsid w:val="00B478BC"/>
    <w:rsid w:val="00B50CFB"/>
    <w:rsid w:val="00B533C8"/>
    <w:rsid w:val="00B54EEA"/>
    <w:rsid w:val="00B55767"/>
    <w:rsid w:val="00B6304B"/>
    <w:rsid w:val="00B6646F"/>
    <w:rsid w:val="00B71D5B"/>
    <w:rsid w:val="00B748B7"/>
    <w:rsid w:val="00B77B66"/>
    <w:rsid w:val="00B85EBF"/>
    <w:rsid w:val="00B97FC8"/>
    <w:rsid w:val="00BA12BE"/>
    <w:rsid w:val="00BA184A"/>
    <w:rsid w:val="00BA1BE7"/>
    <w:rsid w:val="00BA1D32"/>
    <w:rsid w:val="00BA2976"/>
    <w:rsid w:val="00BA3941"/>
    <w:rsid w:val="00BA484B"/>
    <w:rsid w:val="00BA5239"/>
    <w:rsid w:val="00BA6A95"/>
    <w:rsid w:val="00BA7AFD"/>
    <w:rsid w:val="00BB097F"/>
    <w:rsid w:val="00BB1191"/>
    <w:rsid w:val="00BB2BD8"/>
    <w:rsid w:val="00BB7FF9"/>
    <w:rsid w:val="00BC0974"/>
    <w:rsid w:val="00BC0E71"/>
    <w:rsid w:val="00BC0EFC"/>
    <w:rsid w:val="00BC737F"/>
    <w:rsid w:val="00BD3D84"/>
    <w:rsid w:val="00BD7611"/>
    <w:rsid w:val="00BE2E3E"/>
    <w:rsid w:val="00BF0FF9"/>
    <w:rsid w:val="00BF16B8"/>
    <w:rsid w:val="00BF237F"/>
    <w:rsid w:val="00BF5B74"/>
    <w:rsid w:val="00BF6320"/>
    <w:rsid w:val="00BF6D69"/>
    <w:rsid w:val="00C0065D"/>
    <w:rsid w:val="00C00F5C"/>
    <w:rsid w:val="00C078F6"/>
    <w:rsid w:val="00C10ED5"/>
    <w:rsid w:val="00C110F2"/>
    <w:rsid w:val="00C12A45"/>
    <w:rsid w:val="00C12C5F"/>
    <w:rsid w:val="00C12DFB"/>
    <w:rsid w:val="00C13469"/>
    <w:rsid w:val="00C201B2"/>
    <w:rsid w:val="00C20BDA"/>
    <w:rsid w:val="00C21FEC"/>
    <w:rsid w:val="00C24B14"/>
    <w:rsid w:val="00C2699F"/>
    <w:rsid w:val="00C271E2"/>
    <w:rsid w:val="00C318E3"/>
    <w:rsid w:val="00C44839"/>
    <w:rsid w:val="00C50F86"/>
    <w:rsid w:val="00C549B0"/>
    <w:rsid w:val="00C60F32"/>
    <w:rsid w:val="00C7008E"/>
    <w:rsid w:val="00C7251C"/>
    <w:rsid w:val="00C73965"/>
    <w:rsid w:val="00C75596"/>
    <w:rsid w:val="00C75ADB"/>
    <w:rsid w:val="00C77926"/>
    <w:rsid w:val="00C77C0D"/>
    <w:rsid w:val="00C8191F"/>
    <w:rsid w:val="00C86A58"/>
    <w:rsid w:val="00C94A89"/>
    <w:rsid w:val="00C969EE"/>
    <w:rsid w:val="00CA6369"/>
    <w:rsid w:val="00CA720B"/>
    <w:rsid w:val="00CB1B1B"/>
    <w:rsid w:val="00CB255E"/>
    <w:rsid w:val="00CB2632"/>
    <w:rsid w:val="00CC05CF"/>
    <w:rsid w:val="00CC25DF"/>
    <w:rsid w:val="00CC2F58"/>
    <w:rsid w:val="00CC305C"/>
    <w:rsid w:val="00CC697C"/>
    <w:rsid w:val="00CC7634"/>
    <w:rsid w:val="00CC7F18"/>
    <w:rsid w:val="00CD1676"/>
    <w:rsid w:val="00CD2C26"/>
    <w:rsid w:val="00CD317D"/>
    <w:rsid w:val="00CD5801"/>
    <w:rsid w:val="00CD768E"/>
    <w:rsid w:val="00CE1BA1"/>
    <w:rsid w:val="00CE5D60"/>
    <w:rsid w:val="00CF050E"/>
    <w:rsid w:val="00CF16A4"/>
    <w:rsid w:val="00CF1AE6"/>
    <w:rsid w:val="00CF56A3"/>
    <w:rsid w:val="00CF69AC"/>
    <w:rsid w:val="00D017FF"/>
    <w:rsid w:val="00D03D32"/>
    <w:rsid w:val="00D06883"/>
    <w:rsid w:val="00D068DF"/>
    <w:rsid w:val="00D07269"/>
    <w:rsid w:val="00D1061E"/>
    <w:rsid w:val="00D106AF"/>
    <w:rsid w:val="00D1303A"/>
    <w:rsid w:val="00D13393"/>
    <w:rsid w:val="00D15C35"/>
    <w:rsid w:val="00D17F4D"/>
    <w:rsid w:val="00D200ED"/>
    <w:rsid w:val="00D22DEF"/>
    <w:rsid w:val="00D26496"/>
    <w:rsid w:val="00D272B8"/>
    <w:rsid w:val="00D27A21"/>
    <w:rsid w:val="00D30525"/>
    <w:rsid w:val="00D32FA0"/>
    <w:rsid w:val="00D337B0"/>
    <w:rsid w:val="00D347F9"/>
    <w:rsid w:val="00D355BC"/>
    <w:rsid w:val="00D35A98"/>
    <w:rsid w:val="00D35AE6"/>
    <w:rsid w:val="00D37A55"/>
    <w:rsid w:val="00D42955"/>
    <w:rsid w:val="00D431CE"/>
    <w:rsid w:val="00D46535"/>
    <w:rsid w:val="00D47EC3"/>
    <w:rsid w:val="00D51B84"/>
    <w:rsid w:val="00D51F24"/>
    <w:rsid w:val="00D542A2"/>
    <w:rsid w:val="00D5461D"/>
    <w:rsid w:val="00D54673"/>
    <w:rsid w:val="00D54F93"/>
    <w:rsid w:val="00D5550A"/>
    <w:rsid w:val="00D5630C"/>
    <w:rsid w:val="00D606DD"/>
    <w:rsid w:val="00D62742"/>
    <w:rsid w:val="00D63D47"/>
    <w:rsid w:val="00D64BC4"/>
    <w:rsid w:val="00D65005"/>
    <w:rsid w:val="00D6710F"/>
    <w:rsid w:val="00D743FC"/>
    <w:rsid w:val="00D7608B"/>
    <w:rsid w:val="00D779FE"/>
    <w:rsid w:val="00D77C0E"/>
    <w:rsid w:val="00D80C26"/>
    <w:rsid w:val="00D86761"/>
    <w:rsid w:val="00D86B38"/>
    <w:rsid w:val="00D86E9B"/>
    <w:rsid w:val="00D908EE"/>
    <w:rsid w:val="00D90B18"/>
    <w:rsid w:val="00D92FAB"/>
    <w:rsid w:val="00DA1C70"/>
    <w:rsid w:val="00DA36DD"/>
    <w:rsid w:val="00DA49AB"/>
    <w:rsid w:val="00DA5E42"/>
    <w:rsid w:val="00DA6808"/>
    <w:rsid w:val="00DA6CD9"/>
    <w:rsid w:val="00DB48B5"/>
    <w:rsid w:val="00DB5183"/>
    <w:rsid w:val="00DB553E"/>
    <w:rsid w:val="00DB691B"/>
    <w:rsid w:val="00DC3607"/>
    <w:rsid w:val="00DC5BDB"/>
    <w:rsid w:val="00DD2BD4"/>
    <w:rsid w:val="00DD5EE5"/>
    <w:rsid w:val="00DD5FA8"/>
    <w:rsid w:val="00DD6AE3"/>
    <w:rsid w:val="00DD7AFF"/>
    <w:rsid w:val="00DE3F0E"/>
    <w:rsid w:val="00DF09F4"/>
    <w:rsid w:val="00DF4C77"/>
    <w:rsid w:val="00DF57C3"/>
    <w:rsid w:val="00DF788A"/>
    <w:rsid w:val="00E005B1"/>
    <w:rsid w:val="00E01F24"/>
    <w:rsid w:val="00E054AA"/>
    <w:rsid w:val="00E0574E"/>
    <w:rsid w:val="00E06739"/>
    <w:rsid w:val="00E06BFE"/>
    <w:rsid w:val="00E07003"/>
    <w:rsid w:val="00E10E66"/>
    <w:rsid w:val="00E11FC6"/>
    <w:rsid w:val="00E12E5C"/>
    <w:rsid w:val="00E1304A"/>
    <w:rsid w:val="00E14093"/>
    <w:rsid w:val="00E143BB"/>
    <w:rsid w:val="00E1752A"/>
    <w:rsid w:val="00E23B71"/>
    <w:rsid w:val="00E260E4"/>
    <w:rsid w:val="00E26AB5"/>
    <w:rsid w:val="00E300D3"/>
    <w:rsid w:val="00E3045D"/>
    <w:rsid w:val="00E34164"/>
    <w:rsid w:val="00E35208"/>
    <w:rsid w:val="00E36746"/>
    <w:rsid w:val="00E41A8F"/>
    <w:rsid w:val="00E41AAB"/>
    <w:rsid w:val="00E46AC9"/>
    <w:rsid w:val="00E50649"/>
    <w:rsid w:val="00E50EC1"/>
    <w:rsid w:val="00E52568"/>
    <w:rsid w:val="00E52E6A"/>
    <w:rsid w:val="00E601A7"/>
    <w:rsid w:val="00E61C7A"/>
    <w:rsid w:val="00E6232E"/>
    <w:rsid w:val="00E63806"/>
    <w:rsid w:val="00E63DCE"/>
    <w:rsid w:val="00E65887"/>
    <w:rsid w:val="00E71925"/>
    <w:rsid w:val="00E71A42"/>
    <w:rsid w:val="00E72465"/>
    <w:rsid w:val="00E765BB"/>
    <w:rsid w:val="00E76CE0"/>
    <w:rsid w:val="00E7738E"/>
    <w:rsid w:val="00E82131"/>
    <w:rsid w:val="00E825E6"/>
    <w:rsid w:val="00E85409"/>
    <w:rsid w:val="00E86D92"/>
    <w:rsid w:val="00E902B3"/>
    <w:rsid w:val="00E9572F"/>
    <w:rsid w:val="00E9770B"/>
    <w:rsid w:val="00EA0F5C"/>
    <w:rsid w:val="00EA2465"/>
    <w:rsid w:val="00EA2EBE"/>
    <w:rsid w:val="00EA3221"/>
    <w:rsid w:val="00EB239F"/>
    <w:rsid w:val="00EB6E67"/>
    <w:rsid w:val="00EB70B2"/>
    <w:rsid w:val="00EB76E2"/>
    <w:rsid w:val="00EC10B0"/>
    <w:rsid w:val="00EC4171"/>
    <w:rsid w:val="00EC6A55"/>
    <w:rsid w:val="00ED3014"/>
    <w:rsid w:val="00ED362B"/>
    <w:rsid w:val="00ED6360"/>
    <w:rsid w:val="00EE1B45"/>
    <w:rsid w:val="00EE360C"/>
    <w:rsid w:val="00EE374A"/>
    <w:rsid w:val="00EE6C23"/>
    <w:rsid w:val="00EF1B06"/>
    <w:rsid w:val="00EF2C70"/>
    <w:rsid w:val="00EF466E"/>
    <w:rsid w:val="00EF7052"/>
    <w:rsid w:val="00F0146C"/>
    <w:rsid w:val="00F06CE9"/>
    <w:rsid w:val="00F11BFD"/>
    <w:rsid w:val="00F14D3C"/>
    <w:rsid w:val="00F1538E"/>
    <w:rsid w:val="00F15E5D"/>
    <w:rsid w:val="00F1686C"/>
    <w:rsid w:val="00F17B26"/>
    <w:rsid w:val="00F225C2"/>
    <w:rsid w:val="00F23201"/>
    <w:rsid w:val="00F237F5"/>
    <w:rsid w:val="00F2760E"/>
    <w:rsid w:val="00F31729"/>
    <w:rsid w:val="00F3369B"/>
    <w:rsid w:val="00F36B3E"/>
    <w:rsid w:val="00F44DE5"/>
    <w:rsid w:val="00F46AB5"/>
    <w:rsid w:val="00F50C78"/>
    <w:rsid w:val="00F535DA"/>
    <w:rsid w:val="00F55E2D"/>
    <w:rsid w:val="00F56E0D"/>
    <w:rsid w:val="00F57153"/>
    <w:rsid w:val="00F64469"/>
    <w:rsid w:val="00F64A1A"/>
    <w:rsid w:val="00F67A5F"/>
    <w:rsid w:val="00F702C2"/>
    <w:rsid w:val="00F7033F"/>
    <w:rsid w:val="00F71C58"/>
    <w:rsid w:val="00F7585D"/>
    <w:rsid w:val="00F77379"/>
    <w:rsid w:val="00F775DA"/>
    <w:rsid w:val="00F77742"/>
    <w:rsid w:val="00F77849"/>
    <w:rsid w:val="00F77F18"/>
    <w:rsid w:val="00F81496"/>
    <w:rsid w:val="00F848F0"/>
    <w:rsid w:val="00F909E1"/>
    <w:rsid w:val="00F9233A"/>
    <w:rsid w:val="00F92E55"/>
    <w:rsid w:val="00F9316E"/>
    <w:rsid w:val="00F93AD9"/>
    <w:rsid w:val="00FA2A80"/>
    <w:rsid w:val="00FA2CB8"/>
    <w:rsid w:val="00FA5A3E"/>
    <w:rsid w:val="00FA5E43"/>
    <w:rsid w:val="00FA676F"/>
    <w:rsid w:val="00FB02EE"/>
    <w:rsid w:val="00FB1270"/>
    <w:rsid w:val="00FB1398"/>
    <w:rsid w:val="00FB1DCE"/>
    <w:rsid w:val="00FB2E67"/>
    <w:rsid w:val="00FB3FD4"/>
    <w:rsid w:val="00FB7255"/>
    <w:rsid w:val="00FC102E"/>
    <w:rsid w:val="00FC7BCF"/>
    <w:rsid w:val="00FD391E"/>
    <w:rsid w:val="00FD6948"/>
    <w:rsid w:val="00FE16A2"/>
    <w:rsid w:val="00FE4643"/>
    <w:rsid w:val="00FE5F91"/>
    <w:rsid w:val="00FE6D79"/>
    <w:rsid w:val="00FE7599"/>
    <w:rsid w:val="00FE78B9"/>
    <w:rsid w:val="00FF70C8"/>
    <w:rsid w:val="00FF7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B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127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7B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127BE"/>
    <w:rPr>
      <w:b/>
      <w:bCs/>
      <w:color w:val="26282F"/>
    </w:rPr>
  </w:style>
  <w:style w:type="paragraph" w:customStyle="1" w:styleId="a4">
    <w:name w:val="Нормальный (таблица)"/>
    <w:basedOn w:val="a"/>
    <w:next w:val="a"/>
    <w:uiPriority w:val="99"/>
    <w:rsid w:val="006127BE"/>
    <w:pPr>
      <w:ind w:firstLine="0"/>
    </w:pPr>
  </w:style>
  <w:style w:type="paragraph" w:customStyle="1" w:styleId="a5">
    <w:name w:val="Прижатый влево"/>
    <w:basedOn w:val="a"/>
    <w:next w:val="a"/>
    <w:uiPriority w:val="99"/>
    <w:rsid w:val="006127BE"/>
    <w:pPr>
      <w:ind w:firstLine="0"/>
      <w:jc w:val="left"/>
    </w:pPr>
  </w:style>
  <w:style w:type="paragraph" w:styleId="a6">
    <w:name w:val="List Paragraph"/>
    <w:basedOn w:val="a"/>
    <w:uiPriority w:val="34"/>
    <w:qFormat/>
    <w:rsid w:val="00DC5BDB"/>
    <w:pPr>
      <w:ind w:left="720"/>
      <w:contextualSpacing/>
    </w:pPr>
  </w:style>
  <w:style w:type="paragraph" w:customStyle="1" w:styleId="ConsPlusTitle">
    <w:name w:val="ConsPlusTitle"/>
    <w:rsid w:val="009135C6"/>
    <w:pPr>
      <w:widowControl w:val="0"/>
      <w:autoSpaceDE w:val="0"/>
      <w:autoSpaceDN w:val="0"/>
      <w:spacing w:after="0" w:line="240" w:lineRule="auto"/>
    </w:pPr>
    <w:rPr>
      <w:rFonts w:ascii="Calibri" w:eastAsia="Times New Roman" w:hAnsi="Calibri" w:cs="Calibri"/>
      <w:b/>
      <w:szCs w:val="20"/>
      <w:lang w:eastAsia="zh-TW"/>
    </w:rPr>
  </w:style>
  <w:style w:type="paragraph" w:styleId="a7">
    <w:name w:val="No Spacing"/>
    <w:uiPriority w:val="1"/>
    <w:qFormat/>
    <w:rsid w:val="008F03C1"/>
    <w:pPr>
      <w:spacing w:after="0" w:line="240" w:lineRule="auto"/>
    </w:pPr>
    <w:rPr>
      <w:rFonts w:ascii="Calibri" w:eastAsia="PMingLiU" w:hAnsi="Calibri" w:cs="Times New Roman"/>
      <w:lang w:eastAsia="zh-TW"/>
    </w:rPr>
  </w:style>
  <w:style w:type="character" w:customStyle="1" w:styleId="a8">
    <w:name w:val="Гипертекстовая ссылка"/>
    <w:basedOn w:val="a3"/>
    <w:uiPriority w:val="99"/>
    <w:rsid w:val="00A10D8F"/>
    <w:rPr>
      <w:b/>
      <w:bCs/>
      <w:color w:val="106BBE"/>
    </w:rPr>
  </w:style>
  <w:style w:type="paragraph" w:customStyle="1" w:styleId="s1">
    <w:name w:val="s_1"/>
    <w:basedOn w:val="a"/>
    <w:rsid w:val="00BE2E3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9">
    <w:name w:val="header"/>
    <w:basedOn w:val="a"/>
    <w:link w:val="aa"/>
    <w:uiPriority w:val="99"/>
    <w:unhideWhenUsed/>
    <w:rsid w:val="00AC1D9B"/>
    <w:pPr>
      <w:tabs>
        <w:tab w:val="center" w:pos="4677"/>
        <w:tab w:val="right" w:pos="9355"/>
      </w:tabs>
    </w:pPr>
  </w:style>
  <w:style w:type="character" w:customStyle="1" w:styleId="aa">
    <w:name w:val="Верхний колонтитул Знак"/>
    <w:basedOn w:val="a0"/>
    <w:link w:val="a9"/>
    <w:uiPriority w:val="99"/>
    <w:rsid w:val="00AC1D9B"/>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AC1D9B"/>
    <w:pPr>
      <w:tabs>
        <w:tab w:val="center" w:pos="4677"/>
        <w:tab w:val="right" w:pos="9355"/>
      </w:tabs>
    </w:pPr>
  </w:style>
  <w:style w:type="character" w:customStyle="1" w:styleId="ac">
    <w:name w:val="Нижний колонтитул Знак"/>
    <w:basedOn w:val="a0"/>
    <w:link w:val="ab"/>
    <w:uiPriority w:val="99"/>
    <w:semiHidden/>
    <w:rsid w:val="00AC1D9B"/>
    <w:rPr>
      <w:rFonts w:ascii="Times New Roman CYR" w:eastAsiaTheme="minorEastAsia" w:hAnsi="Times New Roman CYR" w:cs="Times New Roman CYR"/>
      <w:sz w:val="24"/>
      <w:szCs w:val="24"/>
      <w:lang w:eastAsia="ru-RU"/>
    </w:rPr>
  </w:style>
  <w:style w:type="paragraph" w:customStyle="1" w:styleId="ConsPlusNormal">
    <w:name w:val="ConsPlusNormal"/>
    <w:rsid w:val="00A12A22"/>
    <w:pPr>
      <w:widowControl w:val="0"/>
      <w:autoSpaceDE w:val="0"/>
      <w:autoSpaceDN w:val="0"/>
      <w:spacing w:after="0" w:line="240" w:lineRule="auto"/>
    </w:pPr>
    <w:rPr>
      <w:rFonts w:ascii="Calibri" w:eastAsia="Times New Roman" w:hAnsi="Calibri" w:cs="Calibri"/>
      <w:szCs w:val="20"/>
      <w:lang w:eastAsia="zh-TW"/>
    </w:rPr>
  </w:style>
  <w:style w:type="paragraph" w:styleId="ad">
    <w:name w:val="Balloon Text"/>
    <w:basedOn w:val="a"/>
    <w:link w:val="ae"/>
    <w:uiPriority w:val="99"/>
    <w:semiHidden/>
    <w:unhideWhenUsed/>
    <w:rsid w:val="0030793C"/>
    <w:rPr>
      <w:rFonts w:ascii="Tahoma" w:hAnsi="Tahoma" w:cs="Tahoma"/>
      <w:sz w:val="16"/>
      <w:szCs w:val="16"/>
    </w:rPr>
  </w:style>
  <w:style w:type="character" w:customStyle="1" w:styleId="ae">
    <w:name w:val="Текст выноски Знак"/>
    <w:basedOn w:val="a0"/>
    <w:link w:val="ad"/>
    <w:uiPriority w:val="99"/>
    <w:semiHidden/>
    <w:rsid w:val="0030793C"/>
    <w:rPr>
      <w:rFonts w:ascii="Tahoma" w:eastAsiaTheme="minorEastAsia" w:hAnsi="Tahoma" w:cs="Tahoma"/>
      <w:sz w:val="16"/>
      <w:szCs w:val="16"/>
      <w:lang w:eastAsia="ru-RU"/>
    </w:rPr>
  </w:style>
  <w:style w:type="paragraph" w:customStyle="1" w:styleId="ConsPlusNonformat">
    <w:name w:val="ConsPlusNonformat"/>
    <w:rsid w:val="008B40C0"/>
    <w:pPr>
      <w:widowControl w:val="0"/>
      <w:autoSpaceDE w:val="0"/>
      <w:autoSpaceDN w:val="0"/>
      <w:spacing w:after="0" w:line="240" w:lineRule="auto"/>
    </w:pPr>
    <w:rPr>
      <w:rFonts w:ascii="Courier New" w:eastAsia="Times New Roman" w:hAnsi="Courier New" w:cs="Courier New"/>
      <w:sz w:val="20"/>
      <w:szCs w:val="20"/>
      <w:lang w:eastAsia="zh-TW"/>
    </w:rPr>
  </w:style>
  <w:style w:type="table" w:styleId="af">
    <w:name w:val="Table Grid"/>
    <w:basedOn w:val="a1"/>
    <w:uiPriority w:val="59"/>
    <w:rsid w:val="008B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607795"/>
    <w:rPr>
      <w:color w:val="0000FF"/>
      <w:u w:val="single"/>
    </w:rPr>
  </w:style>
  <w:style w:type="character" w:styleId="af1">
    <w:name w:val="Strong"/>
    <w:qFormat/>
    <w:rsid w:val="00607795"/>
    <w:rPr>
      <w:b/>
      <w:bCs/>
    </w:rPr>
  </w:style>
  <w:style w:type="paragraph" w:customStyle="1" w:styleId="af2">
    <w:name w:val="Комментарий"/>
    <w:basedOn w:val="a"/>
    <w:next w:val="a"/>
    <w:uiPriority w:val="99"/>
    <w:rsid w:val="00140787"/>
    <w:pPr>
      <w:spacing w:before="75"/>
      <w:ind w:left="170" w:firstLine="0"/>
    </w:pPr>
    <w:rPr>
      <w:color w:val="353842"/>
    </w:rPr>
  </w:style>
  <w:style w:type="paragraph" w:customStyle="1" w:styleId="af3">
    <w:name w:val="Таблицы (моноширинный)"/>
    <w:basedOn w:val="a"/>
    <w:next w:val="a"/>
    <w:uiPriority w:val="99"/>
    <w:rsid w:val="007B5282"/>
    <w:pPr>
      <w:ind w:firstLine="0"/>
      <w:jc w:val="left"/>
    </w:pPr>
    <w:rPr>
      <w:rFonts w:ascii="Courier New" w:hAnsi="Courier New" w:cs="Courier New"/>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55FC"/>
    <w:pPr>
      <w:widowControl/>
      <w:autoSpaceDE/>
      <w:autoSpaceDN/>
      <w:adjustRightInd/>
      <w:spacing w:after="160" w:line="240" w:lineRule="exact"/>
      <w:ind w:firstLine="0"/>
      <w:jc w:val="left"/>
    </w:pPr>
    <w:rPr>
      <w:rFonts w:ascii="Times New Roman" w:eastAsia="Times New Roman" w:hAnsi="Times New Roman" w:cs="Times New Roman"/>
      <w:sz w:val="28"/>
      <w:szCs w:val="20"/>
      <w:lang w:val="en-US" w:eastAsia="en-US"/>
    </w:rPr>
  </w:style>
  <w:style w:type="character" w:customStyle="1" w:styleId="af5">
    <w:name w:val="Другое_"/>
    <w:basedOn w:val="a0"/>
    <w:link w:val="af6"/>
    <w:rsid w:val="001E3007"/>
    <w:rPr>
      <w:sz w:val="28"/>
      <w:szCs w:val="28"/>
    </w:rPr>
  </w:style>
  <w:style w:type="paragraph" w:customStyle="1" w:styleId="af6">
    <w:name w:val="Другое"/>
    <w:basedOn w:val="a"/>
    <w:link w:val="af5"/>
    <w:rsid w:val="001E3007"/>
    <w:pPr>
      <w:autoSpaceDE/>
      <w:autoSpaceDN/>
      <w:adjustRightInd/>
      <w:ind w:firstLine="400"/>
      <w:jc w:val="left"/>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114398314">
      <w:bodyDiv w:val="1"/>
      <w:marLeft w:val="0"/>
      <w:marRight w:val="0"/>
      <w:marTop w:val="0"/>
      <w:marBottom w:val="0"/>
      <w:divBdr>
        <w:top w:val="none" w:sz="0" w:space="0" w:color="auto"/>
        <w:left w:val="none" w:sz="0" w:space="0" w:color="auto"/>
        <w:bottom w:val="none" w:sz="0" w:space="0" w:color="auto"/>
        <w:right w:val="none" w:sz="0" w:space="0" w:color="auto"/>
      </w:divBdr>
    </w:div>
    <w:div w:id="1166017433">
      <w:bodyDiv w:val="1"/>
      <w:marLeft w:val="0"/>
      <w:marRight w:val="0"/>
      <w:marTop w:val="0"/>
      <w:marBottom w:val="0"/>
      <w:divBdr>
        <w:top w:val="none" w:sz="0" w:space="0" w:color="auto"/>
        <w:left w:val="none" w:sz="0" w:space="0" w:color="auto"/>
        <w:bottom w:val="none" w:sz="0" w:space="0" w:color="auto"/>
        <w:right w:val="none" w:sz="0" w:space="0" w:color="auto"/>
      </w:divBdr>
    </w:div>
    <w:div w:id="11666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8F71-9F03-4994-BE8E-421F4438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Ленка</cp:lastModifiedBy>
  <cp:revision>26</cp:revision>
  <cp:lastPrinted>2023-10-05T08:31:00Z</cp:lastPrinted>
  <dcterms:created xsi:type="dcterms:W3CDTF">2023-10-05T08:32:00Z</dcterms:created>
  <dcterms:modified xsi:type="dcterms:W3CDTF">2023-10-17T11:31:00Z</dcterms:modified>
</cp:coreProperties>
</file>