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95" w:rsidRDefault="00607795" w:rsidP="00607795">
      <w:pPr>
        <w:rPr>
          <w:b/>
          <w:sz w:val="28"/>
          <w:szCs w:val="28"/>
        </w:rPr>
      </w:pPr>
      <w:r>
        <w:rPr>
          <w:noProof/>
        </w:rPr>
        <w:drawing>
          <wp:anchor distT="0" distB="0" distL="114300" distR="114300" simplePos="0" relativeHeight="251674624" behindDoc="0" locked="0" layoutInCell="1" allowOverlap="1">
            <wp:simplePos x="0" y="0"/>
            <wp:positionH relativeFrom="column">
              <wp:posOffset>2794000</wp:posOffset>
            </wp:positionH>
            <wp:positionV relativeFrom="paragraph">
              <wp:posOffset>0</wp:posOffset>
            </wp:positionV>
            <wp:extent cx="527050" cy="692150"/>
            <wp:effectExtent l="19050" t="0" r="6350" b="0"/>
            <wp:wrapSquare wrapText="right"/>
            <wp:docPr id="1" name="Рисунок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8" cstate="print"/>
                    <a:srcRect/>
                    <a:stretch>
                      <a:fillRect/>
                    </a:stretch>
                  </pic:blipFill>
                  <pic:spPr bwMode="auto">
                    <a:xfrm>
                      <a:off x="0" y="0"/>
                      <a:ext cx="527050" cy="692150"/>
                    </a:xfrm>
                    <a:prstGeom prst="rect">
                      <a:avLst/>
                    </a:prstGeom>
                    <a:noFill/>
                    <a:ln w="9525">
                      <a:noFill/>
                      <a:miter lim="800000"/>
                      <a:headEnd/>
                      <a:tailEnd/>
                    </a:ln>
                  </pic:spPr>
                </pic:pic>
              </a:graphicData>
            </a:graphic>
          </wp:anchor>
        </w:drawing>
      </w:r>
      <w:r>
        <w:br w:type="textWrapping" w:clear="all"/>
      </w:r>
      <w:r>
        <w:rPr>
          <w:b/>
          <w:sz w:val="28"/>
          <w:szCs w:val="28"/>
        </w:rPr>
        <w:t>АДМИНИСТРАЦИЯ ЛЕНИНГРАДСКОГО СЕЛЬСКОГО ПОСЕЛЕНИЯ</w:t>
      </w:r>
    </w:p>
    <w:p w:rsidR="00607795" w:rsidRDefault="00607795" w:rsidP="00607795">
      <w:pPr>
        <w:spacing w:line="240" w:lineRule="atLeast"/>
        <w:jc w:val="center"/>
        <w:rPr>
          <w:b/>
          <w:sz w:val="28"/>
          <w:szCs w:val="28"/>
        </w:rPr>
      </w:pPr>
      <w:r>
        <w:rPr>
          <w:b/>
          <w:sz w:val="28"/>
          <w:szCs w:val="28"/>
        </w:rPr>
        <w:t>ЛЕНИНГРАДСКОГО РАЙОНА</w:t>
      </w:r>
    </w:p>
    <w:p w:rsidR="00607795" w:rsidRDefault="00607795" w:rsidP="00607795">
      <w:pPr>
        <w:spacing w:line="240" w:lineRule="atLeast"/>
        <w:jc w:val="center"/>
        <w:rPr>
          <w:sz w:val="28"/>
          <w:szCs w:val="28"/>
        </w:rPr>
      </w:pPr>
    </w:p>
    <w:p w:rsidR="00607795" w:rsidRDefault="00607795" w:rsidP="00607795">
      <w:pPr>
        <w:spacing w:line="240" w:lineRule="atLeast"/>
        <w:jc w:val="center"/>
        <w:rPr>
          <w:b/>
          <w:caps/>
          <w:sz w:val="28"/>
          <w:szCs w:val="28"/>
        </w:rPr>
      </w:pPr>
      <w:r>
        <w:rPr>
          <w:b/>
          <w:caps/>
          <w:sz w:val="28"/>
          <w:szCs w:val="28"/>
        </w:rPr>
        <w:t>постановление</w:t>
      </w:r>
    </w:p>
    <w:p w:rsidR="00607795" w:rsidRDefault="00607795" w:rsidP="00607795">
      <w:pPr>
        <w:spacing w:line="240" w:lineRule="atLeast"/>
        <w:jc w:val="center"/>
        <w:rPr>
          <w:sz w:val="28"/>
          <w:szCs w:val="28"/>
        </w:rPr>
      </w:pPr>
    </w:p>
    <w:p w:rsidR="00607795" w:rsidRDefault="00607795" w:rsidP="00607795">
      <w:pPr>
        <w:rPr>
          <w:sz w:val="28"/>
          <w:szCs w:val="28"/>
        </w:rPr>
      </w:pPr>
    </w:p>
    <w:p w:rsidR="00607795" w:rsidRDefault="00607795" w:rsidP="00607795">
      <w:pPr>
        <w:ind w:firstLine="0"/>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w:t>
      </w:r>
    </w:p>
    <w:p w:rsidR="00607795" w:rsidRDefault="00607795" w:rsidP="00607795">
      <w:pPr>
        <w:jc w:val="center"/>
        <w:rPr>
          <w:sz w:val="28"/>
          <w:szCs w:val="28"/>
        </w:rPr>
      </w:pPr>
      <w:r>
        <w:rPr>
          <w:sz w:val="28"/>
          <w:szCs w:val="28"/>
        </w:rPr>
        <w:t>станица Ленинградская</w:t>
      </w:r>
    </w:p>
    <w:p w:rsidR="00607795" w:rsidRDefault="00607795" w:rsidP="00607795">
      <w:pPr>
        <w:rPr>
          <w:sz w:val="28"/>
        </w:rPr>
      </w:pPr>
    </w:p>
    <w:p w:rsidR="00607795" w:rsidRDefault="00607795" w:rsidP="00607795">
      <w:pPr>
        <w:rPr>
          <w:sz w:val="28"/>
        </w:rPr>
      </w:pPr>
    </w:p>
    <w:p w:rsidR="00607795" w:rsidRPr="00000201" w:rsidRDefault="00C110F2" w:rsidP="00B50CFB">
      <w:pPr>
        <w:ind w:firstLine="0"/>
        <w:jc w:val="center"/>
        <w:rPr>
          <w:b/>
          <w:sz w:val="28"/>
          <w:szCs w:val="28"/>
        </w:rPr>
      </w:pPr>
      <w:r>
        <w:rPr>
          <w:b/>
          <w:sz w:val="28"/>
          <w:szCs w:val="28"/>
        </w:rPr>
        <w:t>О</w:t>
      </w:r>
      <w:r w:rsidR="00CF56A3">
        <w:rPr>
          <w:b/>
          <w:sz w:val="28"/>
          <w:szCs w:val="28"/>
        </w:rPr>
        <w:t>б утверждении Порядка выявлени</w:t>
      </w:r>
      <w:r w:rsidR="00334985">
        <w:rPr>
          <w:b/>
          <w:sz w:val="28"/>
          <w:szCs w:val="28"/>
        </w:rPr>
        <w:t>я</w:t>
      </w:r>
      <w:r w:rsidR="00CF56A3">
        <w:rPr>
          <w:b/>
          <w:sz w:val="28"/>
          <w:szCs w:val="28"/>
        </w:rPr>
        <w:t xml:space="preserve"> и демонтажа </w:t>
      </w:r>
      <w:r w:rsidR="00334985">
        <w:rPr>
          <w:b/>
          <w:sz w:val="28"/>
          <w:szCs w:val="28"/>
        </w:rPr>
        <w:t xml:space="preserve">незаконно размещенных </w:t>
      </w:r>
      <w:r w:rsidR="00607795" w:rsidRPr="00057397">
        <w:rPr>
          <w:rStyle w:val="af1"/>
          <w:sz w:val="28"/>
          <w:szCs w:val="28"/>
        </w:rPr>
        <w:t xml:space="preserve">нестационарных </w:t>
      </w:r>
      <w:r w:rsidR="00607795">
        <w:rPr>
          <w:rStyle w:val="af1"/>
          <w:sz w:val="28"/>
          <w:szCs w:val="28"/>
        </w:rPr>
        <w:t xml:space="preserve">торговых </w:t>
      </w:r>
      <w:r w:rsidR="00607795" w:rsidRPr="00057397">
        <w:rPr>
          <w:rStyle w:val="af1"/>
          <w:sz w:val="28"/>
          <w:szCs w:val="28"/>
        </w:rPr>
        <w:t>объектов</w:t>
      </w:r>
      <w:r w:rsidR="00334985">
        <w:rPr>
          <w:rStyle w:val="af1"/>
          <w:sz w:val="28"/>
          <w:szCs w:val="28"/>
        </w:rPr>
        <w:t xml:space="preserve"> </w:t>
      </w:r>
      <w:r w:rsidR="00607795" w:rsidRPr="00057397">
        <w:rPr>
          <w:rStyle w:val="af1"/>
          <w:sz w:val="28"/>
          <w:szCs w:val="28"/>
        </w:rPr>
        <w:t>на территории Ленинградского сельского поселения Ленинградского района</w:t>
      </w:r>
    </w:p>
    <w:p w:rsidR="00607795" w:rsidRPr="00000201" w:rsidRDefault="00607795" w:rsidP="00B50CFB">
      <w:pPr>
        <w:jc w:val="center"/>
        <w:rPr>
          <w:sz w:val="28"/>
          <w:szCs w:val="28"/>
        </w:rPr>
      </w:pPr>
    </w:p>
    <w:p w:rsidR="00607795" w:rsidRDefault="00607795" w:rsidP="00607795">
      <w:pPr>
        <w:tabs>
          <w:tab w:val="left" w:pos="709"/>
        </w:tabs>
        <w:ind w:firstLine="709"/>
        <w:rPr>
          <w:sz w:val="28"/>
        </w:rPr>
      </w:pPr>
    </w:p>
    <w:p w:rsidR="00607795" w:rsidRDefault="00607795" w:rsidP="00607795">
      <w:pPr>
        <w:ind w:firstLine="709"/>
        <w:rPr>
          <w:sz w:val="28"/>
        </w:rPr>
      </w:pPr>
      <w:proofErr w:type="gramStart"/>
      <w:r w:rsidRPr="00057397">
        <w:rPr>
          <w:sz w:val="28"/>
          <w:szCs w:val="28"/>
        </w:rPr>
        <w:t xml:space="preserve">В </w:t>
      </w:r>
      <w:r>
        <w:rPr>
          <w:sz w:val="28"/>
          <w:szCs w:val="28"/>
        </w:rPr>
        <w:t xml:space="preserve">соответствии с </w:t>
      </w:r>
      <w:r w:rsidR="00CC2F58">
        <w:rPr>
          <w:sz w:val="28"/>
          <w:szCs w:val="28"/>
        </w:rPr>
        <w:t>Гражданским кодексом Российской Федерации, Земельн</w:t>
      </w:r>
      <w:r w:rsidR="00B11AC3">
        <w:rPr>
          <w:sz w:val="28"/>
          <w:szCs w:val="28"/>
        </w:rPr>
        <w:t>ым</w:t>
      </w:r>
      <w:r w:rsidR="00CC2F58">
        <w:rPr>
          <w:sz w:val="28"/>
          <w:szCs w:val="28"/>
        </w:rPr>
        <w:t xml:space="preserve"> кодекс</w:t>
      </w:r>
      <w:r w:rsidR="00B11AC3">
        <w:rPr>
          <w:sz w:val="28"/>
          <w:szCs w:val="28"/>
        </w:rPr>
        <w:t>ом</w:t>
      </w:r>
      <w:r w:rsidR="00CC2F58">
        <w:rPr>
          <w:sz w:val="28"/>
          <w:szCs w:val="28"/>
        </w:rPr>
        <w:t xml:space="preserve"> Российской Федерации,</w:t>
      </w:r>
      <w:r w:rsidR="00B11AC3">
        <w:rPr>
          <w:sz w:val="28"/>
          <w:szCs w:val="28"/>
        </w:rPr>
        <w:t xml:space="preserve"> </w:t>
      </w:r>
      <w:r w:rsidRPr="00057397">
        <w:rPr>
          <w:sz w:val="28"/>
          <w:szCs w:val="28"/>
        </w:rPr>
        <w:t xml:space="preserve">Федеральным законом </w:t>
      </w:r>
      <w:r w:rsidR="00430622">
        <w:rPr>
          <w:sz w:val="28"/>
          <w:szCs w:val="28"/>
        </w:rPr>
        <w:t xml:space="preserve">                </w:t>
      </w:r>
      <w:r w:rsidRPr="00057397">
        <w:rPr>
          <w:sz w:val="28"/>
          <w:szCs w:val="28"/>
        </w:rPr>
        <w:t xml:space="preserve">от </w:t>
      </w:r>
      <w:r w:rsidR="00C12DFB">
        <w:rPr>
          <w:sz w:val="28"/>
          <w:szCs w:val="28"/>
        </w:rPr>
        <w:t>6</w:t>
      </w:r>
      <w:r w:rsidRPr="00057397">
        <w:rPr>
          <w:sz w:val="28"/>
          <w:szCs w:val="28"/>
        </w:rPr>
        <w:t xml:space="preserve"> </w:t>
      </w:r>
      <w:r w:rsidR="00C12DFB">
        <w:rPr>
          <w:sz w:val="28"/>
          <w:szCs w:val="28"/>
        </w:rPr>
        <w:t>октяб</w:t>
      </w:r>
      <w:r w:rsidRPr="00057397">
        <w:rPr>
          <w:sz w:val="28"/>
          <w:szCs w:val="28"/>
        </w:rPr>
        <w:t>ря 200</w:t>
      </w:r>
      <w:r w:rsidR="00C12DFB">
        <w:rPr>
          <w:sz w:val="28"/>
          <w:szCs w:val="28"/>
        </w:rPr>
        <w:t>3</w:t>
      </w:r>
      <w:r w:rsidRPr="00057397">
        <w:rPr>
          <w:sz w:val="28"/>
          <w:szCs w:val="28"/>
        </w:rPr>
        <w:t xml:space="preserve"> г</w:t>
      </w:r>
      <w:r w:rsidR="007A5AC9">
        <w:rPr>
          <w:sz w:val="28"/>
          <w:szCs w:val="28"/>
        </w:rPr>
        <w:t xml:space="preserve">ода </w:t>
      </w:r>
      <w:r w:rsidR="00614F03">
        <w:rPr>
          <w:rFonts w:eastAsia="Times New Roman"/>
          <w:sz w:val="28"/>
          <w:szCs w:val="28"/>
        </w:rPr>
        <w:t xml:space="preserve">№ 131-ФЗ «Об общих принципах организации местного самоуправления в Российской Федерации», </w:t>
      </w:r>
      <w:r w:rsidR="005E77CB">
        <w:rPr>
          <w:rFonts w:eastAsia="Times New Roman"/>
          <w:sz w:val="28"/>
          <w:szCs w:val="28"/>
        </w:rPr>
        <w:t xml:space="preserve">Федеральным законом </w:t>
      </w:r>
      <w:r w:rsidR="00312D57">
        <w:rPr>
          <w:rFonts w:eastAsia="Times New Roman"/>
          <w:sz w:val="28"/>
          <w:szCs w:val="28"/>
        </w:rPr>
        <w:t xml:space="preserve">                    </w:t>
      </w:r>
      <w:r w:rsidR="005E77CB">
        <w:rPr>
          <w:rFonts w:eastAsia="Times New Roman"/>
          <w:sz w:val="28"/>
          <w:szCs w:val="28"/>
        </w:rPr>
        <w:t xml:space="preserve">от 28 декабря 2009 года </w:t>
      </w:r>
      <w:r w:rsidR="005E77CB" w:rsidRPr="00057397">
        <w:rPr>
          <w:sz w:val="28"/>
          <w:szCs w:val="28"/>
        </w:rPr>
        <w:t>№</w:t>
      </w:r>
      <w:r w:rsidR="005E77CB">
        <w:rPr>
          <w:sz w:val="28"/>
          <w:szCs w:val="28"/>
        </w:rPr>
        <w:t xml:space="preserve"> </w:t>
      </w:r>
      <w:r w:rsidR="005E77CB" w:rsidRPr="00057397">
        <w:rPr>
          <w:sz w:val="28"/>
          <w:szCs w:val="28"/>
        </w:rPr>
        <w:t>381-ФЗ «Об</w:t>
      </w:r>
      <w:r w:rsidR="005E77CB">
        <w:rPr>
          <w:sz w:val="28"/>
          <w:szCs w:val="28"/>
        </w:rPr>
        <w:t xml:space="preserve"> </w:t>
      </w:r>
      <w:r w:rsidR="005E77CB" w:rsidRPr="00057397">
        <w:rPr>
          <w:sz w:val="28"/>
          <w:szCs w:val="28"/>
        </w:rPr>
        <w:t>основах государственного регулирования торговой деятельности в Российской Федерации»,</w:t>
      </w:r>
      <w:r w:rsidR="005E77CB">
        <w:rPr>
          <w:sz w:val="28"/>
          <w:szCs w:val="28"/>
        </w:rPr>
        <w:t xml:space="preserve"> П</w:t>
      </w:r>
      <w:r w:rsidR="00EA2EBE">
        <w:rPr>
          <w:sz w:val="28"/>
          <w:szCs w:val="28"/>
        </w:rPr>
        <w:t>равилами благоустройства территории Ленинградского сельского поселения Ленинградского района, утвержденных решением Совета Ленинградского сельского поселения Ленинградского</w:t>
      </w:r>
      <w:proofErr w:type="gramEnd"/>
      <w:r w:rsidR="00EA2EBE">
        <w:rPr>
          <w:sz w:val="28"/>
          <w:szCs w:val="28"/>
        </w:rPr>
        <w:t xml:space="preserve"> района № 19 от 10.03.2017 года </w:t>
      </w:r>
      <w:r w:rsidR="00312D57">
        <w:rPr>
          <w:sz w:val="28"/>
          <w:szCs w:val="28"/>
        </w:rPr>
        <w:t xml:space="preserve">                </w:t>
      </w:r>
      <w:r w:rsidR="00EA2EBE">
        <w:rPr>
          <w:sz w:val="28"/>
          <w:szCs w:val="28"/>
        </w:rPr>
        <w:t>(с изменениями</w:t>
      </w:r>
      <w:r w:rsidR="0070108A">
        <w:rPr>
          <w:sz w:val="28"/>
          <w:szCs w:val="28"/>
        </w:rPr>
        <w:t>)</w:t>
      </w:r>
      <w:r w:rsidR="00106514">
        <w:rPr>
          <w:sz w:val="28"/>
          <w:szCs w:val="28"/>
        </w:rPr>
        <w:t>,</w:t>
      </w:r>
      <w:r w:rsidR="00874102">
        <w:rPr>
          <w:sz w:val="28"/>
          <w:szCs w:val="28"/>
        </w:rPr>
        <w:t xml:space="preserve"> </w:t>
      </w:r>
      <w:r w:rsidR="00033464">
        <w:rPr>
          <w:sz w:val="28"/>
          <w:szCs w:val="28"/>
        </w:rPr>
        <w:t xml:space="preserve">постановлением </w:t>
      </w:r>
      <w:r w:rsidR="00106514">
        <w:rPr>
          <w:sz w:val="28"/>
          <w:szCs w:val="28"/>
        </w:rPr>
        <w:t>администрации Ленинградского сельского посел</w:t>
      </w:r>
      <w:r w:rsidR="00901646">
        <w:rPr>
          <w:sz w:val="28"/>
          <w:szCs w:val="28"/>
        </w:rPr>
        <w:t>ения Ленинградского района от 21 июня 2023</w:t>
      </w:r>
      <w:r w:rsidR="00106514">
        <w:rPr>
          <w:sz w:val="28"/>
          <w:szCs w:val="28"/>
        </w:rPr>
        <w:t xml:space="preserve"> года № </w:t>
      </w:r>
      <w:r w:rsidR="00901646">
        <w:rPr>
          <w:sz w:val="28"/>
          <w:szCs w:val="28"/>
        </w:rPr>
        <w:t>259</w:t>
      </w:r>
      <w:r w:rsidR="00312D57">
        <w:rPr>
          <w:sz w:val="28"/>
          <w:szCs w:val="28"/>
        </w:rPr>
        <w:t xml:space="preserve"> </w:t>
      </w:r>
      <w:r w:rsidR="0070108A">
        <w:rPr>
          <w:sz w:val="28"/>
          <w:szCs w:val="28"/>
        </w:rPr>
        <w:t xml:space="preserve">«Об утверждении Положения о размещении нестационарных </w:t>
      </w:r>
      <w:r w:rsidR="00884C99">
        <w:rPr>
          <w:sz w:val="28"/>
          <w:szCs w:val="28"/>
        </w:rPr>
        <w:t xml:space="preserve">торговых </w:t>
      </w:r>
      <w:r w:rsidR="0070108A">
        <w:rPr>
          <w:sz w:val="28"/>
          <w:szCs w:val="28"/>
        </w:rPr>
        <w:t xml:space="preserve">объектов </w:t>
      </w:r>
      <w:proofErr w:type="gramStart"/>
      <w:r w:rsidR="0070108A">
        <w:rPr>
          <w:sz w:val="28"/>
          <w:szCs w:val="28"/>
        </w:rPr>
        <w:t>на</w:t>
      </w:r>
      <w:proofErr w:type="gramEnd"/>
      <w:r w:rsidR="0070108A">
        <w:rPr>
          <w:sz w:val="28"/>
          <w:szCs w:val="28"/>
        </w:rPr>
        <w:t xml:space="preserve"> территории Ленинградского сельского п</w:t>
      </w:r>
      <w:r w:rsidR="00884C99">
        <w:rPr>
          <w:sz w:val="28"/>
          <w:szCs w:val="28"/>
        </w:rPr>
        <w:t xml:space="preserve">оселения Ленинградского района» </w:t>
      </w:r>
      <w:r w:rsidR="00D32FA0">
        <w:rPr>
          <w:sz w:val="28"/>
          <w:szCs w:val="28"/>
        </w:rPr>
        <w:t>в рамках обеспечения антитеррористической защищенности и безопасности населения, создания благоприятных условий для жизнедеятельности населения, охраны окружающей среды</w:t>
      </w:r>
      <w:r w:rsidRPr="008671DF">
        <w:rPr>
          <w:sz w:val="28"/>
          <w:szCs w:val="28"/>
        </w:rPr>
        <w:t>,</w:t>
      </w:r>
      <w:r w:rsidR="00C8191F">
        <w:rPr>
          <w:sz w:val="28"/>
          <w:szCs w:val="28"/>
        </w:rPr>
        <w:t xml:space="preserve"> </w:t>
      </w:r>
      <w:proofErr w:type="spellStart"/>
      <w:proofErr w:type="gramStart"/>
      <w:r w:rsidRPr="00D62B4E">
        <w:rPr>
          <w:sz w:val="28"/>
          <w:szCs w:val="28"/>
        </w:rPr>
        <w:t>п</w:t>
      </w:r>
      <w:proofErr w:type="spellEnd"/>
      <w:proofErr w:type="gramEnd"/>
      <w:r w:rsidRPr="00D62B4E">
        <w:rPr>
          <w:sz w:val="28"/>
          <w:szCs w:val="28"/>
        </w:rPr>
        <w:t xml:space="preserve"> о </w:t>
      </w:r>
      <w:r>
        <w:rPr>
          <w:sz w:val="28"/>
        </w:rPr>
        <w:t xml:space="preserve">с т а </w:t>
      </w:r>
      <w:proofErr w:type="spellStart"/>
      <w:r>
        <w:rPr>
          <w:sz w:val="28"/>
        </w:rPr>
        <w:t>н</w:t>
      </w:r>
      <w:proofErr w:type="spellEnd"/>
      <w:r>
        <w:rPr>
          <w:sz w:val="28"/>
        </w:rPr>
        <w:t xml:space="preserve"> о в л я ю:</w:t>
      </w:r>
    </w:p>
    <w:p w:rsidR="0093392E" w:rsidRDefault="00607795" w:rsidP="007A5879">
      <w:pPr>
        <w:ind w:firstLine="709"/>
        <w:rPr>
          <w:sz w:val="28"/>
          <w:szCs w:val="28"/>
        </w:rPr>
      </w:pPr>
      <w:r>
        <w:rPr>
          <w:sz w:val="28"/>
          <w:szCs w:val="28"/>
        </w:rPr>
        <w:t>1. </w:t>
      </w:r>
      <w:r w:rsidR="00DF09F4">
        <w:rPr>
          <w:sz w:val="28"/>
          <w:szCs w:val="28"/>
        </w:rPr>
        <w:t>Утвердить Порядок выявления и демонтажа незаконно размещенных нестационарных торговых объектов на территории Ленинградского сельского поселения Ленинградского района (приложение 1).</w:t>
      </w:r>
    </w:p>
    <w:p w:rsidR="00F46AB5" w:rsidRDefault="00DF09F4" w:rsidP="007A5879">
      <w:pPr>
        <w:ind w:firstLine="709"/>
        <w:rPr>
          <w:sz w:val="28"/>
          <w:szCs w:val="28"/>
        </w:rPr>
      </w:pPr>
      <w:r>
        <w:rPr>
          <w:sz w:val="28"/>
          <w:szCs w:val="28"/>
        </w:rPr>
        <w:t xml:space="preserve">2. Утвердить </w:t>
      </w:r>
      <w:r w:rsidR="000355B1">
        <w:rPr>
          <w:sz w:val="28"/>
          <w:szCs w:val="28"/>
        </w:rPr>
        <w:t>состав комиссии по выявлению и демонтажу незаконно размещенных нестационарных торговых объектов на территории Ленинградского сельского поселения Ленинградского района (приложение 2).</w:t>
      </w:r>
    </w:p>
    <w:p w:rsidR="00DF09F4" w:rsidRDefault="00F46AB5" w:rsidP="007A5879">
      <w:pPr>
        <w:ind w:firstLine="709"/>
        <w:rPr>
          <w:sz w:val="28"/>
          <w:szCs w:val="28"/>
        </w:rPr>
      </w:pPr>
      <w:r>
        <w:rPr>
          <w:sz w:val="28"/>
          <w:szCs w:val="28"/>
        </w:rPr>
        <w:t>3. </w:t>
      </w:r>
      <w:r w:rsidR="00C50F86">
        <w:rPr>
          <w:sz w:val="28"/>
          <w:szCs w:val="28"/>
        </w:rPr>
        <w:t>Утвердить</w:t>
      </w:r>
      <w:r w:rsidR="000355B1">
        <w:rPr>
          <w:sz w:val="28"/>
          <w:szCs w:val="28"/>
        </w:rPr>
        <w:t xml:space="preserve"> </w:t>
      </w:r>
      <w:r w:rsidR="001B6BF8">
        <w:rPr>
          <w:sz w:val="28"/>
          <w:szCs w:val="28"/>
        </w:rPr>
        <w:t>П</w:t>
      </w:r>
      <w:r w:rsidR="00DF09F4">
        <w:rPr>
          <w:sz w:val="28"/>
          <w:szCs w:val="28"/>
        </w:rPr>
        <w:t xml:space="preserve">оложение о </w:t>
      </w:r>
      <w:r w:rsidR="00C50F86">
        <w:rPr>
          <w:sz w:val="28"/>
          <w:szCs w:val="28"/>
        </w:rPr>
        <w:t>работе комиссии по выявлению и демонтажу незаконно размещенных нестационарных торговых объектов на территории Ленинградского сельского поселения Лен</w:t>
      </w:r>
      <w:r w:rsidR="00B072FE">
        <w:rPr>
          <w:sz w:val="28"/>
          <w:szCs w:val="28"/>
        </w:rPr>
        <w:t>инградского района (приложение 3</w:t>
      </w:r>
      <w:r w:rsidR="00C50F86">
        <w:rPr>
          <w:sz w:val="28"/>
          <w:szCs w:val="28"/>
        </w:rPr>
        <w:t>).</w:t>
      </w:r>
    </w:p>
    <w:p w:rsidR="003D7634" w:rsidRDefault="003559A4" w:rsidP="007A5879">
      <w:pPr>
        <w:ind w:firstLine="709"/>
        <w:rPr>
          <w:sz w:val="28"/>
          <w:szCs w:val="28"/>
        </w:rPr>
      </w:pPr>
      <w:r>
        <w:rPr>
          <w:sz w:val="28"/>
          <w:szCs w:val="28"/>
        </w:rPr>
        <w:t>4. </w:t>
      </w:r>
      <w:r w:rsidR="00EF466E">
        <w:rPr>
          <w:sz w:val="28"/>
          <w:szCs w:val="28"/>
        </w:rPr>
        <w:t xml:space="preserve">Обеспечить в </w:t>
      </w:r>
      <w:r w:rsidR="007A1385">
        <w:rPr>
          <w:sz w:val="28"/>
          <w:szCs w:val="28"/>
        </w:rPr>
        <w:t xml:space="preserve">порядке, установленном действующим законодательством Российской Федерации, выполнение работ (оказание услуг) по демонтажу незаконно размещенных нестационарных торговых объектов в </w:t>
      </w:r>
      <w:r w:rsidR="007A1385">
        <w:rPr>
          <w:sz w:val="28"/>
          <w:szCs w:val="28"/>
        </w:rPr>
        <w:lastRenderedPageBreak/>
        <w:t>места, определенные для хранения демонтированных нестационарных торговых объектов, и по осуществлению хранения таких объектов.</w:t>
      </w:r>
    </w:p>
    <w:p w:rsidR="00481A53" w:rsidRDefault="003D7634" w:rsidP="007A5879">
      <w:pPr>
        <w:ind w:firstLine="709"/>
        <w:rPr>
          <w:sz w:val="28"/>
          <w:szCs w:val="28"/>
        </w:rPr>
      </w:pPr>
      <w:r>
        <w:rPr>
          <w:sz w:val="28"/>
          <w:szCs w:val="28"/>
        </w:rPr>
        <w:t xml:space="preserve">5. Обеспечить взаимодействие с </w:t>
      </w:r>
      <w:r w:rsidR="007F067C">
        <w:rPr>
          <w:sz w:val="28"/>
          <w:szCs w:val="28"/>
        </w:rPr>
        <w:t>о</w:t>
      </w:r>
      <w:r w:rsidR="00713EFB">
        <w:rPr>
          <w:sz w:val="28"/>
          <w:szCs w:val="28"/>
        </w:rPr>
        <w:t xml:space="preserve">тделом </w:t>
      </w:r>
      <w:r w:rsidR="007F067C">
        <w:rPr>
          <w:sz w:val="28"/>
          <w:szCs w:val="28"/>
        </w:rPr>
        <w:t>МВД России по Ленинградскому району в части реализации мероприятий по освобождению земельных участков, занятых незаконно размещенными нестационарными торговыми объектами, в том числе по демонтажу и (или) перемещению таких объектов.</w:t>
      </w:r>
    </w:p>
    <w:p w:rsidR="00481A53" w:rsidRDefault="00481A53" w:rsidP="007A5879">
      <w:pPr>
        <w:ind w:firstLine="709"/>
        <w:rPr>
          <w:sz w:val="28"/>
          <w:szCs w:val="28"/>
        </w:rPr>
      </w:pPr>
      <w:r>
        <w:rPr>
          <w:sz w:val="28"/>
          <w:szCs w:val="28"/>
        </w:rPr>
        <w:t>6. Рекомендовать:</w:t>
      </w:r>
    </w:p>
    <w:p w:rsidR="003559A4" w:rsidRDefault="00481A53" w:rsidP="007A5879">
      <w:pPr>
        <w:ind w:firstLine="709"/>
        <w:rPr>
          <w:sz w:val="28"/>
          <w:szCs w:val="28"/>
        </w:rPr>
      </w:pPr>
      <w:r>
        <w:rPr>
          <w:sz w:val="28"/>
          <w:szCs w:val="28"/>
        </w:rPr>
        <w:t xml:space="preserve">6.1. Отделу </w:t>
      </w:r>
      <w:r w:rsidR="00406DC6">
        <w:rPr>
          <w:sz w:val="28"/>
          <w:szCs w:val="28"/>
        </w:rPr>
        <w:t> </w:t>
      </w:r>
      <w:r w:rsidR="003B3634">
        <w:rPr>
          <w:sz w:val="28"/>
          <w:szCs w:val="28"/>
        </w:rPr>
        <w:t xml:space="preserve">МВД России по Ленинградскому району в рамках </w:t>
      </w:r>
      <w:r w:rsidR="008F0FB6">
        <w:rPr>
          <w:sz w:val="28"/>
          <w:szCs w:val="28"/>
        </w:rPr>
        <w:t>обеспечения антитеррористической защищенности и безопасности населения оказывать содействие комиссии в выявлении незаконно размещенных нестационарных торговых объектов, установлении их владельцев и в осуществлении демонтажа таких объектов.</w:t>
      </w:r>
    </w:p>
    <w:p w:rsidR="000C3A76" w:rsidRDefault="00642762" w:rsidP="000C3A76">
      <w:pPr>
        <w:rPr>
          <w:sz w:val="28"/>
          <w:szCs w:val="28"/>
        </w:rPr>
      </w:pPr>
      <w:r>
        <w:rPr>
          <w:sz w:val="28"/>
          <w:szCs w:val="28"/>
        </w:rPr>
        <w:t>6.2. </w:t>
      </w:r>
      <w:r w:rsidR="000C3A76" w:rsidRPr="000C3A76">
        <w:rPr>
          <w:sz w:val="28"/>
          <w:szCs w:val="28"/>
        </w:rPr>
        <w:t xml:space="preserve">Владельцам незаконно размещенных нестационарных </w:t>
      </w:r>
      <w:r w:rsidR="000C3A76">
        <w:rPr>
          <w:sz w:val="28"/>
          <w:szCs w:val="28"/>
        </w:rPr>
        <w:t xml:space="preserve">торговых </w:t>
      </w:r>
      <w:r w:rsidR="00C0065D">
        <w:rPr>
          <w:sz w:val="28"/>
          <w:szCs w:val="28"/>
        </w:rPr>
        <w:t xml:space="preserve">объектов </w:t>
      </w:r>
      <w:r w:rsidR="000C3A76" w:rsidRPr="000C3A76">
        <w:rPr>
          <w:sz w:val="28"/>
          <w:szCs w:val="28"/>
        </w:rPr>
        <w:t xml:space="preserve">на территории </w:t>
      </w:r>
      <w:r w:rsidR="000C3A76">
        <w:rPr>
          <w:sz w:val="28"/>
          <w:szCs w:val="28"/>
        </w:rPr>
        <w:t>Ленинградского сельского поселения Ленинградского района</w:t>
      </w:r>
      <w:r w:rsidR="000C3A76" w:rsidRPr="000C3A76">
        <w:rPr>
          <w:sz w:val="28"/>
          <w:szCs w:val="28"/>
        </w:rPr>
        <w:t>, принять меры к демонтажу таких объектов и приведению земельных участков в первоначальное состояние.</w:t>
      </w:r>
    </w:p>
    <w:p w:rsidR="000F25AE" w:rsidRPr="000F25AE" w:rsidRDefault="000F25AE" w:rsidP="000F25AE">
      <w:pPr>
        <w:rPr>
          <w:sz w:val="28"/>
          <w:szCs w:val="28"/>
        </w:rPr>
      </w:pPr>
      <w:proofErr w:type="gramStart"/>
      <w:r w:rsidRPr="000F25AE">
        <w:rPr>
          <w:sz w:val="28"/>
          <w:szCs w:val="28"/>
        </w:rPr>
        <w:t xml:space="preserve">В случае принудительного демонтажа нестационарного </w:t>
      </w:r>
      <w:r w:rsidR="00971959">
        <w:rPr>
          <w:sz w:val="28"/>
          <w:szCs w:val="28"/>
        </w:rPr>
        <w:t>торгового объекта в соответствии с П</w:t>
      </w:r>
      <w:r w:rsidRPr="000F25AE">
        <w:rPr>
          <w:sz w:val="28"/>
          <w:szCs w:val="28"/>
        </w:rPr>
        <w:t xml:space="preserve">орядком, указанным в </w:t>
      </w:r>
      <w:hyperlink w:anchor="sub_1" w:history="1">
        <w:r w:rsidRPr="000F25AE">
          <w:rPr>
            <w:rStyle w:val="a8"/>
            <w:b w:val="0"/>
            <w:color w:val="auto"/>
            <w:sz w:val="28"/>
            <w:szCs w:val="28"/>
          </w:rPr>
          <w:t>пункте 1</w:t>
        </w:r>
      </w:hyperlink>
      <w:r w:rsidRPr="000F25AE">
        <w:rPr>
          <w:b/>
          <w:sz w:val="28"/>
          <w:szCs w:val="28"/>
        </w:rPr>
        <w:t xml:space="preserve"> </w:t>
      </w:r>
      <w:r w:rsidRPr="000F25AE">
        <w:rPr>
          <w:sz w:val="28"/>
          <w:szCs w:val="28"/>
        </w:rPr>
        <w:t>настоящего постановления</w:t>
      </w:r>
      <w:r w:rsidR="00780A74">
        <w:rPr>
          <w:sz w:val="28"/>
          <w:szCs w:val="28"/>
        </w:rPr>
        <w:t xml:space="preserve"> при отказе правообладателя самостоятельно обеспечить демонтаж</w:t>
      </w:r>
      <w:r w:rsidRPr="000F25AE">
        <w:rPr>
          <w:sz w:val="28"/>
          <w:szCs w:val="28"/>
        </w:rPr>
        <w:t xml:space="preserve">, </w:t>
      </w:r>
      <w:r w:rsidR="00BB2BD8">
        <w:rPr>
          <w:sz w:val="28"/>
          <w:szCs w:val="28"/>
        </w:rPr>
        <w:t>администрация Ленинградского сельского поселения Ленинградского района</w:t>
      </w:r>
      <w:r w:rsidRPr="000F25AE">
        <w:rPr>
          <w:sz w:val="28"/>
          <w:szCs w:val="28"/>
        </w:rPr>
        <w:t xml:space="preserve"> не несет ответственности за состояние и сохранность незаконно размещенных нестационарных </w:t>
      </w:r>
      <w:r w:rsidR="00BB2BD8">
        <w:rPr>
          <w:sz w:val="28"/>
          <w:szCs w:val="28"/>
        </w:rPr>
        <w:t xml:space="preserve">торговых </w:t>
      </w:r>
      <w:r w:rsidRPr="000F25AE">
        <w:rPr>
          <w:sz w:val="28"/>
          <w:szCs w:val="28"/>
        </w:rPr>
        <w:t>объектов, товаров, оборудования или иного имущества, находящегося в объекте, при его демонтаже и (или) перемещении на специально организованную площадку для</w:t>
      </w:r>
      <w:proofErr w:type="gramEnd"/>
      <w:r w:rsidRPr="000F25AE">
        <w:rPr>
          <w:sz w:val="28"/>
          <w:szCs w:val="28"/>
        </w:rPr>
        <w:t xml:space="preserve"> хранения незаконно размещенных нестационарных </w:t>
      </w:r>
      <w:r w:rsidR="00BB2BD8">
        <w:rPr>
          <w:sz w:val="28"/>
          <w:szCs w:val="28"/>
        </w:rPr>
        <w:t xml:space="preserve">торговых </w:t>
      </w:r>
      <w:r w:rsidRPr="000F25AE">
        <w:rPr>
          <w:sz w:val="28"/>
          <w:szCs w:val="28"/>
        </w:rPr>
        <w:t>объектов.</w:t>
      </w:r>
      <w:r w:rsidR="005F45C7">
        <w:rPr>
          <w:sz w:val="28"/>
          <w:szCs w:val="28"/>
        </w:rPr>
        <w:t xml:space="preserve"> Демонтаж и (или) </w:t>
      </w:r>
      <w:proofErr w:type="gramStart"/>
      <w:r w:rsidR="005F45C7" w:rsidRPr="000F25AE">
        <w:rPr>
          <w:sz w:val="28"/>
          <w:szCs w:val="28"/>
        </w:rPr>
        <w:t>перемещении</w:t>
      </w:r>
      <w:proofErr w:type="gramEnd"/>
      <w:r w:rsidR="005F45C7" w:rsidRPr="000F25AE">
        <w:rPr>
          <w:sz w:val="28"/>
          <w:szCs w:val="28"/>
        </w:rPr>
        <w:t xml:space="preserve"> на специально организованную площадку для хранения незаконно размещенных нестационарных </w:t>
      </w:r>
      <w:r w:rsidR="005F45C7">
        <w:rPr>
          <w:sz w:val="28"/>
          <w:szCs w:val="28"/>
        </w:rPr>
        <w:t xml:space="preserve">торговых </w:t>
      </w:r>
      <w:r w:rsidR="005F45C7" w:rsidRPr="000F25AE">
        <w:rPr>
          <w:sz w:val="28"/>
          <w:szCs w:val="28"/>
        </w:rPr>
        <w:t>объектов</w:t>
      </w:r>
      <w:r w:rsidR="005F45C7">
        <w:rPr>
          <w:sz w:val="28"/>
          <w:szCs w:val="28"/>
        </w:rPr>
        <w:t xml:space="preserve"> обеспечивается за счет средств правообладателя объекта.</w:t>
      </w:r>
    </w:p>
    <w:p w:rsidR="00607795" w:rsidRDefault="0031089B" w:rsidP="0031089B">
      <w:pPr>
        <w:tabs>
          <w:tab w:val="left" w:pos="709"/>
        </w:tabs>
        <w:ind w:firstLine="0"/>
        <w:rPr>
          <w:sz w:val="28"/>
          <w:szCs w:val="28"/>
        </w:rPr>
      </w:pPr>
      <w:r>
        <w:rPr>
          <w:sz w:val="28"/>
          <w:szCs w:val="28"/>
        </w:rPr>
        <w:tab/>
      </w:r>
      <w:r w:rsidR="00D37A55">
        <w:rPr>
          <w:sz w:val="28"/>
          <w:szCs w:val="28"/>
        </w:rPr>
        <w:t>7</w:t>
      </w:r>
      <w:r w:rsidR="00607795">
        <w:rPr>
          <w:sz w:val="28"/>
          <w:szCs w:val="28"/>
        </w:rPr>
        <w:t>. </w:t>
      </w:r>
      <w:proofErr w:type="gramStart"/>
      <w:r w:rsidR="008F3F75">
        <w:rPr>
          <w:sz w:val="28"/>
          <w:szCs w:val="28"/>
        </w:rPr>
        <w:t>О</w:t>
      </w:r>
      <w:r w:rsidR="008F3F75" w:rsidRPr="00BB1368">
        <w:rPr>
          <w:sz w:val="28"/>
          <w:szCs w:val="28"/>
        </w:rPr>
        <w:t>тдел</w:t>
      </w:r>
      <w:r w:rsidR="008F3F75">
        <w:rPr>
          <w:sz w:val="28"/>
          <w:szCs w:val="28"/>
        </w:rPr>
        <w:t>у</w:t>
      </w:r>
      <w:r w:rsidR="008F3F75" w:rsidRPr="00BB1368">
        <w:rPr>
          <w:sz w:val="28"/>
          <w:szCs w:val="28"/>
        </w:rPr>
        <w:t xml:space="preserve"> </w:t>
      </w:r>
      <w:r w:rsidR="008F3F75">
        <w:rPr>
          <w:sz w:val="28"/>
          <w:szCs w:val="28"/>
        </w:rPr>
        <w:t>по организационно-правовой и кадровой политике администрации Ленинградского сельского поселения (Кузнецов С.Б.)</w:t>
      </w:r>
      <w:r w:rsidR="00607795">
        <w:rPr>
          <w:sz w:val="28"/>
          <w:szCs w:val="28"/>
        </w:rPr>
        <w:t xml:space="preserve"> обеспечить размещение настоящего постановления на официальном интернет – портале </w:t>
      </w:r>
      <w:r w:rsidR="00607795" w:rsidRPr="00356552">
        <w:rPr>
          <w:bCs/>
          <w:sz w:val="28"/>
          <w:szCs w:val="28"/>
        </w:rPr>
        <w:t>Администрации Ленинградского сельского поселения Ленинградского района</w:t>
      </w:r>
      <w:r w:rsidR="00607795">
        <w:rPr>
          <w:bCs/>
          <w:sz w:val="28"/>
          <w:szCs w:val="28"/>
        </w:rPr>
        <w:t xml:space="preserve"> (</w:t>
      </w:r>
      <w:hyperlink r:id="rId9" w:history="1">
        <w:proofErr w:type="gramEnd"/>
        <w:r w:rsidR="00607795" w:rsidRPr="00B50CFB">
          <w:rPr>
            <w:rStyle w:val="af0"/>
            <w:bCs/>
            <w:color w:val="auto"/>
            <w:sz w:val="28"/>
            <w:szCs w:val="28"/>
            <w:u w:val="none"/>
          </w:rPr>
          <w:t>www.adminlenposel.ru</w:t>
        </w:r>
        <w:proofErr w:type="gramStart"/>
      </w:hyperlink>
      <w:r w:rsidR="00607795">
        <w:rPr>
          <w:bCs/>
          <w:sz w:val="28"/>
          <w:szCs w:val="28"/>
        </w:rPr>
        <w:t>).</w:t>
      </w:r>
      <w:proofErr w:type="gramEnd"/>
    </w:p>
    <w:p w:rsidR="00607795" w:rsidRDefault="00D37A55" w:rsidP="00607795">
      <w:pPr>
        <w:tabs>
          <w:tab w:val="left" w:pos="709"/>
        </w:tabs>
        <w:rPr>
          <w:bCs/>
          <w:sz w:val="28"/>
          <w:szCs w:val="28"/>
        </w:rPr>
      </w:pPr>
      <w:r>
        <w:rPr>
          <w:bCs/>
          <w:sz w:val="28"/>
          <w:szCs w:val="28"/>
        </w:rPr>
        <w:t>8</w:t>
      </w:r>
      <w:r w:rsidR="00607795">
        <w:rPr>
          <w:bCs/>
          <w:sz w:val="28"/>
          <w:szCs w:val="28"/>
        </w:rPr>
        <w:t>. </w:t>
      </w:r>
      <w:proofErr w:type="gramStart"/>
      <w:r w:rsidR="00607795" w:rsidRPr="00C05CEF">
        <w:rPr>
          <w:bCs/>
          <w:sz w:val="28"/>
          <w:szCs w:val="28"/>
        </w:rPr>
        <w:t>Контроль за</w:t>
      </w:r>
      <w:proofErr w:type="gramEnd"/>
      <w:r w:rsidR="00607795" w:rsidRPr="00C05CEF">
        <w:rPr>
          <w:bCs/>
          <w:sz w:val="28"/>
          <w:szCs w:val="28"/>
        </w:rPr>
        <w:t xml:space="preserve"> </w:t>
      </w:r>
      <w:r w:rsidR="00607795">
        <w:rPr>
          <w:bCs/>
          <w:sz w:val="28"/>
          <w:szCs w:val="28"/>
        </w:rPr>
        <w:t>вы</w:t>
      </w:r>
      <w:r w:rsidR="00607795" w:rsidRPr="00C05CEF">
        <w:rPr>
          <w:bCs/>
          <w:sz w:val="28"/>
          <w:szCs w:val="28"/>
        </w:rPr>
        <w:t>полн</w:t>
      </w:r>
      <w:r w:rsidR="00607795">
        <w:rPr>
          <w:bCs/>
          <w:sz w:val="28"/>
          <w:szCs w:val="28"/>
        </w:rPr>
        <w:t xml:space="preserve">ением настоящего постановления возложить </w:t>
      </w:r>
      <w:r w:rsidR="00D606DD">
        <w:rPr>
          <w:bCs/>
          <w:sz w:val="28"/>
          <w:szCs w:val="28"/>
        </w:rPr>
        <w:t xml:space="preserve">        </w:t>
      </w:r>
      <w:r w:rsidR="00607795">
        <w:rPr>
          <w:bCs/>
          <w:sz w:val="28"/>
          <w:szCs w:val="28"/>
        </w:rPr>
        <w:t xml:space="preserve">на </w:t>
      </w:r>
      <w:r w:rsidR="00607795">
        <w:rPr>
          <w:sz w:val="28"/>
          <w:szCs w:val="28"/>
        </w:rPr>
        <w:t>начальника отдела землеустройства и имущественных отношений администрации Ленинградского сельского поселения Татаринцеву</w:t>
      </w:r>
      <w:r w:rsidR="00607795" w:rsidRPr="00961A76">
        <w:rPr>
          <w:sz w:val="28"/>
          <w:szCs w:val="28"/>
        </w:rPr>
        <w:t xml:space="preserve"> </w:t>
      </w:r>
      <w:r w:rsidR="00607795">
        <w:rPr>
          <w:sz w:val="28"/>
          <w:szCs w:val="28"/>
        </w:rPr>
        <w:t>С.В</w:t>
      </w:r>
      <w:r w:rsidR="00607795" w:rsidRPr="00C05CEF">
        <w:rPr>
          <w:bCs/>
          <w:sz w:val="28"/>
          <w:szCs w:val="28"/>
        </w:rPr>
        <w:t>.</w:t>
      </w:r>
    </w:p>
    <w:p w:rsidR="00607795" w:rsidRPr="00925A79" w:rsidRDefault="00607795" w:rsidP="0031089B">
      <w:pPr>
        <w:tabs>
          <w:tab w:val="left" w:pos="709"/>
        </w:tabs>
        <w:ind w:firstLine="0"/>
        <w:rPr>
          <w:sz w:val="28"/>
          <w:szCs w:val="28"/>
        </w:rPr>
      </w:pPr>
      <w:r>
        <w:rPr>
          <w:bCs/>
          <w:sz w:val="28"/>
          <w:szCs w:val="28"/>
        </w:rPr>
        <w:t xml:space="preserve">          </w:t>
      </w:r>
      <w:r w:rsidR="00D37A55">
        <w:rPr>
          <w:bCs/>
          <w:sz w:val="28"/>
          <w:szCs w:val="28"/>
        </w:rPr>
        <w:t>9</w:t>
      </w:r>
      <w:r>
        <w:rPr>
          <w:bCs/>
          <w:sz w:val="28"/>
          <w:szCs w:val="28"/>
        </w:rPr>
        <w:t xml:space="preserve">. Настоящее постановление вступает в силу со дня его </w:t>
      </w:r>
      <w:r w:rsidRPr="00356552">
        <w:rPr>
          <w:bCs/>
          <w:sz w:val="28"/>
          <w:szCs w:val="28"/>
        </w:rPr>
        <w:t>официально</w:t>
      </w:r>
      <w:r>
        <w:rPr>
          <w:bCs/>
          <w:sz w:val="28"/>
          <w:szCs w:val="28"/>
        </w:rPr>
        <w:t>го опубликования.</w:t>
      </w:r>
    </w:p>
    <w:p w:rsidR="00607795" w:rsidRPr="008D45E6" w:rsidRDefault="00607795" w:rsidP="00607795">
      <w:pPr>
        <w:tabs>
          <w:tab w:val="left" w:pos="855"/>
        </w:tabs>
        <w:rPr>
          <w:sz w:val="28"/>
          <w:szCs w:val="28"/>
        </w:rPr>
      </w:pPr>
    </w:p>
    <w:p w:rsidR="00607795" w:rsidRPr="008D45E6" w:rsidRDefault="00607795" w:rsidP="00607795">
      <w:pPr>
        <w:rPr>
          <w:sz w:val="28"/>
          <w:szCs w:val="28"/>
        </w:rPr>
      </w:pPr>
    </w:p>
    <w:p w:rsidR="00607795" w:rsidRDefault="000062E0" w:rsidP="00607795">
      <w:pPr>
        <w:ind w:firstLine="0"/>
        <w:rPr>
          <w:sz w:val="28"/>
        </w:rPr>
      </w:pPr>
      <w:r>
        <w:rPr>
          <w:sz w:val="28"/>
        </w:rPr>
        <w:t>Г</w:t>
      </w:r>
      <w:r w:rsidR="00607795">
        <w:rPr>
          <w:sz w:val="28"/>
        </w:rPr>
        <w:t>лав</w:t>
      </w:r>
      <w:r>
        <w:rPr>
          <w:sz w:val="28"/>
        </w:rPr>
        <w:t xml:space="preserve">а </w:t>
      </w:r>
      <w:r w:rsidR="00607795" w:rsidRPr="00435EA4">
        <w:rPr>
          <w:sz w:val="28"/>
        </w:rPr>
        <w:t>Ленинградского сельского поселения</w:t>
      </w:r>
    </w:p>
    <w:p w:rsidR="00607795" w:rsidRDefault="00607795" w:rsidP="00B533C8">
      <w:pPr>
        <w:ind w:firstLine="0"/>
        <w:rPr>
          <w:b/>
          <w:sz w:val="28"/>
          <w:szCs w:val="28"/>
        </w:rPr>
      </w:pPr>
      <w:r w:rsidRPr="00435EA4">
        <w:rPr>
          <w:sz w:val="28"/>
        </w:rPr>
        <w:t xml:space="preserve">Ленинградского района     </w:t>
      </w:r>
      <w:r>
        <w:rPr>
          <w:sz w:val="28"/>
        </w:rPr>
        <w:t xml:space="preserve"> </w:t>
      </w:r>
      <w:r w:rsidRPr="00435EA4">
        <w:rPr>
          <w:sz w:val="28"/>
        </w:rPr>
        <w:t xml:space="preserve">                                   </w:t>
      </w:r>
      <w:r>
        <w:rPr>
          <w:sz w:val="28"/>
        </w:rPr>
        <w:t xml:space="preserve">                   </w:t>
      </w:r>
      <w:r w:rsidR="000062E0">
        <w:rPr>
          <w:sz w:val="28"/>
        </w:rPr>
        <w:t>И.С. Скоробогаченко</w:t>
      </w:r>
    </w:p>
    <w:tbl>
      <w:tblPr>
        <w:tblW w:w="0" w:type="auto"/>
        <w:tblLook w:val="04A0"/>
      </w:tblPr>
      <w:tblGrid>
        <w:gridCol w:w="4927"/>
        <w:gridCol w:w="4927"/>
      </w:tblGrid>
      <w:tr w:rsidR="00B533C8" w:rsidRPr="00B533C8" w:rsidTr="00E82131">
        <w:trPr>
          <w:trHeight w:val="1848"/>
        </w:trPr>
        <w:tc>
          <w:tcPr>
            <w:tcW w:w="4927" w:type="dxa"/>
          </w:tcPr>
          <w:p w:rsidR="00B533C8" w:rsidRPr="00B533C8" w:rsidRDefault="00B533C8" w:rsidP="00E82131">
            <w:pPr>
              <w:tabs>
                <w:tab w:val="left" w:pos="1560"/>
              </w:tabs>
              <w:rPr>
                <w:rFonts w:ascii="Times New Roman" w:hAnsi="Times New Roman" w:cs="Times New Roman"/>
              </w:rPr>
            </w:pPr>
          </w:p>
        </w:tc>
        <w:tc>
          <w:tcPr>
            <w:tcW w:w="4927" w:type="dxa"/>
          </w:tcPr>
          <w:p w:rsidR="00B533C8" w:rsidRPr="00B533C8" w:rsidRDefault="00B533C8" w:rsidP="00E82131">
            <w:pPr>
              <w:pStyle w:val="a7"/>
              <w:rPr>
                <w:rFonts w:ascii="Times New Roman" w:hAnsi="Times New Roman"/>
                <w:sz w:val="28"/>
                <w:szCs w:val="28"/>
              </w:rPr>
            </w:pPr>
            <w:r w:rsidRPr="00B533C8">
              <w:rPr>
                <w:rFonts w:ascii="Times New Roman" w:hAnsi="Times New Roman"/>
                <w:sz w:val="28"/>
                <w:szCs w:val="28"/>
              </w:rPr>
              <w:t>Приложение 1</w:t>
            </w:r>
          </w:p>
          <w:p w:rsidR="00B533C8" w:rsidRPr="00B533C8" w:rsidRDefault="00B533C8" w:rsidP="00E82131">
            <w:pPr>
              <w:pStyle w:val="a7"/>
              <w:rPr>
                <w:rFonts w:ascii="Times New Roman" w:hAnsi="Times New Roman"/>
                <w:sz w:val="28"/>
                <w:szCs w:val="28"/>
              </w:rPr>
            </w:pPr>
          </w:p>
          <w:p w:rsidR="00B533C8" w:rsidRPr="00B533C8" w:rsidRDefault="00B533C8" w:rsidP="00E82131">
            <w:pPr>
              <w:pStyle w:val="a7"/>
              <w:rPr>
                <w:rFonts w:ascii="Times New Roman" w:hAnsi="Times New Roman"/>
              </w:rPr>
            </w:pPr>
            <w:proofErr w:type="gramStart"/>
            <w:r w:rsidRPr="00B533C8">
              <w:rPr>
                <w:rFonts w:ascii="Times New Roman" w:hAnsi="Times New Roman"/>
                <w:sz w:val="28"/>
                <w:szCs w:val="28"/>
              </w:rPr>
              <w:t>Утвержден</w:t>
            </w:r>
            <w:proofErr w:type="gramEnd"/>
            <w:r w:rsidRPr="00B533C8">
              <w:rPr>
                <w:rFonts w:ascii="Times New Roman" w:hAnsi="Times New Roman"/>
                <w:sz w:val="28"/>
                <w:szCs w:val="28"/>
              </w:rPr>
              <w:br/>
              <w:t>постановлением администрации</w:t>
            </w:r>
            <w:r w:rsidRPr="00B533C8">
              <w:rPr>
                <w:rFonts w:ascii="Times New Roman" w:hAnsi="Times New Roman"/>
                <w:sz w:val="28"/>
                <w:szCs w:val="28"/>
              </w:rPr>
              <w:br/>
              <w:t>Ленинградского сельского поселения</w:t>
            </w:r>
            <w:r w:rsidRPr="00B533C8">
              <w:rPr>
                <w:rFonts w:ascii="Times New Roman" w:hAnsi="Times New Roman"/>
                <w:sz w:val="28"/>
                <w:szCs w:val="28"/>
              </w:rPr>
              <w:br/>
              <w:t>Ленинградского района</w:t>
            </w:r>
            <w:r w:rsidRPr="00B533C8">
              <w:rPr>
                <w:rFonts w:ascii="Times New Roman" w:hAnsi="Times New Roman"/>
                <w:sz w:val="28"/>
                <w:szCs w:val="28"/>
              </w:rPr>
              <w:br/>
              <w:t>от __________________ № ____</w:t>
            </w:r>
          </w:p>
        </w:tc>
      </w:tr>
    </w:tbl>
    <w:p w:rsidR="00607795" w:rsidRDefault="00607795" w:rsidP="00E9770B">
      <w:pPr>
        <w:tabs>
          <w:tab w:val="left" w:pos="709"/>
          <w:tab w:val="left" w:pos="900"/>
        </w:tabs>
        <w:jc w:val="center"/>
        <w:rPr>
          <w:sz w:val="28"/>
          <w:szCs w:val="28"/>
        </w:rPr>
      </w:pPr>
    </w:p>
    <w:p w:rsidR="0038442F" w:rsidRPr="00393460" w:rsidRDefault="0038442F" w:rsidP="00607795">
      <w:pPr>
        <w:tabs>
          <w:tab w:val="left" w:pos="900"/>
        </w:tabs>
        <w:jc w:val="center"/>
        <w:rPr>
          <w:sz w:val="28"/>
          <w:szCs w:val="28"/>
        </w:rPr>
      </w:pPr>
    </w:p>
    <w:p w:rsidR="00140787" w:rsidRPr="005F1D1E" w:rsidRDefault="00140787" w:rsidP="005F1D1E">
      <w:pPr>
        <w:pStyle w:val="a7"/>
        <w:jc w:val="center"/>
        <w:rPr>
          <w:rFonts w:ascii="Times New Roman" w:hAnsi="Times New Roman"/>
          <w:b/>
          <w:sz w:val="28"/>
          <w:szCs w:val="28"/>
        </w:rPr>
      </w:pPr>
      <w:r w:rsidRPr="005F1D1E">
        <w:rPr>
          <w:rFonts w:ascii="Times New Roman" w:hAnsi="Times New Roman"/>
          <w:b/>
          <w:sz w:val="28"/>
          <w:szCs w:val="28"/>
        </w:rPr>
        <w:t>Порядок</w:t>
      </w:r>
      <w:r w:rsidRPr="005F1D1E">
        <w:rPr>
          <w:rFonts w:ascii="Times New Roman" w:hAnsi="Times New Roman"/>
          <w:b/>
          <w:sz w:val="28"/>
          <w:szCs w:val="28"/>
        </w:rPr>
        <w:br/>
        <w:t>выявления и демонтажа нестационарных</w:t>
      </w:r>
      <w:r w:rsidR="00D779FE" w:rsidRPr="005F1D1E">
        <w:rPr>
          <w:rFonts w:ascii="Times New Roman" w:hAnsi="Times New Roman"/>
          <w:b/>
          <w:sz w:val="28"/>
          <w:szCs w:val="28"/>
        </w:rPr>
        <w:t xml:space="preserve"> торговых</w:t>
      </w:r>
      <w:r w:rsidR="00071828">
        <w:rPr>
          <w:rFonts w:ascii="Times New Roman" w:hAnsi="Times New Roman"/>
          <w:b/>
          <w:sz w:val="28"/>
          <w:szCs w:val="28"/>
        </w:rPr>
        <w:t xml:space="preserve"> объектов</w:t>
      </w:r>
      <w:r w:rsidRPr="005F1D1E">
        <w:rPr>
          <w:rFonts w:ascii="Times New Roman" w:hAnsi="Times New Roman"/>
          <w:b/>
          <w:sz w:val="28"/>
          <w:szCs w:val="28"/>
        </w:rPr>
        <w:t xml:space="preserve"> незаконно размещенных на территории </w:t>
      </w:r>
      <w:r w:rsidR="00D779FE" w:rsidRPr="005F1D1E">
        <w:rPr>
          <w:rFonts w:ascii="Times New Roman" w:hAnsi="Times New Roman"/>
          <w:b/>
          <w:sz w:val="28"/>
          <w:szCs w:val="28"/>
        </w:rPr>
        <w:t>Ленинградского сельского поселения Ленинградского района</w:t>
      </w:r>
    </w:p>
    <w:p w:rsidR="00140787" w:rsidRPr="005F1D1E" w:rsidRDefault="00140787" w:rsidP="005F1D1E">
      <w:pPr>
        <w:pStyle w:val="a7"/>
        <w:jc w:val="center"/>
        <w:rPr>
          <w:rFonts w:ascii="Times New Roman" w:hAnsi="Times New Roman"/>
          <w:b/>
          <w:sz w:val="28"/>
          <w:szCs w:val="28"/>
        </w:rPr>
      </w:pPr>
    </w:p>
    <w:p w:rsidR="00140787" w:rsidRPr="005F1D1E" w:rsidRDefault="00D26496" w:rsidP="005F1D1E">
      <w:pPr>
        <w:pStyle w:val="a7"/>
        <w:jc w:val="center"/>
        <w:rPr>
          <w:rFonts w:ascii="Times New Roman" w:hAnsi="Times New Roman"/>
          <w:b/>
          <w:sz w:val="28"/>
          <w:szCs w:val="28"/>
        </w:rPr>
      </w:pPr>
      <w:bookmarkStart w:id="0" w:name="sub_1001"/>
      <w:r>
        <w:rPr>
          <w:rFonts w:ascii="Times New Roman" w:hAnsi="Times New Roman"/>
          <w:b/>
          <w:sz w:val="28"/>
          <w:szCs w:val="28"/>
        </w:rPr>
        <w:t>1. </w:t>
      </w:r>
      <w:r w:rsidR="00140787" w:rsidRPr="005F1D1E">
        <w:rPr>
          <w:rFonts w:ascii="Times New Roman" w:hAnsi="Times New Roman"/>
          <w:b/>
          <w:sz w:val="28"/>
          <w:szCs w:val="28"/>
        </w:rPr>
        <w:t>Общие положения</w:t>
      </w:r>
    </w:p>
    <w:bookmarkEnd w:id="0"/>
    <w:p w:rsidR="00140787" w:rsidRPr="005F1D1E" w:rsidRDefault="00140787" w:rsidP="005F1D1E">
      <w:pPr>
        <w:pStyle w:val="a7"/>
        <w:jc w:val="center"/>
        <w:rPr>
          <w:rFonts w:ascii="Times New Roman" w:hAnsi="Times New Roman"/>
          <w:sz w:val="28"/>
          <w:szCs w:val="28"/>
        </w:rPr>
      </w:pPr>
    </w:p>
    <w:p w:rsidR="00140787" w:rsidRPr="00140787" w:rsidRDefault="0009645C" w:rsidP="00140787">
      <w:pPr>
        <w:rPr>
          <w:rFonts w:ascii="Times New Roman" w:hAnsi="Times New Roman" w:cs="Times New Roman"/>
          <w:sz w:val="28"/>
          <w:szCs w:val="28"/>
        </w:rPr>
      </w:pPr>
      <w:bookmarkStart w:id="1" w:name="sub_1011"/>
      <w:r>
        <w:rPr>
          <w:rFonts w:ascii="Times New Roman" w:hAnsi="Times New Roman" w:cs="Times New Roman"/>
          <w:sz w:val="28"/>
          <w:szCs w:val="28"/>
        </w:rPr>
        <w:t>1.1. </w:t>
      </w:r>
      <w:r w:rsidR="00140787" w:rsidRPr="00140787">
        <w:rPr>
          <w:rFonts w:ascii="Times New Roman" w:hAnsi="Times New Roman" w:cs="Times New Roman"/>
          <w:sz w:val="28"/>
          <w:szCs w:val="28"/>
        </w:rPr>
        <w:t xml:space="preserve">Настоящий Порядок регламентирует </w:t>
      </w:r>
      <w:r w:rsidR="006E6594">
        <w:rPr>
          <w:rFonts w:ascii="Times New Roman" w:hAnsi="Times New Roman" w:cs="Times New Roman"/>
          <w:sz w:val="28"/>
          <w:szCs w:val="28"/>
        </w:rPr>
        <w:t xml:space="preserve">деятельность </w:t>
      </w:r>
      <w:r w:rsidR="00372C60">
        <w:rPr>
          <w:rFonts w:ascii="Times New Roman" w:hAnsi="Times New Roman" w:cs="Times New Roman"/>
          <w:sz w:val="28"/>
          <w:szCs w:val="28"/>
        </w:rPr>
        <w:t xml:space="preserve">по осуществлению </w:t>
      </w:r>
      <w:r w:rsidR="00140787" w:rsidRPr="00140787">
        <w:rPr>
          <w:rFonts w:ascii="Times New Roman" w:hAnsi="Times New Roman" w:cs="Times New Roman"/>
          <w:sz w:val="28"/>
          <w:szCs w:val="28"/>
        </w:rPr>
        <w:t>мероприятий администраци</w:t>
      </w:r>
      <w:r w:rsidR="00955560">
        <w:rPr>
          <w:rFonts w:ascii="Times New Roman" w:hAnsi="Times New Roman" w:cs="Times New Roman"/>
          <w:sz w:val="28"/>
          <w:szCs w:val="28"/>
        </w:rPr>
        <w:t>ей</w:t>
      </w:r>
      <w:r>
        <w:rPr>
          <w:rFonts w:ascii="Times New Roman" w:hAnsi="Times New Roman" w:cs="Times New Roman"/>
          <w:sz w:val="28"/>
          <w:szCs w:val="28"/>
        </w:rPr>
        <w:t xml:space="preserve"> Ленинградского сельского поселения Ленинградского района</w:t>
      </w:r>
      <w:r w:rsidR="00140787" w:rsidRPr="00140787">
        <w:rPr>
          <w:rFonts w:ascii="Times New Roman" w:hAnsi="Times New Roman" w:cs="Times New Roman"/>
          <w:sz w:val="28"/>
          <w:szCs w:val="28"/>
        </w:rPr>
        <w:t xml:space="preserve"> в рамках пред</w:t>
      </w:r>
      <w:r w:rsidR="00955560">
        <w:rPr>
          <w:rFonts w:ascii="Times New Roman" w:hAnsi="Times New Roman" w:cs="Times New Roman"/>
          <w:sz w:val="28"/>
          <w:szCs w:val="28"/>
        </w:rPr>
        <w:t>оставленных</w:t>
      </w:r>
      <w:r w:rsidR="00140787" w:rsidRPr="00140787">
        <w:rPr>
          <w:rFonts w:ascii="Times New Roman" w:hAnsi="Times New Roman" w:cs="Times New Roman"/>
          <w:sz w:val="28"/>
          <w:szCs w:val="28"/>
        </w:rPr>
        <w:t xml:space="preserve"> полномочий по демонтажу нестационарных </w:t>
      </w:r>
      <w:r>
        <w:rPr>
          <w:rFonts w:ascii="Times New Roman" w:hAnsi="Times New Roman" w:cs="Times New Roman"/>
          <w:sz w:val="28"/>
          <w:szCs w:val="28"/>
        </w:rPr>
        <w:t xml:space="preserve">торговых </w:t>
      </w:r>
      <w:r w:rsidR="00071828">
        <w:rPr>
          <w:rFonts w:ascii="Times New Roman" w:hAnsi="Times New Roman" w:cs="Times New Roman"/>
          <w:sz w:val="28"/>
          <w:szCs w:val="28"/>
        </w:rPr>
        <w:t>объектов</w:t>
      </w:r>
      <w:r w:rsidR="00140787" w:rsidRPr="00140787">
        <w:rPr>
          <w:rFonts w:ascii="Times New Roman" w:hAnsi="Times New Roman" w:cs="Times New Roman"/>
          <w:sz w:val="28"/>
          <w:szCs w:val="28"/>
        </w:rPr>
        <w:t xml:space="preserve"> незаконно размещенных на земельных участках, </w:t>
      </w:r>
      <w:r w:rsidR="00035C04" w:rsidRPr="00F1686C">
        <w:rPr>
          <w:rFonts w:ascii="Times New Roman" w:hAnsi="Times New Roman" w:cs="Times New Roman"/>
          <w:sz w:val="28"/>
          <w:szCs w:val="28"/>
        </w:rPr>
        <w:t>находящихся в муниципальной собственности Ленинградского сельского поселения Ленинградского района, 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w:t>
      </w:r>
    </w:p>
    <w:p w:rsidR="00140787" w:rsidRPr="00140787" w:rsidRDefault="000951FD" w:rsidP="00140787">
      <w:pPr>
        <w:rPr>
          <w:rFonts w:ascii="Times New Roman" w:hAnsi="Times New Roman" w:cs="Times New Roman"/>
          <w:sz w:val="28"/>
          <w:szCs w:val="28"/>
        </w:rPr>
      </w:pPr>
      <w:bookmarkStart w:id="2" w:name="sub_1012"/>
      <w:bookmarkEnd w:id="1"/>
      <w:r>
        <w:rPr>
          <w:rFonts w:ascii="Times New Roman" w:hAnsi="Times New Roman" w:cs="Times New Roman"/>
          <w:sz w:val="28"/>
          <w:szCs w:val="28"/>
        </w:rPr>
        <w:t>1.2. </w:t>
      </w:r>
      <w:proofErr w:type="gramStart"/>
      <w:r w:rsidR="00140787" w:rsidRPr="00140787">
        <w:rPr>
          <w:rFonts w:ascii="Times New Roman" w:hAnsi="Times New Roman" w:cs="Times New Roman"/>
          <w:sz w:val="28"/>
          <w:szCs w:val="28"/>
        </w:rPr>
        <w:t xml:space="preserve">Рассмотрение вопросов о демонтаже нестационарных </w:t>
      </w:r>
      <w:r w:rsidR="00E9770B">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объ</w:t>
      </w:r>
      <w:r w:rsidR="00071828">
        <w:rPr>
          <w:rFonts w:ascii="Times New Roman" w:hAnsi="Times New Roman" w:cs="Times New Roman"/>
          <w:sz w:val="28"/>
          <w:szCs w:val="28"/>
        </w:rPr>
        <w:t>ектов</w:t>
      </w:r>
      <w:r w:rsidR="00A72BAD">
        <w:rPr>
          <w:rFonts w:ascii="Times New Roman" w:hAnsi="Times New Roman" w:cs="Times New Roman"/>
          <w:sz w:val="28"/>
          <w:szCs w:val="28"/>
        </w:rPr>
        <w:t xml:space="preserve"> незаконно размещенных на </w:t>
      </w:r>
      <w:r w:rsidR="00140787" w:rsidRPr="00140787">
        <w:rPr>
          <w:rFonts w:ascii="Times New Roman" w:hAnsi="Times New Roman" w:cs="Times New Roman"/>
          <w:sz w:val="28"/>
          <w:szCs w:val="28"/>
        </w:rPr>
        <w:t xml:space="preserve">земельных участках, находящихся в </w:t>
      </w:r>
      <w:r w:rsidR="00266632">
        <w:rPr>
          <w:rFonts w:ascii="Times New Roman" w:hAnsi="Times New Roman" w:cs="Times New Roman"/>
          <w:sz w:val="28"/>
          <w:szCs w:val="28"/>
        </w:rPr>
        <w:t xml:space="preserve">муниципальной </w:t>
      </w:r>
      <w:r w:rsidR="00140787" w:rsidRPr="00140787">
        <w:rPr>
          <w:rFonts w:ascii="Times New Roman" w:hAnsi="Times New Roman" w:cs="Times New Roman"/>
          <w:sz w:val="28"/>
          <w:szCs w:val="28"/>
        </w:rPr>
        <w:t xml:space="preserve">собственности </w:t>
      </w:r>
      <w:r w:rsidR="00FA5A3E">
        <w:rPr>
          <w:rFonts w:ascii="Times New Roman" w:hAnsi="Times New Roman" w:cs="Times New Roman"/>
          <w:sz w:val="28"/>
          <w:szCs w:val="28"/>
        </w:rPr>
        <w:t xml:space="preserve">Ленинградского сельского поселения Ленинградского района, </w:t>
      </w:r>
      <w:r w:rsidR="00035C04"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осуществляется постоянно действующ</w:t>
      </w:r>
      <w:r w:rsidR="00374227">
        <w:rPr>
          <w:rFonts w:ascii="Times New Roman" w:hAnsi="Times New Roman" w:cs="Times New Roman"/>
          <w:sz w:val="28"/>
          <w:szCs w:val="28"/>
        </w:rPr>
        <w:t>ей</w:t>
      </w:r>
      <w:r w:rsidR="00140787" w:rsidRPr="00140787">
        <w:rPr>
          <w:rFonts w:ascii="Times New Roman" w:hAnsi="Times New Roman" w:cs="Times New Roman"/>
          <w:sz w:val="28"/>
          <w:szCs w:val="28"/>
        </w:rPr>
        <w:t xml:space="preserve"> комисси</w:t>
      </w:r>
      <w:r w:rsidR="00374227">
        <w:rPr>
          <w:rFonts w:ascii="Times New Roman" w:hAnsi="Times New Roman" w:cs="Times New Roman"/>
          <w:sz w:val="28"/>
          <w:szCs w:val="28"/>
        </w:rPr>
        <w:t>ей</w:t>
      </w:r>
      <w:r w:rsidR="00140787" w:rsidRPr="00140787">
        <w:rPr>
          <w:rFonts w:ascii="Times New Roman" w:hAnsi="Times New Roman" w:cs="Times New Roman"/>
          <w:sz w:val="28"/>
          <w:szCs w:val="28"/>
        </w:rPr>
        <w:t xml:space="preserve"> </w:t>
      </w:r>
      <w:r w:rsidR="00374227">
        <w:rPr>
          <w:rFonts w:ascii="Times New Roman" w:hAnsi="Times New Roman" w:cs="Times New Roman"/>
          <w:sz w:val="28"/>
          <w:szCs w:val="28"/>
        </w:rPr>
        <w:t>Ленинградского сельского поселения Ленинградского района</w:t>
      </w:r>
      <w:r w:rsidR="00140787" w:rsidRPr="00140787">
        <w:rPr>
          <w:rFonts w:ascii="Times New Roman" w:hAnsi="Times New Roman" w:cs="Times New Roman"/>
          <w:sz w:val="28"/>
          <w:szCs w:val="28"/>
        </w:rPr>
        <w:t xml:space="preserve"> по выявлению незаконно размещенных нестационарных объектов, находящихся на территории </w:t>
      </w:r>
      <w:r w:rsidR="006626AC">
        <w:rPr>
          <w:rFonts w:ascii="Times New Roman" w:hAnsi="Times New Roman" w:cs="Times New Roman"/>
          <w:sz w:val="28"/>
          <w:szCs w:val="28"/>
        </w:rPr>
        <w:t>Ленинградского сельского поселения Ленинградского района</w:t>
      </w:r>
      <w:r w:rsidR="006626AC" w:rsidRPr="00140787">
        <w:rPr>
          <w:rFonts w:ascii="Times New Roman" w:hAnsi="Times New Roman" w:cs="Times New Roman"/>
          <w:sz w:val="28"/>
          <w:szCs w:val="28"/>
        </w:rPr>
        <w:t xml:space="preserve"> </w:t>
      </w:r>
      <w:r w:rsidR="00140787" w:rsidRPr="00140787">
        <w:rPr>
          <w:rFonts w:ascii="Times New Roman" w:hAnsi="Times New Roman" w:cs="Times New Roman"/>
          <w:sz w:val="28"/>
          <w:szCs w:val="28"/>
        </w:rPr>
        <w:t>(далее - Комиссия).</w:t>
      </w:r>
      <w:proofErr w:type="gramEnd"/>
    </w:p>
    <w:bookmarkEnd w:id="2"/>
    <w:p w:rsidR="00140787" w:rsidRPr="00140787" w:rsidRDefault="005C524B" w:rsidP="00140787">
      <w:pPr>
        <w:rPr>
          <w:rFonts w:ascii="Times New Roman" w:hAnsi="Times New Roman" w:cs="Times New Roman"/>
          <w:sz w:val="28"/>
          <w:szCs w:val="28"/>
        </w:rPr>
      </w:pPr>
      <w:r>
        <w:rPr>
          <w:rFonts w:ascii="Times New Roman" w:hAnsi="Times New Roman" w:cs="Times New Roman"/>
          <w:sz w:val="28"/>
          <w:szCs w:val="28"/>
        </w:rPr>
        <w:t>Утверждение состава к</w:t>
      </w:r>
      <w:r w:rsidR="00140787" w:rsidRPr="00140787">
        <w:rPr>
          <w:rFonts w:ascii="Times New Roman" w:hAnsi="Times New Roman" w:cs="Times New Roman"/>
          <w:sz w:val="28"/>
          <w:szCs w:val="28"/>
        </w:rPr>
        <w:t xml:space="preserve">омиссии и обеспечение ее деятельности осуществляется администрацией </w:t>
      </w:r>
      <w:r w:rsidR="00F67A5F">
        <w:rPr>
          <w:rFonts w:ascii="Times New Roman" w:hAnsi="Times New Roman" w:cs="Times New Roman"/>
          <w:sz w:val="28"/>
          <w:szCs w:val="28"/>
        </w:rPr>
        <w:t>Ленинградского сельского поселения Ленинградского района</w:t>
      </w:r>
      <w:r w:rsidR="00140787" w:rsidRPr="00140787">
        <w:rPr>
          <w:rFonts w:ascii="Times New Roman" w:hAnsi="Times New Roman" w:cs="Times New Roman"/>
          <w:sz w:val="28"/>
          <w:szCs w:val="28"/>
        </w:rPr>
        <w:t>.</w:t>
      </w:r>
    </w:p>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Реализация решения комиссии о демонтаже незаконно размещенных нестационарных </w:t>
      </w:r>
      <w:r w:rsidR="00E9770B">
        <w:rPr>
          <w:rFonts w:ascii="Times New Roman" w:hAnsi="Times New Roman" w:cs="Times New Roman"/>
          <w:sz w:val="28"/>
          <w:szCs w:val="28"/>
        </w:rPr>
        <w:t xml:space="preserve">торговых </w:t>
      </w:r>
      <w:r w:rsidRPr="00140787">
        <w:rPr>
          <w:rFonts w:ascii="Times New Roman" w:hAnsi="Times New Roman" w:cs="Times New Roman"/>
          <w:sz w:val="28"/>
          <w:szCs w:val="28"/>
        </w:rPr>
        <w:t xml:space="preserve">объектов осуществляется администрацией </w:t>
      </w:r>
      <w:r w:rsidR="005E1A77">
        <w:rPr>
          <w:rFonts w:ascii="Times New Roman" w:hAnsi="Times New Roman" w:cs="Times New Roman"/>
          <w:sz w:val="28"/>
          <w:szCs w:val="28"/>
        </w:rPr>
        <w:t>Ленинградского сельского поселения Ленинградского района</w:t>
      </w:r>
      <w:r w:rsidRPr="00140787">
        <w:rPr>
          <w:rFonts w:ascii="Times New Roman" w:hAnsi="Times New Roman" w:cs="Times New Roman"/>
          <w:sz w:val="28"/>
          <w:szCs w:val="28"/>
        </w:rPr>
        <w:t>.</w:t>
      </w:r>
    </w:p>
    <w:p w:rsidR="00140787" w:rsidRPr="00140787" w:rsidRDefault="0079616A" w:rsidP="00140787">
      <w:pPr>
        <w:rPr>
          <w:rFonts w:ascii="Times New Roman" w:hAnsi="Times New Roman" w:cs="Times New Roman"/>
          <w:sz w:val="28"/>
          <w:szCs w:val="28"/>
        </w:rPr>
      </w:pPr>
      <w:bookmarkStart w:id="3" w:name="sub_1013"/>
      <w:r>
        <w:rPr>
          <w:rFonts w:ascii="Times New Roman" w:hAnsi="Times New Roman" w:cs="Times New Roman"/>
          <w:sz w:val="28"/>
          <w:szCs w:val="28"/>
        </w:rPr>
        <w:t>1.3. </w:t>
      </w:r>
      <w:r w:rsidR="00140787" w:rsidRPr="00140787">
        <w:rPr>
          <w:rFonts w:ascii="Times New Roman" w:hAnsi="Times New Roman" w:cs="Times New Roman"/>
          <w:sz w:val="28"/>
          <w:szCs w:val="28"/>
        </w:rPr>
        <w:t>В настоящем Порядке используются следующие термины и определения:</w:t>
      </w:r>
    </w:p>
    <w:p w:rsidR="00140787" w:rsidRPr="00140787" w:rsidRDefault="00575CB8" w:rsidP="00140787">
      <w:pPr>
        <w:rPr>
          <w:rFonts w:ascii="Times New Roman" w:hAnsi="Times New Roman" w:cs="Times New Roman"/>
          <w:sz w:val="28"/>
          <w:szCs w:val="28"/>
        </w:rPr>
      </w:pPr>
      <w:bookmarkStart w:id="4" w:name="sub_1131"/>
      <w:bookmarkEnd w:id="3"/>
      <w:r>
        <w:rPr>
          <w:rFonts w:ascii="Times New Roman" w:hAnsi="Times New Roman" w:cs="Times New Roman"/>
          <w:sz w:val="28"/>
          <w:szCs w:val="28"/>
        </w:rPr>
        <w:t>1.3.1. </w:t>
      </w:r>
      <w:proofErr w:type="gramStart"/>
      <w:r w:rsidR="00140787" w:rsidRPr="00140787">
        <w:rPr>
          <w:rFonts w:ascii="Times New Roman" w:hAnsi="Times New Roman" w:cs="Times New Roman"/>
          <w:sz w:val="28"/>
          <w:szCs w:val="28"/>
        </w:rPr>
        <w:t xml:space="preserve">Незаконно размещенные нестационарные объекты </w:t>
      </w:r>
      <w:r w:rsidR="00FB1270">
        <w:rPr>
          <w:rFonts w:ascii="Times New Roman" w:hAnsi="Times New Roman" w:cs="Times New Roman"/>
          <w:sz w:val="28"/>
          <w:szCs w:val="28"/>
        </w:rPr>
        <w:t>–</w:t>
      </w:r>
      <w:r w:rsidR="00140787" w:rsidRPr="00140787">
        <w:rPr>
          <w:rFonts w:ascii="Times New Roman" w:hAnsi="Times New Roman" w:cs="Times New Roman"/>
          <w:sz w:val="28"/>
          <w:szCs w:val="28"/>
        </w:rPr>
        <w:t xml:space="preserve"> объекты, не являющиеся объектами капитального строительства </w:t>
      </w:r>
      <w:r w:rsidR="00FB1270">
        <w:rPr>
          <w:rFonts w:ascii="Times New Roman" w:hAnsi="Times New Roman" w:cs="Times New Roman"/>
          <w:sz w:val="28"/>
          <w:szCs w:val="28"/>
        </w:rPr>
        <w:t>–</w:t>
      </w:r>
      <w:r w:rsidR="00140787" w:rsidRPr="00140787">
        <w:rPr>
          <w:rFonts w:ascii="Times New Roman" w:hAnsi="Times New Roman" w:cs="Times New Roman"/>
          <w:sz w:val="28"/>
          <w:szCs w:val="28"/>
        </w:rPr>
        <w:t xml:space="preserve"> объекты,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w:t>
      </w:r>
      <w:r w:rsidR="00140787" w:rsidRPr="00140787">
        <w:rPr>
          <w:rFonts w:ascii="Times New Roman" w:hAnsi="Times New Roman" w:cs="Times New Roman"/>
          <w:sz w:val="28"/>
          <w:szCs w:val="28"/>
        </w:rPr>
        <w:lastRenderedPageBreak/>
        <w:t>характеристик строений, сооружений, для установки которых не требуется разрешение н</w:t>
      </w:r>
      <w:r w:rsidR="00A72BAD">
        <w:rPr>
          <w:rFonts w:ascii="Times New Roman" w:hAnsi="Times New Roman" w:cs="Times New Roman"/>
          <w:sz w:val="28"/>
          <w:szCs w:val="28"/>
        </w:rPr>
        <w:t xml:space="preserve">а строительство, размещенные на </w:t>
      </w:r>
      <w:r w:rsidR="00A72BAD" w:rsidRPr="00140787">
        <w:rPr>
          <w:rFonts w:ascii="Times New Roman" w:hAnsi="Times New Roman" w:cs="Times New Roman"/>
          <w:sz w:val="28"/>
          <w:szCs w:val="28"/>
        </w:rPr>
        <w:t xml:space="preserve">земельных участках, находящихся в </w:t>
      </w:r>
      <w:r w:rsidR="00A72BAD">
        <w:rPr>
          <w:rFonts w:ascii="Times New Roman" w:hAnsi="Times New Roman" w:cs="Times New Roman"/>
          <w:sz w:val="28"/>
          <w:szCs w:val="28"/>
        </w:rPr>
        <w:t xml:space="preserve">муниципальной </w:t>
      </w:r>
      <w:r w:rsidR="00A72BAD" w:rsidRPr="00140787">
        <w:rPr>
          <w:rFonts w:ascii="Times New Roman" w:hAnsi="Times New Roman" w:cs="Times New Roman"/>
          <w:sz w:val="28"/>
          <w:szCs w:val="28"/>
        </w:rPr>
        <w:t xml:space="preserve">собственности </w:t>
      </w:r>
      <w:r w:rsidR="00A72BAD">
        <w:rPr>
          <w:rFonts w:ascii="Times New Roman" w:hAnsi="Times New Roman" w:cs="Times New Roman"/>
          <w:sz w:val="28"/>
          <w:szCs w:val="28"/>
        </w:rPr>
        <w:t>Ленинградского</w:t>
      </w:r>
      <w:proofErr w:type="gramEnd"/>
      <w:r w:rsidR="00A72BAD">
        <w:rPr>
          <w:rFonts w:ascii="Times New Roman" w:hAnsi="Times New Roman" w:cs="Times New Roman"/>
          <w:sz w:val="28"/>
          <w:szCs w:val="28"/>
        </w:rPr>
        <w:t xml:space="preserve"> </w:t>
      </w:r>
      <w:proofErr w:type="gramStart"/>
      <w:r w:rsidR="00A72BAD">
        <w:rPr>
          <w:rFonts w:ascii="Times New Roman" w:hAnsi="Times New Roman" w:cs="Times New Roman"/>
          <w:sz w:val="28"/>
          <w:szCs w:val="28"/>
        </w:rPr>
        <w:t xml:space="preserve">сельского поселения Ленинградского района, </w:t>
      </w:r>
      <w:r w:rsidR="00A72BAD"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без документов, являющихся основанием для размещения таких объектов, оформленных в порядке, установленном правовыми актами Российской Федерации, Краснодарского края, муниципальными правовыми актами, либо в случае, когда истек срок действия документов, являющихся основанием для размещения таких объектов.</w:t>
      </w:r>
      <w:proofErr w:type="gramEnd"/>
    </w:p>
    <w:bookmarkEnd w:id="4"/>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К нестационарным объектам (далее также объект) относятся следующие виды движимого имущества:</w:t>
      </w:r>
    </w:p>
    <w:p w:rsidR="00140787" w:rsidRPr="00140787" w:rsidRDefault="00140787" w:rsidP="00140787">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нестационарные торговые объекты, в том числе киоски, павильоны, торговые галереи, лотки, палатки, тележки, а также нестационарные торговые объекты временного размещения: бахчевые развалы, елочные базары, площадки для продажи рассады и саженцев, </w:t>
      </w:r>
      <w:proofErr w:type="spellStart"/>
      <w:r w:rsidRPr="00140787">
        <w:rPr>
          <w:rFonts w:ascii="Times New Roman" w:hAnsi="Times New Roman" w:cs="Times New Roman"/>
          <w:sz w:val="28"/>
          <w:szCs w:val="28"/>
        </w:rPr>
        <w:t>автомагазины</w:t>
      </w:r>
      <w:proofErr w:type="spellEnd"/>
      <w:r w:rsidRPr="00140787">
        <w:rPr>
          <w:rFonts w:ascii="Times New Roman" w:hAnsi="Times New Roman" w:cs="Times New Roman"/>
          <w:sz w:val="28"/>
          <w:szCs w:val="28"/>
        </w:rPr>
        <w:t>, автоцистерны, прилавки и холодильное оборудование для хранения и реализации скоропортящейся продукции и напитков; объекты общественного питания (кафетерии, закусочные и иные точки общественного питания), оборудов</w:t>
      </w:r>
      <w:r w:rsidR="00B478BC">
        <w:rPr>
          <w:rFonts w:ascii="Times New Roman" w:hAnsi="Times New Roman" w:cs="Times New Roman"/>
          <w:sz w:val="28"/>
          <w:szCs w:val="28"/>
        </w:rPr>
        <w:t>анные в некапитальных строениях.</w:t>
      </w:r>
      <w:proofErr w:type="gramEnd"/>
    </w:p>
    <w:p w:rsidR="00140787" w:rsidRPr="00140787" w:rsidRDefault="000F17CD" w:rsidP="00140787">
      <w:pPr>
        <w:rPr>
          <w:rFonts w:ascii="Times New Roman" w:hAnsi="Times New Roman" w:cs="Times New Roman"/>
          <w:sz w:val="28"/>
          <w:szCs w:val="28"/>
        </w:rPr>
      </w:pPr>
      <w:bookmarkStart w:id="5" w:name="sub_1132"/>
      <w:r>
        <w:rPr>
          <w:rFonts w:ascii="Times New Roman" w:hAnsi="Times New Roman" w:cs="Times New Roman"/>
          <w:sz w:val="28"/>
          <w:szCs w:val="28"/>
        </w:rPr>
        <w:t>1.3.2. </w:t>
      </w:r>
      <w:r w:rsidR="00140787" w:rsidRPr="00140787">
        <w:rPr>
          <w:rFonts w:ascii="Times New Roman" w:hAnsi="Times New Roman" w:cs="Times New Roman"/>
          <w:sz w:val="28"/>
          <w:szCs w:val="28"/>
        </w:rPr>
        <w:t xml:space="preserve">Документы, являющиеся основанием для размещения нестационарных </w:t>
      </w:r>
      <w:r>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объектов:</w:t>
      </w:r>
    </w:p>
    <w:bookmarkEnd w:id="5"/>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действующее разрешение на размещение нестационарного </w:t>
      </w:r>
      <w:r w:rsidR="000F17CD">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в месте, установленном схемой размещения нестационарных </w:t>
      </w:r>
      <w:r w:rsidR="000F17CD">
        <w:rPr>
          <w:rFonts w:ascii="Times New Roman" w:hAnsi="Times New Roman" w:cs="Times New Roman"/>
          <w:sz w:val="28"/>
          <w:szCs w:val="28"/>
        </w:rPr>
        <w:t xml:space="preserve">торговых </w:t>
      </w:r>
      <w:r w:rsidRPr="00140787">
        <w:rPr>
          <w:rFonts w:ascii="Times New Roman" w:hAnsi="Times New Roman" w:cs="Times New Roman"/>
          <w:sz w:val="28"/>
          <w:szCs w:val="28"/>
        </w:rPr>
        <w:t>объектов;</w:t>
      </w:r>
    </w:p>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действующий договор на размещение нестационарного </w:t>
      </w:r>
      <w:r w:rsidR="000F17CD">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w:t>
      </w:r>
      <w:r w:rsidR="00FF7D21">
        <w:rPr>
          <w:rFonts w:ascii="Times New Roman" w:hAnsi="Times New Roman" w:cs="Times New Roman"/>
          <w:sz w:val="28"/>
          <w:szCs w:val="28"/>
        </w:rPr>
        <w:t xml:space="preserve"> </w:t>
      </w:r>
      <w:r w:rsidR="00FF7D21" w:rsidRPr="00140787">
        <w:rPr>
          <w:rFonts w:ascii="Times New Roman" w:hAnsi="Times New Roman" w:cs="Times New Roman"/>
          <w:sz w:val="28"/>
          <w:szCs w:val="28"/>
        </w:rPr>
        <w:t xml:space="preserve">в месте, установленном схемой размещения нестационарных </w:t>
      </w:r>
      <w:r w:rsidR="00FF7D21">
        <w:rPr>
          <w:rFonts w:ascii="Times New Roman" w:hAnsi="Times New Roman" w:cs="Times New Roman"/>
          <w:sz w:val="28"/>
          <w:szCs w:val="28"/>
        </w:rPr>
        <w:t xml:space="preserve">торговых </w:t>
      </w:r>
      <w:r w:rsidR="00C77926">
        <w:rPr>
          <w:rFonts w:ascii="Times New Roman" w:hAnsi="Times New Roman" w:cs="Times New Roman"/>
          <w:sz w:val="28"/>
          <w:szCs w:val="28"/>
        </w:rPr>
        <w:t>объектов</w:t>
      </w:r>
      <w:r w:rsidR="003A798D">
        <w:rPr>
          <w:rFonts w:ascii="Times New Roman" w:hAnsi="Times New Roman" w:cs="Times New Roman"/>
          <w:sz w:val="28"/>
          <w:szCs w:val="28"/>
        </w:rPr>
        <w:t>.</w:t>
      </w:r>
    </w:p>
    <w:p w:rsidR="00140787" w:rsidRPr="00140787" w:rsidRDefault="00475B00" w:rsidP="00140787">
      <w:pPr>
        <w:rPr>
          <w:rFonts w:ascii="Times New Roman" w:hAnsi="Times New Roman" w:cs="Times New Roman"/>
          <w:sz w:val="28"/>
          <w:szCs w:val="28"/>
        </w:rPr>
      </w:pPr>
      <w:bookmarkStart w:id="6" w:name="sub_1133"/>
      <w:r>
        <w:rPr>
          <w:rFonts w:ascii="Times New Roman" w:hAnsi="Times New Roman" w:cs="Times New Roman"/>
          <w:sz w:val="28"/>
          <w:szCs w:val="28"/>
        </w:rPr>
        <w:t>1.3.3. </w:t>
      </w:r>
      <w:r w:rsidR="00140787" w:rsidRPr="00140787">
        <w:rPr>
          <w:rFonts w:ascii="Times New Roman" w:hAnsi="Times New Roman" w:cs="Times New Roman"/>
          <w:sz w:val="28"/>
          <w:szCs w:val="28"/>
        </w:rPr>
        <w:t xml:space="preserve">Правообладатель объекта </w:t>
      </w:r>
      <w:r>
        <w:rPr>
          <w:rFonts w:ascii="Times New Roman" w:hAnsi="Times New Roman" w:cs="Times New Roman"/>
          <w:sz w:val="28"/>
          <w:szCs w:val="28"/>
        </w:rPr>
        <w:t>–</w:t>
      </w:r>
      <w:r w:rsidR="00140787" w:rsidRPr="00140787">
        <w:rPr>
          <w:rFonts w:ascii="Times New Roman" w:hAnsi="Times New Roman" w:cs="Times New Roman"/>
          <w:sz w:val="28"/>
          <w:szCs w:val="28"/>
        </w:rPr>
        <w:t xml:space="preserve"> физическое или юридическое лицо, индивидуальный предприниматель, в чьей собственности находится объект и (или) фактически осуществляющий использование объекта.</w:t>
      </w:r>
    </w:p>
    <w:p w:rsidR="00140787" w:rsidRPr="00140787" w:rsidRDefault="00475B00" w:rsidP="00140787">
      <w:pPr>
        <w:rPr>
          <w:rFonts w:ascii="Times New Roman" w:hAnsi="Times New Roman" w:cs="Times New Roman"/>
          <w:sz w:val="28"/>
          <w:szCs w:val="28"/>
        </w:rPr>
      </w:pPr>
      <w:bookmarkStart w:id="7" w:name="sub_1134"/>
      <w:bookmarkEnd w:id="6"/>
      <w:r>
        <w:rPr>
          <w:rFonts w:ascii="Times New Roman" w:hAnsi="Times New Roman" w:cs="Times New Roman"/>
          <w:sz w:val="28"/>
          <w:szCs w:val="28"/>
        </w:rPr>
        <w:t>1.3.4. </w:t>
      </w:r>
      <w:r w:rsidR="00140787" w:rsidRPr="00140787">
        <w:rPr>
          <w:rFonts w:ascii="Times New Roman" w:hAnsi="Times New Roman" w:cs="Times New Roman"/>
          <w:sz w:val="28"/>
          <w:szCs w:val="28"/>
        </w:rPr>
        <w:t xml:space="preserve">Демонтаж </w:t>
      </w:r>
      <w:r w:rsidR="00A82814">
        <w:rPr>
          <w:rFonts w:ascii="Times New Roman" w:hAnsi="Times New Roman" w:cs="Times New Roman"/>
          <w:sz w:val="28"/>
          <w:szCs w:val="28"/>
        </w:rPr>
        <w:t>незаконного нестационарного</w:t>
      </w:r>
      <w:r w:rsidR="00A82814" w:rsidRPr="00140787">
        <w:rPr>
          <w:rFonts w:ascii="Times New Roman" w:hAnsi="Times New Roman" w:cs="Times New Roman"/>
          <w:sz w:val="28"/>
          <w:szCs w:val="28"/>
        </w:rPr>
        <w:t xml:space="preserve"> </w:t>
      </w:r>
      <w:r w:rsidR="00A82814">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w:t>
      </w:r>
      <w:r>
        <w:rPr>
          <w:rFonts w:ascii="Times New Roman" w:hAnsi="Times New Roman" w:cs="Times New Roman"/>
          <w:sz w:val="28"/>
          <w:szCs w:val="28"/>
        </w:rPr>
        <w:t>–</w:t>
      </w:r>
      <w:r w:rsidR="00140787" w:rsidRPr="00140787">
        <w:rPr>
          <w:rFonts w:ascii="Times New Roman" w:hAnsi="Times New Roman" w:cs="Times New Roman"/>
          <w:sz w:val="28"/>
          <w:szCs w:val="28"/>
        </w:rPr>
        <w:t xml:space="preserve"> разборка незаконно размещенного нестационарного </w:t>
      </w:r>
      <w:r w:rsidR="00AE437B">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на составляющие элементы, в том числе с возможным нанесением ущерба назначению указанного объекта и другим объектам, с которыми демонтируемый объект конструктивно связан (далее </w:t>
      </w:r>
      <w:r w:rsidR="00AE437B">
        <w:rPr>
          <w:rFonts w:ascii="Times New Roman" w:hAnsi="Times New Roman" w:cs="Times New Roman"/>
          <w:sz w:val="28"/>
          <w:szCs w:val="28"/>
        </w:rPr>
        <w:t>–</w:t>
      </w:r>
      <w:r w:rsidR="00140787" w:rsidRPr="00140787">
        <w:rPr>
          <w:rFonts w:ascii="Times New Roman" w:hAnsi="Times New Roman" w:cs="Times New Roman"/>
          <w:sz w:val="28"/>
          <w:szCs w:val="28"/>
        </w:rPr>
        <w:t xml:space="preserve"> демонтаж).</w:t>
      </w:r>
    </w:p>
    <w:p w:rsidR="00140787" w:rsidRPr="00140787" w:rsidRDefault="00AD51F8" w:rsidP="00140787">
      <w:pPr>
        <w:rPr>
          <w:rFonts w:ascii="Times New Roman" w:hAnsi="Times New Roman" w:cs="Times New Roman"/>
          <w:sz w:val="28"/>
          <w:szCs w:val="28"/>
        </w:rPr>
      </w:pPr>
      <w:bookmarkStart w:id="8" w:name="sub_1014"/>
      <w:bookmarkEnd w:id="7"/>
      <w:r>
        <w:rPr>
          <w:rFonts w:ascii="Times New Roman" w:hAnsi="Times New Roman" w:cs="Times New Roman"/>
          <w:sz w:val="28"/>
          <w:szCs w:val="28"/>
        </w:rPr>
        <w:t>1.4. </w:t>
      </w:r>
      <w:proofErr w:type="gramStart"/>
      <w:r w:rsidR="00140787" w:rsidRPr="00140787">
        <w:rPr>
          <w:rFonts w:ascii="Times New Roman" w:hAnsi="Times New Roman" w:cs="Times New Roman"/>
          <w:sz w:val="28"/>
          <w:szCs w:val="28"/>
        </w:rPr>
        <w:t xml:space="preserve">Установка нестационарных </w:t>
      </w:r>
      <w:r>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 xml:space="preserve">объектов </w:t>
      </w:r>
      <w:r w:rsidR="002B56E2">
        <w:rPr>
          <w:rFonts w:ascii="Times New Roman" w:hAnsi="Times New Roman" w:cs="Times New Roman"/>
          <w:sz w:val="28"/>
          <w:szCs w:val="28"/>
        </w:rPr>
        <w:t xml:space="preserve">на </w:t>
      </w:r>
      <w:r w:rsidR="002B56E2" w:rsidRPr="00140787">
        <w:rPr>
          <w:rFonts w:ascii="Times New Roman" w:hAnsi="Times New Roman" w:cs="Times New Roman"/>
          <w:sz w:val="28"/>
          <w:szCs w:val="28"/>
        </w:rPr>
        <w:t xml:space="preserve">земельных участках, находящихся в </w:t>
      </w:r>
      <w:r w:rsidR="002B56E2">
        <w:rPr>
          <w:rFonts w:ascii="Times New Roman" w:hAnsi="Times New Roman" w:cs="Times New Roman"/>
          <w:sz w:val="28"/>
          <w:szCs w:val="28"/>
        </w:rPr>
        <w:t xml:space="preserve">муниципальной </w:t>
      </w:r>
      <w:r w:rsidR="002B56E2" w:rsidRPr="00140787">
        <w:rPr>
          <w:rFonts w:ascii="Times New Roman" w:hAnsi="Times New Roman" w:cs="Times New Roman"/>
          <w:sz w:val="28"/>
          <w:szCs w:val="28"/>
        </w:rPr>
        <w:t xml:space="preserve">собственности </w:t>
      </w:r>
      <w:r w:rsidR="002B56E2">
        <w:rPr>
          <w:rFonts w:ascii="Times New Roman" w:hAnsi="Times New Roman" w:cs="Times New Roman"/>
          <w:sz w:val="28"/>
          <w:szCs w:val="28"/>
        </w:rPr>
        <w:t xml:space="preserve">Ленинградского сельского поселения Ленинградского района, </w:t>
      </w:r>
      <w:r w:rsidR="002B56E2"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без документов, являющихся основанием для размещения таких объектов, и (или) эксплуатация таких нестационарных объектов в случае, когда истек срок действия документов, являющихся основанием для размещения таких объектов, не допускаются.</w:t>
      </w:r>
      <w:proofErr w:type="gramEnd"/>
      <w:r w:rsidR="00140787" w:rsidRPr="00140787">
        <w:rPr>
          <w:rFonts w:ascii="Times New Roman" w:hAnsi="Times New Roman" w:cs="Times New Roman"/>
          <w:sz w:val="28"/>
          <w:szCs w:val="28"/>
        </w:rPr>
        <w:t xml:space="preserve"> </w:t>
      </w:r>
      <w:proofErr w:type="gramStart"/>
      <w:r w:rsidR="00140787" w:rsidRPr="00140787">
        <w:rPr>
          <w:rFonts w:ascii="Times New Roman" w:hAnsi="Times New Roman" w:cs="Times New Roman"/>
          <w:sz w:val="28"/>
          <w:szCs w:val="28"/>
        </w:rPr>
        <w:t xml:space="preserve">В случае размещения нестационарного </w:t>
      </w:r>
      <w:r w:rsidR="002B56E2">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w:t>
      </w:r>
      <w:r w:rsidR="002B56E2">
        <w:rPr>
          <w:rFonts w:ascii="Times New Roman" w:hAnsi="Times New Roman" w:cs="Times New Roman"/>
          <w:sz w:val="28"/>
          <w:szCs w:val="28"/>
        </w:rPr>
        <w:t xml:space="preserve">на </w:t>
      </w:r>
      <w:r w:rsidR="002B56E2" w:rsidRPr="00140787">
        <w:rPr>
          <w:rFonts w:ascii="Times New Roman" w:hAnsi="Times New Roman" w:cs="Times New Roman"/>
          <w:sz w:val="28"/>
          <w:szCs w:val="28"/>
        </w:rPr>
        <w:t xml:space="preserve">земельных участках, находящихся в </w:t>
      </w:r>
      <w:r w:rsidR="002B56E2">
        <w:rPr>
          <w:rFonts w:ascii="Times New Roman" w:hAnsi="Times New Roman" w:cs="Times New Roman"/>
          <w:sz w:val="28"/>
          <w:szCs w:val="28"/>
        </w:rPr>
        <w:t xml:space="preserve">муниципальной </w:t>
      </w:r>
      <w:r w:rsidR="002B56E2" w:rsidRPr="00140787">
        <w:rPr>
          <w:rFonts w:ascii="Times New Roman" w:hAnsi="Times New Roman" w:cs="Times New Roman"/>
          <w:sz w:val="28"/>
          <w:szCs w:val="28"/>
        </w:rPr>
        <w:t xml:space="preserve">собственности </w:t>
      </w:r>
      <w:r w:rsidR="002B56E2">
        <w:rPr>
          <w:rFonts w:ascii="Times New Roman" w:hAnsi="Times New Roman" w:cs="Times New Roman"/>
          <w:sz w:val="28"/>
          <w:szCs w:val="28"/>
        </w:rPr>
        <w:lastRenderedPageBreak/>
        <w:t xml:space="preserve">Ленинградского сельского поселения Ленинградского района, </w:t>
      </w:r>
      <w:r w:rsidR="002B56E2"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xml:space="preserve">, без документов, являющихся основанием для размещения таких объектов, и (или) эксплуатация таких нестационарных </w:t>
      </w:r>
      <w:r w:rsidR="002B56E2">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объектов в случае, когда истек срок действия документов, являющихся основанием для размещения объекта, такой объект подлежит демонтажу.</w:t>
      </w:r>
      <w:proofErr w:type="gramEnd"/>
    </w:p>
    <w:p w:rsidR="00140787" w:rsidRPr="00140787" w:rsidRDefault="002B56E2" w:rsidP="00140787">
      <w:pPr>
        <w:rPr>
          <w:rFonts w:ascii="Times New Roman" w:hAnsi="Times New Roman" w:cs="Times New Roman"/>
          <w:sz w:val="28"/>
          <w:szCs w:val="28"/>
        </w:rPr>
      </w:pPr>
      <w:bookmarkStart w:id="9" w:name="sub_1015"/>
      <w:bookmarkEnd w:id="8"/>
      <w:r>
        <w:rPr>
          <w:rFonts w:ascii="Times New Roman" w:hAnsi="Times New Roman" w:cs="Times New Roman"/>
          <w:sz w:val="28"/>
          <w:szCs w:val="28"/>
        </w:rPr>
        <w:t>1.5. </w:t>
      </w:r>
      <w:proofErr w:type="gramStart"/>
      <w:r w:rsidR="00140787" w:rsidRPr="00140787">
        <w:rPr>
          <w:rFonts w:ascii="Times New Roman" w:hAnsi="Times New Roman" w:cs="Times New Roman"/>
          <w:sz w:val="28"/>
          <w:szCs w:val="28"/>
        </w:rPr>
        <w:t>Настоящий Порядок является обязательным для исполнения всеми физическими и юридическими лицами</w:t>
      </w:r>
      <w:r w:rsidR="008518F7">
        <w:rPr>
          <w:rFonts w:ascii="Times New Roman" w:hAnsi="Times New Roman" w:cs="Times New Roman"/>
          <w:sz w:val="28"/>
          <w:szCs w:val="28"/>
        </w:rPr>
        <w:t>, индивидуальными предпринимателями</w:t>
      </w:r>
      <w:r w:rsidR="00140787" w:rsidRPr="00140787">
        <w:rPr>
          <w:rFonts w:ascii="Times New Roman" w:hAnsi="Times New Roman" w:cs="Times New Roman"/>
          <w:sz w:val="28"/>
          <w:szCs w:val="28"/>
        </w:rPr>
        <w:t xml:space="preserve"> </w:t>
      </w:r>
      <w:r>
        <w:rPr>
          <w:rFonts w:ascii="Times New Roman" w:hAnsi="Times New Roman" w:cs="Times New Roman"/>
          <w:sz w:val="28"/>
          <w:szCs w:val="28"/>
        </w:rPr>
        <w:t>–</w:t>
      </w:r>
      <w:r w:rsidR="00140787" w:rsidRPr="00140787">
        <w:rPr>
          <w:rFonts w:ascii="Times New Roman" w:hAnsi="Times New Roman" w:cs="Times New Roman"/>
          <w:sz w:val="28"/>
          <w:szCs w:val="28"/>
        </w:rPr>
        <w:t xml:space="preserve"> правообладателями нестационарных </w:t>
      </w:r>
      <w:r w:rsidR="008518F7">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 xml:space="preserve">объектов, размещенных </w:t>
      </w:r>
      <w:r w:rsidR="008518F7">
        <w:rPr>
          <w:rFonts w:ascii="Times New Roman" w:hAnsi="Times New Roman" w:cs="Times New Roman"/>
          <w:sz w:val="28"/>
          <w:szCs w:val="28"/>
        </w:rPr>
        <w:t xml:space="preserve">на </w:t>
      </w:r>
      <w:r w:rsidR="008518F7" w:rsidRPr="00140787">
        <w:rPr>
          <w:rFonts w:ascii="Times New Roman" w:hAnsi="Times New Roman" w:cs="Times New Roman"/>
          <w:sz w:val="28"/>
          <w:szCs w:val="28"/>
        </w:rPr>
        <w:t xml:space="preserve">земельных участках, находящихся в </w:t>
      </w:r>
      <w:r w:rsidR="008518F7">
        <w:rPr>
          <w:rFonts w:ascii="Times New Roman" w:hAnsi="Times New Roman" w:cs="Times New Roman"/>
          <w:sz w:val="28"/>
          <w:szCs w:val="28"/>
        </w:rPr>
        <w:t xml:space="preserve">муниципальной </w:t>
      </w:r>
      <w:r w:rsidR="008518F7" w:rsidRPr="00140787">
        <w:rPr>
          <w:rFonts w:ascii="Times New Roman" w:hAnsi="Times New Roman" w:cs="Times New Roman"/>
          <w:sz w:val="28"/>
          <w:szCs w:val="28"/>
        </w:rPr>
        <w:t xml:space="preserve">собственности </w:t>
      </w:r>
      <w:r w:rsidR="008518F7">
        <w:rPr>
          <w:rFonts w:ascii="Times New Roman" w:hAnsi="Times New Roman" w:cs="Times New Roman"/>
          <w:sz w:val="28"/>
          <w:szCs w:val="28"/>
        </w:rPr>
        <w:t xml:space="preserve">Ленинградского сельского поселения Ленинградского района, </w:t>
      </w:r>
      <w:r w:rsidR="008518F7"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xml:space="preserve">, собственниками или иными законными владельцами недвижимого имущества, к которому присоединены такие нестационарные </w:t>
      </w:r>
      <w:r w:rsidR="008518F7">
        <w:rPr>
          <w:rFonts w:ascii="Times New Roman" w:hAnsi="Times New Roman" w:cs="Times New Roman"/>
          <w:sz w:val="28"/>
          <w:szCs w:val="28"/>
        </w:rPr>
        <w:t xml:space="preserve">торговые </w:t>
      </w:r>
      <w:r w:rsidR="00140787" w:rsidRPr="00140787">
        <w:rPr>
          <w:rFonts w:ascii="Times New Roman" w:hAnsi="Times New Roman" w:cs="Times New Roman"/>
          <w:sz w:val="28"/>
          <w:szCs w:val="28"/>
        </w:rPr>
        <w:t>объекты, независимо от их организационно</w:t>
      </w:r>
      <w:r w:rsidR="008518F7">
        <w:rPr>
          <w:rFonts w:ascii="Times New Roman" w:hAnsi="Times New Roman" w:cs="Times New Roman"/>
          <w:sz w:val="28"/>
          <w:szCs w:val="28"/>
        </w:rPr>
        <w:t xml:space="preserve"> – </w:t>
      </w:r>
      <w:r w:rsidR="00140787" w:rsidRPr="00140787">
        <w:rPr>
          <w:rFonts w:ascii="Times New Roman" w:hAnsi="Times New Roman" w:cs="Times New Roman"/>
          <w:sz w:val="28"/>
          <w:szCs w:val="28"/>
        </w:rPr>
        <w:t>правовой формы.</w:t>
      </w:r>
      <w:proofErr w:type="gramEnd"/>
    </w:p>
    <w:bookmarkEnd w:id="9"/>
    <w:p w:rsidR="00140787" w:rsidRPr="00140787" w:rsidRDefault="00140787" w:rsidP="00140787">
      <w:pPr>
        <w:rPr>
          <w:rFonts w:ascii="Times New Roman" w:hAnsi="Times New Roman" w:cs="Times New Roman"/>
          <w:sz w:val="28"/>
          <w:szCs w:val="28"/>
        </w:rPr>
      </w:pPr>
    </w:p>
    <w:p w:rsidR="00DF788A" w:rsidRPr="00DF788A" w:rsidRDefault="00F225C2" w:rsidP="00DF788A">
      <w:pPr>
        <w:pStyle w:val="a7"/>
        <w:jc w:val="center"/>
        <w:rPr>
          <w:rFonts w:ascii="Times New Roman" w:hAnsi="Times New Roman"/>
          <w:b/>
          <w:sz w:val="28"/>
          <w:szCs w:val="28"/>
        </w:rPr>
      </w:pPr>
      <w:bookmarkStart w:id="10" w:name="sub_1002"/>
      <w:r w:rsidRPr="00DF788A">
        <w:rPr>
          <w:rFonts w:ascii="Times New Roman" w:hAnsi="Times New Roman"/>
          <w:b/>
          <w:sz w:val="28"/>
          <w:szCs w:val="28"/>
        </w:rPr>
        <w:t>2. </w:t>
      </w:r>
      <w:r w:rsidR="00140787" w:rsidRPr="00DF788A">
        <w:rPr>
          <w:rFonts w:ascii="Times New Roman" w:hAnsi="Times New Roman"/>
          <w:b/>
          <w:sz w:val="28"/>
          <w:szCs w:val="28"/>
        </w:rPr>
        <w:t xml:space="preserve">Порядок выявления и демонтажа </w:t>
      </w:r>
      <w:proofErr w:type="gramStart"/>
      <w:r w:rsidR="00140787" w:rsidRPr="00DF788A">
        <w:rPr>
          <w:rFonts w:ascii="Times New Roman" w:hAnsi="Times New Roman"/>
          <w:b/>
          <w:sz w:val="28"/>
          <w:szCs w:val="28"/>
        </w:rPr>
        <w:t>нестационарных</w:t>
      </w:r>
      <w:proofErr w:type="gramEnd"/>
    </w:p>
    <w:p w:rsidR="00140787" w:rsidRPr="00DF788A" w:rsidRDefault="00DF788A" w:rsidP="00DF788A">
      <w:pPr>
        <w:pStyle w:val="a7"/>
        <w:jc w:val="center"/>
        <w:rPr>
          <w:rFonts w:ascii="Times New Roman" w:hAnsi="Times New Roman"/>
          <w:b/>
          <w:sz w:val="28"/>
          <w:szCs w:val="28"/>
        </w:rPr>
      </w:pPr>
      <w:r w:rsidRPr="00DF788A">
        <w:rPr>
          <w:rFonts w:ascii="Times New Roman" w:hAnsi="Times New Roman"/>
          <w:b/>
          <w:sz w:val="28"/>
          <w:szCs w:val="28"/>
        </w:rPr>
        <w:t xml:space="preserve">торговых </w:t>
      </w:r>
      <w:r w:rsidR="00140787" w:rsidRPr="00DF788A">
        <w:rPr>
          <w:rFonts w:ascii="Times New Roman" w:hAnsi="Times New Roman"/>
          <w:b/>
          <w:sz w:val="28"/>
          <w:szCs w:val="28"/>
        </w:rPr>
        <w:t>объектов</w:t>
      </w:r>
    </w:p>
    <w:bookmarkEnd w:id="10"/>
    <w:p w:rsidR="00140787" w:rsidRPr="00140787" w:rsidRDefault="00140787" w:rsidP="00140787">
      <w:pPr>
        <w:rPr>
          <w:rFonts w:ascii="Times New Roman" w:hAnsi="Times New Roman" w:cs="Times New Roman"/>
          <w:sz w:val="28"/>
          <w:szCs w:val="28"/>
        </w:rPr>
      </w:pPr>
    </w:p>
    <w:p w:rsidR="00140787" w:rsidRPr="00750260" w:rsidRDefault="00405304" w:rsidP="00140787">
      <w:pPr>
        <w:rPr>
          <w:rFonts w:ascii="Times New Roman" w:hAnsi="Times New Roman" w:cs="Times New Roman"/>
          <w:sz w:val="28"/>
          <w:szCs w:val="28"/>
        </w:rPr>
      </w:pPr>
      <w:bookmarkStart w:id="11" w:name="sub_1021"/>
      <w:r w:rsidRPr="00750260">
        <w:rPr>
          <w:rFonts w:ascii="Times New Roman" w:hAnsi="Times New Roman" w:cs="Times New Roman"/>
          <w:sz w:val="28"/>
          <w:szCs w:val="28"/>
        </w:rPr>
        <w:t>2.1. </w:t>
      </w:r>
      <w:r w:rsidR="00140787" w:rsidRPr="00750260">
        <w:rPr>
          <w:rFonts w:ascii="Times New Roman" w:hAnsi="Times New Roman" w:cs="Times New Roman"/>
          <w:sz w:val="28"/>
          <w:szCs w:val="28"/>
        </w:rPr>
        <w:t xml:space="preserve">Комиссии самостоятельно организуют работу по сбору информации и выявлению незаконно размещенных нестационарных </w:t>
      </w:r>
      <w:r w:rsidR="001466EE" w:rsidRPr="00750260">
        <w:rPr>
          <w:rFonts w:ascii="Times New Roman" w:hAnsi="Times New Roman" w:cs="Times New Roman"/>
          <w:sz w:val="28"/>
          <w:szCs w:val="28"/>
        </w:rPr>
        <w:t>торговых объектов, находящихся на территории Ленинградского сельского поселения Ленинградского района</w:t>
      </w:r>
      <w:r w:rsidR="00140787" w:rsidRPr="00750260">
        <w:rPr>
          <w:rFonts w:ascii="Times New Roman" w:hAnsi="Times New Roman" w:cs="Times New Roman"/>
          <w:sz w:val="28"/>
          <w:szCs w:val="28"/>
        </w:rPr>
        <w:t>.</w:t>
      </w:r>
    </w:p>
    <w:p w:rsidR="00140787" w:rsidRPr="00750260" w:rsidRDefault="00BA184A" w:rsidP="00140787">
      <w:pPr>
        <w:rPr>
          <w:rFonts w:ascii="Times New Roman" w:hAnsi="Times New Roman" w:cs="Times New Roman"/>
          <w:sz w:val="28"/>
          <w:szCs w:val="28"/>
        </w:rPr>
      </w:pPr>
      <w:bookmarkStart w:id="12" w:name="sub_1022"/>
      <w:bookmarkEnd w:id="11"/>
      <w:r w:rsidRPr="00750260">
        <w:rPr>
          <w:rFonts w:ascii="Times New Roman" w:hAnsi="Times New Roman" w:cs="Times New Roman"/>
          <w:sz w:val="28"/>
          <w:szCs w:val="28"/>
        </w:rPr>
        <w:t>2.2. </w:t>
      </w:r>
      <w:r w:rsidR="00140787" w:rsidRPr="00750260">
        <w:rPr>
          <w:rFonts w:ascii="Times New Roman" w:hAnsi="Times New Roman" w:cs="Times New Roman"/>
          <w:sz w:val="28"/>
          <w:szCs w:val="28"/>
        </w:rPr>
        <w:t>Комиссия:</w:t>
      </w:r>
    </w:p>
    <w:p w:rsidR="00140787" w:rsidRPr="00750260" w:rsidRDefault="00B37397" w:rsidP="00140787">
      <w:pPr>
        <w:rPr>
          <w:rFonts w:ascii="Times New Roman" w:hAnsi="Times New Roman" w:cs="Times New Roman"/>
          <w:sz w:val="28"/>
          <w:szCs w:val="28"/>
        </w:rPr>
      </w:pPr>
      <w:bookmarkStart w:id="13" w:name="sub_1221"/>
      <w:bookmarkEnd w:id="12"/>
      <w:r w:rsidRPr="00750260">
        <w:rPr>
          <w:rFonts w:ascii="Times New Roman" w:hAnsi="Times New Roman" w:cs="Times New Roman"/>
          <w:sz w:val="28"/>
          <w:szCs w:val="28"/>
        </w:rPr>
        <w:t>2.2.1. </w:t>
      </w:r>
      <w:r w:rsidR="00140787" w:rsidRPr="00750260">
        <w:rPr>
          <w:rFonts w:ascii="Times New Roman" w:hAnsi="Times New Roman" w:cs="Times New Roman"/>
          <w:sz w:val="28"/>
          <w:szCs w:val="28"/>
        </w:rPr>
        <w:t xml:space="preserve">На регулярной основе выявляет незаконно размещенные нестационарные </w:t>
      </w:r>
      <w:r w:rsidRPr="00750260">
        <w:rPr>
          <w:rFonts w:ascii="Times New Roman" w:hAnsi="Times New Roman" w:cs="Times New Roman"/>
          <w:sz w:val="28"/>
          <w:szCs w:val="28"/>
        </w:rPr>
        <w:t xml:space="preserve">торговые </w:t>
      </w:r>
      <w:r w:rsidR="00140787" w:rsidRPr="00750260">
        <w:rPr>
          <w:rFonts w:ascii="Times New Roman" w:hAnsi="Times New Roman" w:cs="Times New Roman"/>
          <w:sz w:val="28"/>
          <w:szCs w:val="28"/>
        </w:rPr>
        <w:t>объекты;</w:t>
      </w:r>
    </w:p>
    <w:p w:rsidR="00140787" w:rsidRPr="00750260" w:rsidRDefault="00B37397" w:rsidP="00140787">
      <w:pPr>
        <w:rPr>
          <w:rFonts w:ascii="Times New Roman" w:hAnsi="Times New Roman" w:cs="Times New Roman"/>
          <w:sz w:val="28"/>
          <w:szCs w:val="28"/>
        </w:rPr>
      </w:pPr>
      <w:bookmarkStart w:id="14" w:name="sub_1222"/>
      <w:bookmarkEnd w:id="13"/>
      <w:r w:rsidRPr="00750260">
        <w:rPr>
          <w:rFonts w:ascii="Times New Roman" w:hAnsi="Times New Roman" w:cs="Times New Roman"/>
          <w:sz w:val="28"/>
          <w:szCs w:val="28"/>
        </w:rPr>
        <w:t>2.2.2. </w:t>
      </w:r>
      <w:r w:rsidR="00140787" w:rsidRPr="00750260">
        <w:rPr>
          <w:rFonts w:ascii="Times New Roman" w:hAnsi="Times New Roman" w:cs="Times New Roman"/>
          <w:sz w:val="28"/>
          <w:szCs w:val="28"/>
        </w:rPr>
        <w:t xml:space="preserve">Осуществляет анализ наличия документов, являющихся основанием для размещения нестационарных </w:t>
      </w:r>
      <w:r w:rsidRPr="00750260">
        <w:rPr>
          <w:rFonts w:ascii="Times New Roman" w:hAnsi="Times New Roman" w:cs="Times New Roman"/>
          <w:sz w:val="28"/>
          <w:szCs w:val="28"/>
        </w:rPr>
        <w:t xml:space="preserve">торговых </w:t>
      </w:r>
      <w:r w:rsidR="00140787" w:rsidRPr="00750260">
        <w:rPr>
          <w:rFonts w:ascii="Times New Roman" w:hAnsi="Times New Roman" w:cs="Times New Roman"/>
          <w:sz w:val="28"/>
          <w:szCs w:val="28"/>
        </w:rPr>
        <w:t>объектов, в течение пяти рабочих дней с момента получения</w:t>
      </w:r>
      <w:r w:rsidR="00490FA2" w:rsidRPr="00750260">
        <w:rPr>
          <w:rFonts w:ascii="Times New Roman" w:hAnsi="Times New Roman" w:cs="Times New Roman"/>
          <w:sz w:val="28"/>
          <w:szCs w:val="28"/>
        </w:rPr>
        <w:t xml:space="preserve"> информации</w:t>
      </w:r>
      <w:r w:rsidR="00140787" w:rsidRPr="00750260">
        <w:rPr>
          <w:rFonts w:ascii="Times New Roman" w:hAnsi="Times New Roman" w:cs="Times New Roman"/>
          <w:sz w:val="28"/>
          <w:szCs w:val="28"/>
        </w:rPr>
        <w:t>:</w:t>
      </w:r>
    </w:p>
    <w:bookmarkEnd w:id="14"/>
    <w:p w:rsidR="00140787" w:rsidRPr="00750260" w:rsidRDefault="0001298C" w:rsidP="00140787">
      <w:pPr>
        <w:rPr>
          <w:rFonts w:ascii="Times New Roman" w:hAnsi="Times New Roman" w:cs="Times New Roman"/>
          <w:sz w:val="28"/>
          <w:szCs w:val="28"/>
        </w:rPr>
      </w:pPr>
      <w:r>
        <w:rPr>
          <w:rFonts w:ascii="Times New Roman" w:hAnsi="Times New Roman" w:cs="Times New Roman"/>
          <w:sz w:val="28"/>
          <w:szCs w:val="28"/>
        </w:rPr>
        <w:t xml:space="preserve">обращений граждан, </w:t>
      </w:r>
      <w:r w:rsidRPr="00750260">
        <w:rPr>
          <w:rFonts w:ascii="Times New Roman" w:hAnsi="Times New Roman" w:cs="Times New Roman"/>
          <w:sz w:val="28"/>
          <w:szCs w:val="28"/>
        </w:rPr>
        <w:t>юридических лиц</w:t>
      </w:r>
      <w:r>
        <w:rPr>
          <w:rFonts w:ascii="Times New Roman" w:hAnsi="Times New Roman" w:cs="Times New Roman"/>
          <w:sz w:val="28"/>
          <w:szCs w:val="28"/>
        </w:rPr>
        <w:t xml:space="preserve">, </w:t>
      </w:r>
      <w:r w:rsidR="00490FA2" w:rsidRPr="00750260">
        <w:rPr>
          <w:rFonts w:ascii="Times New Roman" w:hAnsi="Times New Roman" w:cs="Times New Roman"/>
          <w:sz w:val="28"/>
          <w:szCs w:val="28"/>
        </w:rPr>
        <w:t>органов государственной власти</w:t>
      </w:r>
      <w:r>
        <w:rPr>
          <w:rFonts w:ascii="Times New Roman" w:hAnsi="Times New Roman" w:cs="Times New Roman"/>
          <w:sz w:val="28"/>
          <w:szCs w:val="28"/>
        </w:rPr>
        <w:t xml:space="preserve"> </w:t>
      </w:r>
      <w:r w:rsidR="00F64469" w:rsidRPr="00750260">
        <w:rPr>
          <w:rFonts w:ascii="Times New Roman" w:hAnsi="Times New Roman" w:cs="Times New Roman"/>
          <w:sz w:val="28"/>
          <w:szCs w:val="28"/>
        </w:rPr>
        <w:t xml:space="preserve"> и других заинтересованных лиц</w:t>
      </w:r>
      <w:r w:rsidR="00140787" w:rsidRPr="00750260">
        <w:rPr>
          <w:rFonts w:ascii="Times New Roman" w:hAnsi="Times New Roman" w:cs="Times New Roman"/>
          <w:sz w:val="28"/>
          <w:szCs w:val="28"/>
        </w:rPr>
        <w:t xml:space="preserve"> о незаконном размещении нестационарных </w:t>
      </w:r>
      <w:r w:rsidR="00B37397" w:rsidRPr="00750260">
        <w:rPr>
          <w:rFonts w:ascii="Times New Roman" w:hAnsi="Times New Roman" w:cs="Times New Roman"/>
          <w:sz w:val="28"/>
          <w:szCs w:val="28"/>
        </w:rPr>
        <w:t xml:space="preserve">торговых </w:t>
      </w:r>
      <w:r w:rsidR="002A76E7" w:rsidRPr="00750260">
        <w:rPr>
          <w:rFonts w:ascii="Times New Roman" w:hAnsi="Times New Roman" w:cs="Times New Roman"/>
          <w:sz w:val="28"/>
          <w:szCs w:val="28"/>
        </w:rPr>
        <w:t>объектов.</w:t>
      </w:r>
    </w:p>
    <w:p w:rsidR="00140787" w:rsidRPr="00750260" w:rsidRDefault="00F9233A" w:rsidP="00140787">
      <w:pPr>
        <w:rPr>
          <w:rFonts w:ascii="Times New Roman" w:hAnsi="Times New Roman" w:cs="Times New Roman"/>
          <w:sz w:val="28"/>
          <w:szCs w:val="28"/>
        </w:rPr>
      </w:pPr>
      <w:bookmarkStart w:id="15" w:name="sub_1023"/>
      <w:r w:rsidRPr="00750260">
        <w:rPr>
          <w:rFonts w:ascii="Times New Roman" w:hAnsi="Times New Roman" w:cs="Times New Roman"/>
          <w:sz w:val="28"/>
          <w:szCs w:val="28"/>
        </w:rPr>
        <w:t>2.3. </w:t>
      </w:r>
      <w:r w:rsidR="00140787" w:rsidRPr="00750260">
        <w:rPr>
          <w:rFonts w:ascii="Times New Roman" w:hAnsi="Times New Roman" w:cs="Times New Roman"/>
          <w:sz w:val="28"/>
          <w:szCs w:val="28"/>
        </w:rPr>
        <w:t xml:space="preserve">В случае </w:t>
      </w:r>
      <w:proofErr w:type="gramStart"/>
      <w:r w:rsidR="007B421C" w:rsidRPr="00750260">
        <w:rPr>
          <w:rFonts w:ascii="Times New Roman" w:hAnsi="Times New Roman" w:cs="Times New Roman"/>
          <w:sz w:val="28"/>
          <w:szCs w:val="28"/>
        </w:rPr>
        <w:t>выявления</w:t>
      </w:r>
      <w:proofErr w:type="gramEnd"/>
      <w:r w:rsidR="00140787" w:rsidRPr="00750260">
        <w:rPr>
          <w:rFonts w:ascii="Times New Roman" w:hAnsi="Times New Roman" w:cs="Times New Roman"/>
          <w:sz w:val="28"/>
          <w:szCs w:val="28"/>
        </w:rPr>
        <w:t xml:space="preserve">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 xml:space="preserve">объекта </w:t>
      </w:r>
      <w:r w:rsidR="005C524B" w:rsidRPr="00750260">
        <w:rPr>
          <w:rFonts w:ascii="Times New Roman" w:hAnsi="Times New Roman" w:cs="Times New Roman"/>
          <w:sz w:val="28"/>
          <w:szCs w:val="28"/>
        </w:rPr>
        <w:t>к</w:t>
      </w:r>
      <w:r w:rsidR="00140787" w:rsidRPr="00750260">
        <w:rPr>
          <w:rFonts w:ascii="Times New Roman" w:hAnsi="Times New Roman" w:cs="Times New Roman"/>
          <w:sz w:val="28"/>
          <w:szCs w:val="28"/>
        </w:rPr>
        <w:t xml:space="preserve">омиссия в течение двух рабочих дней, с момента поступления </w:t>
      </w:r>
      <w:r w:rsidRPr="00750260">
        <w:rPr>
          <w:rFonts w:ascii="Times New Roman" w:hAnsi="Times New Roman" w:cs="Times New Roman"/>
          <w:sz w:val="28"/>
          <w:szCs w:val="28"/>
        </w:rPr>
        <w:t>информации,</w:t>
      </w:r>
      <w:r w:rsidR="00140787" w:rsidRPr="00750260">
        <w:rPr>
          <w:rFonts w:ascii="Times New Roman" w:hAnsi="Times New Roman" w:cs="Times New Roman"/>
          <w:sz w:val="28"/>
          <w:szCs w:val="28"/>
        </w:rPr>
        <w:t xml:space="preserve"> о выявлении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объекта, для установления и фиксирования факта установки и (или) эксплуатации такого объекта, обеспечивает выезд по адресу</w:t>
      </w:r>
      <w:r w:rsidR="00140787" w:rsidRPr="00140787">
        <w:rPr>
          <w:rFonts w:ascii="Times New Roman" w:hAnsi="Times New Roman" w:cs="Times New Roman"/>
          <w:sz w:val="28"/>
          <w:szCs w:val="28"/>
        </w:rPr>
        <w:t xml:space="preserve"> </w:t>
      </w:r>
      <w:r w:rsidR="00140787" w:rsidRPr="00750260">
        <w:rPr>
          <w:rFonts w:ascii="Times New Roman" w:hAnsi="Times New Roman" w:cs="Times New Roman"/>
          <w:sz w:val="28"/>
          <w:szCs w:val="28"/>
        </w:rPr>
        <w:t xml:space="preserve">размещения, указанному в информации, с целью составления акта о выявлении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объекта (</w:t>
      </w:r>
      <w:hyperlink w:anchor="sub_1100" w:history="1">
        <w:r w:rsidRPr="00750260">
          <w:rPr>
            <w:rStyle w:val="a8"/>
            <w:rFonts w:ascii="Times New Roman" w:hAnsi="Times New Roman" w:cs="Times New Roman"/>
            <w:b w:val="0"/>
            <w:color w:val="auto"/>
            <w:sz w:val="28"/>
            <w:szCs w:val="28"/>
          </w:rPr>
          <w:t xml:space="preserve">приложение № </w:t>
        </w:r>
        <w:r w:rsidR="00140787" w:rsidRPr="00750260">
          <w:rPr>
            <w:rStyle w:val="a8"/>
            <w:rFonts w:ascii="Times New Roman" w:hAnsi="Times New Roman" w:cs="Times New Roman"/>
            <w:b w:val="0"/>
            <w:color w:val="auto"/>
            <w:sz w:val="28"/>
            <w:szCs w:val="28"/>
          </w:rPr>
          <w:t>1</w:t>
        </w:r>
      </w:hyperlink>
      <w:r w:rsidR="00140787" w:rsidRPr="00750260">
        <w:rPr>
          <w:rFonts w:ascii="Times New Roman" w:hAnsi="Times New Roman" w:cs="Times New Roman"/>
          <w:sz w:val="28"/>
          <w:szCs w:val="28"/>
        </w:rPr>
        <w:t xml:space="preserve"> к настоящему Порядку).</w:t>
      </w:r>
    </w:p>
    <w:bookmarkEnd w:id="15"/>
    <w:p w:rsidR="00140787" w:rsidRPr="00750260" w:rsidRDefault="00140787" w:rsidP="00140787">
      <w:pPr>
        <w:rPr>
          <w:rFonts w:ascii="Times New Roman" w:hAnsi="Times New Roman" w:cs="Times New Roman"/>
          <w:sz w:val="28"/>
          <w:szCs w:val="28"/>
        </w:rPr>
      </w:pPr>
      <w:proofErr w:type="gramStart"/>
      <w:r w:rsidRPr="00750260">
        <w:rPr>
          <w:rFonts w:ascii="Times New Roman" w:hAnsi="Times New Roman" w:cs="Times New Roman"/>
          <w:sz w:val="28"/>
          <w:szCs w:val="28"/>
        </w:rPr>
        <w:t xml:space="preserve">При выявлении незаконно размещенного нестационарного </w:t>
      </w:r>
      <w:r w:rsidR="0008146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вид которого не позволяет осуществить разборку такого объекта на составляющие элементы без нанесением ущерба назначению объекта и другим объектам, с которым</w:t>
      </w:r>
      <w:r w:rsidR="005C524B" w:rsidRPr="00750260">
        <w:rPr>
          <w:rFonts w:ascii="Times New Roman" w:hAnsi="Times New Roman" w:cs="Times New Roman"/>
          <w:sz w:val="28"/>
          <w:szCs w:val="28"/>
        </w:rPr>
        <w:t>и объект конструктивно связан, к</w:t>
      </w:r>
      <w:r w:rsidRPr="00750260">
        <w:rPr>
          <w:rFonts w:ascii="Times New Roman" w:hAnsi="Times New Roman" w:cs="Times New Roman"/>
          <w:sz w:val="28"/>
          <w:szCs w:val="28"/>
        </w:rPr>
        <w:t xml:space="preserve">омиссия в течение двух рабочих дней с момента выявления такого объекта направляет запрос в </w:t>
      </w:r>
      <w:r w:rsidR="005C7177" w:rsidRPr="00750260">
        <w:rPr>
          <w:rFonts w:ascii="Times New Roman" w:hAnsi="Times New Roman" w:cs="Times New Roman"/>
          <w:sz w:val="28"/>
          <w:szCs w:val="28"/>
        </w:rPr>
        <w:lastRenderedPageBreak/>
        <w:t>управление архитектуры и</w:t>
      </w:r>
      <w:r w:rsidRPr="00750260">
        <w:rPr>
          <w:rFonts w:ascii="Times New Roman" w:hAnsi="Times New Roman" w:cs="Times New Roman"/>
          <w:sz w:val="28"/>
          <w:szCs w:val="28"/>
        </w:rPr>
        <w:t xml:space="preserve"> градостроительства администрации </w:t>
      </w:r>
      <w:r w:rsidR="005C7177" w:rsidRPr="00750260">
        <w:rPr>
          <w:rFonts w:ascii="Times New Roman" w:hAnsi="Times New Roman" w:cs="Times New Roman"/>
          <w:sz w:val="28"/>
          <w:szCs w:val="28"/>
        </w:rPr>
        <w:t>муниципального образования Ленинградский район</w:t>
      </w:r>
      <w:r w:rsidRPr="00750260">
        <w:rPr>
          <w:rFonts w:ascii="Times New Roman" w:hAnsi="Times New Roman" w:cs="Times New Roman"/>
          <w:sz w:val="28"/>
          <w:szCs w:val="28"/>
        </w:rPr>
        <w:t xml:space="preserve"> о представлении информации о характере незаконно</w:t>
      </w:r>
      <w:proofErr w:type="gramEnd"/>
      <w:r w:rsidRPr="00750260">
        <w:rPr>
          <w:rFonts w:ascii="Times New Roman" w:hAnsi="Times New Roman" w:cs="Times New Roman"/>
          <w:sz w:val="28"/>
          <w:szCs w:val="28"/>
        </w:rPr>
        <w:t xml:space="preserve"> размещенного нестационарного </w:t>
      </w:r>
      <w:r w:rsidR="005C7177"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на предмет наличия признаков капитальности/</w:t>
      </w:r>
      <w:proofErr w:type="spellStart"/>
      <w:r w:rsidRPr="00750260">
        <w:rPr>
          <w:rFonts w:ascii="Times New Roman" w:hAnsi="Times New Roman" w:cs="Times New Roman"/>
          <w:sz w:val="28"/>
          <w:szCs w:val="28"/>
        </w:rPr>
        <w:t>некапитальности</w:t>
      </w:r>
      <w:proofErr w:type="spellEnd"/>
      <w:r w:rsidRPr="00750260">
        <w:rPr>
          <w:rFonts w:ascii="Times New Roman" w:hAnsi="Times New Roman" w:cs="Times New Roman"/>
          <w:sz w:val="28"/>
          <w:szCs w:val="28"/>
        </w:rPr>
        <w:t xml:space="preserve"> и сведений о земельном участке, занимаемом незаконно размещенным нестационарным </w:t>
      </w:r>
      <w:r w:rsidR="00D86B38" w:rsidRPr="00750260">
        <w:rPr>
          <w:rFonts w:ascii="Times New Roman" w:hAnsi="Times New Roman" w:cs="Times New Roman"/>
          <w:sz w:val="28"/>
          <w:szCs w:val="28"/>
        </w:rPr>
        <w:t xml:space="preserve">торговым </w:t>
      </w:r>
      <w:r w:rsidRPr="00750260">
        <w:rPr>
          <w:rFonts w:ascii="Times New Roman" w:hAnsi="Times New Roman" w:cs="Times New Roman"/>
          <w:sz w:val="28"/>
          <w:szCs w:val="28"/>
        </w:rPr>
        <w:t>объектом.</w:t>
      </w:r>
    </w:p>
    <w:p w:rsidR="00140787" w:rsidRPr="00750260" w:rsidRDefault="00140787" w:rsidP="00140787">
      <w:pPr>
        <w:rPr>
          <w:rFonts w:ascii="Times New Roman" w:hAnsi="Times New Roman" w:cs="Times New Roman"/>
          <w:sz w:val="28"/>
          <w:szCs w:val="28"/>
        </w:rPr>
      </w:pPr>
      <w:proofErr w:type="gramStart"/>
      <w:r w:rsidRPr="00750260">
        <w:rPr>
          <w:rFonts w:ascii="Times New Roman" w:hAnsi="Times New Roman" w:cs="Times New Roman"/>
          <w:sz w:val="28"/>
          <w:szCs w:val="28"/>
        </w:rPr>
        <w:t xml:space="preserve">В течение трех рабочих дней со дня получения указанных информации и сведений от </w:t>
      </w:r>
      <w:r w:rsidR="008131F8" w:rsidRPr="00750260">
        <w:rPr>
          <w:rFonts w:ascii="Times New Roman" w:hAnsi="Times New Roman" w:cs="Times New Roman"/>
          <w:sz w:val="28"/>
          <w:szCs w:val="28"/>
        </w:rPr>
        <w:t xml:space="preserve">управления архитектуры и градостроительства администрации муниципального образования Ленинградский район </w:t>
      </w:r>
      <w:r w:rsidR="005C524B" w:rsidRPr="00750260">
        <w:rPr>
          <w:rFonts w:ascii="Times New Roman" w:hAnsi="Times New Roman" w:cs="Times New Roman"/>
          <w:sz w:val="28"/>
          <w:szCs w:val="28"/>
        </w:rPr>
        <w:t>к</w:t>
      </w:r>
      <w:r w:rsidRPr="00750260">
        <w:rPr>
          <w:rFonts w:ascii="Times New Roman" w:hAnsi="Times New Roman" w:cs="Times New Roman"/>
          <w:sz w:val="28"/>
          <w:szCs w:val="28"/>
        </w:rPr>
        <w:t xml:space="preserve">омиссия составляет отчет, который содержит сведения о типе выявленного нестационарного </w:t>
      </w:r>
      <w:r w:rsidR="008131F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адресе размещения объекта, о земельном участке, на котором расположен нестационарный </w:t>
      </w:r>
      <w:r w:rsidR="00DB5183" w:rsidRPr="00750260">
        <w:rPr>
          <w:rFonts w:ascii="Times New Roman" w:hAnsi="Times New Roman" w:cs="Times New Roman"/>
          <w:sz w:val="28"/>
          <w:szCs w:val="28"/>
        </w:rPr>
        <w:t xml:space="preserve">торговый </w:t>
      </w:r>
      <w:r w:rsidRPr="00750260">
        <w:rPr>
          <w:rFonts w:ascii="Times New Roman" w:hAnsi="Times New Roman" w:cs="Times New Roman"/>
          <w:sz w:val="28"/>
          <w:szCs w:val="28"/>
        </w:rPr>
        <w:t xml:space="preserve">объект с приложением заключения </w:t>
      </w:r>
      <w:r w:rsidR="00DB5183" w:rsidRPr="00750260">
        <w:rPr>
          <w:rFonts w:ascii="Times New Roman" w:hAnsi="Times New Roman" w:cs="Times New Roman"/>
          <w:sz w:val="28"/>
          <w:szCs w:val="28"/>
        </w:rPr>
        <w:t xml:space="preserve">управления архитектуры и градостроительства администрации муниципального образования Ленинградский район </w:t>
      </w:r>
      <w:r w:rsidRPr="00750260">
        <w:rPr>
          <w:rFonts w:ascii="Times New Roman" w:hAnsi="Times New Roman" w:cs="Times New Roman"/>
          <w:sz w:val="28"/>
          <w:szCs w:val="28"/>
        </w:rPr>
        <w:t>и при</w:t>
      </w:r>
      <w:proofErr w:type="gramEnd"/>
      <w:r w:rsidRPr="00750260">
        <w:rPr>
          <w:rFonts w:ascii="Times New Roman" w:hAnsi="Times New Roman" w:cs="Times New Roman"/>
          <w:sz w:val="28"/>
          <w:szCs w:val="28"/>
        </w:rPr>
        <w:t xml:space="preserve"> </w:t>
      </w:r>
      <w:proofErr w:type="gramStart"/>
      <w:r w:rsidRPr="00750260">
        <w:rPr>
          <w:rFonts w:ascii="Times New Roman" w:hAnsi="Times New Roman" w:cs="Times New Roman"/>
          <w:sz w:val="28"/>
          <w:szCs w:val="28"/>
        </w:rPr>
        <w:t>наличии</w:t>
      </w:r>
      <w:proofErr w:type="gramEnd"/>
      <w:r w:rsidRPr="00750260">
        <w:rPr>
          <w:rFonts w:ascii="Times New Roman" w:hAnsi="Times New Roman" w:cs="Times New Roman"/>
          <w:sz w:val="28"/>
          <w:szCs w:val="28"/>
        </w:rPr>
        <w:t xml:space="preserve"> оснований принимает решение о демонтаже нестационарного </w:t>
      </w:r>
      <w:r w:rsidR="00DB5183"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w:t>
      </w:r>
    </w:p>
    <w:p w:rsidR="00140787" w:rsidRPr="00750260"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 xml:space="preserve">Решение </w:t>
      </w:r>
      <w:r w:rsidR="005C524B" w:rsidRPr="00750260">
        <w:rPr>
          <w:rFonts w:ascii="Times New Roman" w:hAnsi="Times New Roman" w:cs="Times New Roman"/>
          <w:sz w:val="28"/>
          <w:szCs w:val="28"/>
        </w:rPr>
        <w:t>к</w:t>
      </w:r>
      <w:r w:rsidRPr="00750260">
        <w:rPr>
          <w:rFonts w:ascii="Times New Roman" w:hAnsi="Times New Roman" w:cs="Times New Roman"/>
          <w:sz w:val="28"/>
          <w:szCs w:val="28"/>
        </w:rPr>
        <w:t xml:space="preserve">омиссии утверждается председателем </w:t>
      </w:r>
      <w:r w:rsidR="005C524B" w:rsidRPr="00750260">
        <w:rPr>
          <w:rFonts w:ascii="Times New Roman" w:hAnsi="Times New Roman" w:cs="Times New Roman"/>
          <w:sz w:val="28"/>
          <w:szCs w:val="28"/>
        </w:rPr>
        <w:t>к</w:t>
      </w:r>
      <w:r w:rsidRPr="00750260">
        <w:rPr>
          <w:rFonts w:ascii="Times New Roman" w:hAnsi="Times New Roman" w:cs="Times New Roman"/>
          <w:sz w:val="28"/>
          <w:szCs w:val="28"/>
        </w:rPr>
        <w:t>омиссии.</w:t>
      </w:r>
    </w:p>
    <w:p w:rsidR="00140787" w:rsidRPr="00750260" w:rsidRDefault="00843D39" w:rsidP="00140787">
      <w:pPr>
        <w:rPr>
          <w:rFonts w:ascii="Times New Roman" w:hAnsi="Times New Roman" w:cs="Times New Roman"/>
          <w:sz w:val="28"/>
          <w:szCs w:val="28"/>
        </w:rPr>
      </w:pPr>
      <w:bookmarkStart w:id="16" w:name="sub_1024"/>
      <w:r w:rsidRPr="00750260">
        <w:rPr>
          <w:rFonts w:ascii="Times New Roman" w:hAnsi="Times New Roman" w:cs="Times New Roman"/>
          <w:sz w:val="28"/>
          <w:szCs w:val="28"/>
        </w:rPr>
        <w:t>2.4. </w:t>
      </w:r>
      <w:proofErr w:type="gramStart"/>
      <w:r w:rsidR="00140787" w:rsidRPr="00750260">
        <w:rPr>
          <w:rFonts w:ascii="Times New Roman" w:hAnsi="Times New Roman" w:cs="Times New Roman"/>
          <w:sz w:val="28"/>
          <w:szCs w:val="28"/>
        </w:rPr>
        <w:t xml:space="preserve">В срок, не превышающий двух рабочих дней, с момента принятия решения, указанного в </w:t>
      </w:r>
      <w:hyperlink w:anchor="sub_1023" w:history="1">
        <w:r w:rsidR="00140787" w:rsidRPr="00750260">
          <w:rPr>
            <w:rStyle w:val="a8"/>
            <w:rFonts w:ascii="Times New Roman" w:hAnsi="Times New Roman" w:cs="Times New Roman"/>
            <w:b w:val="0"/>
            <w:color w:val="auto"/>
            <w:sz w:val="28"/>
            <w:szCs w:val="28"/>
          </w:rPr>
          <w:t>пункте 2.3</w:t>
        </w:r>
      </w:hyperlink>
      <w:r w:rsidR="005C524B" w:rsidRPr="00750260">
        <w:t>.</w:t>
      </w:r>
      <w:r w:rsidR="005C524B" w:rsidRPr="00750260">
        <w:rPr>
          <w:rFonts w:ascii="Times New Roman" w:hAnsi="Times New Roman" w:cs="Times New Roman"/>
          <w:sz w:val="28"/>
          <w:szCs w:val="28"/>
        </w:rPr>
        <w:t xml:space="preserve"> Порядка, секретарь к</w:t>
      </w:r>
      <w:r w:rsidR="00140787" w:rsidRPr="00750260">
        <w:rPr>
          <w:rFonts w:ascii="Times New Roman" w:hAnsi="Times New Roman" w:cs="Times New Roman"/>
          <w:sz w:val="28"/>
          <w:szCs w:val="28"/>
        </w:rPr>
        <w:t xml:space="preserve">омиссии направляет принятое решение в соответствующий уполномоченный орган для организации работы по демонтажу нестационарного объекта, а также составляет правообладателю объекта уведомление о демонтаже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 xml:space="preserve">объекта (далее - уведомление) с указанием срока самостоятельного демонтажа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объекта и приведения места его размещения</w:t>
      </w:r>
      <w:proofErr w:type="gramEnd"/>
      <w:r w:rsidR="00140787" w:rsidRPr="00750260">
        <w:rPr>
          <w:rFonts w:ascii="Times New Roman" w:hAnsi="Times New Roman" w:cs="Times New Roman"/>
          <w:sz w:val="28"/>
          <w:szCs w:val="28"/>
        </w:rPr>
        <w:t xml:space="preserve"> в первоначальное состояние (</w:t>
      </w:r>
      <w:hyperlink w:anchor="sub_1200" w:history="1">
        <w:r w:rsidRPr="00750260">
          <w:rPr>
            <w:rStyle w:val="a8"/>
            <w:rFonts w:ascii="Times New Roman" w:hAnsi="Times New Roman" w:cs="Times New Roman"/>
            <w:b w:val="0"/>
            <w:color w:val="auto"/>
            <w:sz w:val="28"/>
            <w:szCs w:val="28"/>
          </w:rPr>
          <w:t xml:space="preserve">приложение № </w:t>
        </w:r>
        <w:r w:rsidR="00140787" w:rsidRPr="00750260">
          <w:rPr>
            <w:rStyle w:val="a8"/>
            <w:rFonts w:ascii="Times New Roman" w:hAnsi="Times New Roman" w:cs="Times New Roman"/>
            <w:b w:val="0"/>
            <w:color w:val="auto"/>
            <w:sz w:val="28"/>
            <w:szCs w:val="28"/>
          </w:rPr>
          <w:t>2</w:t>
        </w:r>
      </w:hyperlink>
      <w:r w:rsidR="00140787" w:rsidRPr="00750260">
        <w:rPr>
          <w:rFonts w:ascii="Times New Roman" w:hAnsi="Times New Roman" w:cs="Times New Roman"/>
          <w:sz w:val="28"/>
          <w:szCs w:val="28"/>
        </w:rPr>
        <w:t xml:space="preserve"> к настоящему Порядку) и вручает лично под роспись правообладателю объекта.</w:t>
      </w:r>
    </w:p>
    <w:bookmarkEnd w:id="16"/>
    <w:p w:rsidR="00140787" w:rsidRPr="00750260"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 xml:space="preserve">Срок самостоятельного демонтажа нестационарного </w:t>
      </w:r>
      <w:r w:rsidR="007B72E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определяется в зависимости от вида нестационарного </w:t>
      </w:r>
      <w:r w:rsidR="007B72E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и не может превышать семи рабочих дней.</w:t>
      </w:r>
    </w:p>
    <w:p w:rsidR="00140787" w:rsidRPr="00750260"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В случае, если прав</w:t>
      </w:r>
      <w:r w:rsidR="005C524B" w:rsidRPr="00750260">
        <w:rPr>
          <w:rFonts w:ascii="Times New Roman" w:hAnsi="Times New Roman" w:cs="Times New Roman"/>
          <w:sz w:val="28"/>
          <w:szCs w:val="28"/>
        </w:rPr>
        <w:t>ообладатель объекта неизвестен к</w:t>
      </w:r>
      <w:r w:rsidRPr="00750260">
        <w:rPr>
          <w:rFonts w:ascii="Times New Roman" w:hAnsi="Times New Roman" w:cs="Times New Roman"/>
          <w:sz w:val="28"/>
          <w:szCs w:val="28"/>
        </w:rPr>
        <w:t>омисси</w:t>
      </w:r>
      <w:r w:rsidR="00A66418" w:rsidRPr="00750260">
        <w:rPr>
          <w:rFonts w:ascii="Times New Roman" w:hAnsi="Times New Roman" w:cs="Times New Roman"/>
          <w:sz w:val="28"/>
          <w:szCs w:val="28"/>
        </w:rPr>
        <w:t>я принимает меры для выявления лица, осуществившего незаконную установку выявленного нестационарного торгового объекта</w:t>
      </w:r>
      <w:r w:rsidRPr="00750260">
        <w:rPr>
          <w:rFonts w:ascii="Times New Roman" w:hAnsi="Times New Roman" w:cs="Times New Roman"/>
          <w:sz w:val="28"/>
          <w:szCs w:val="28"/>
        </w:rPr>
        <w:t>.</w:t>
      </w:r>
    </w:p>
    <w:p w:rsidR="00140787" w:rsidRPr="00750260" w:rsidRDefault="00140787" w:rsidP="00140787">
      <w:pPr>
        <w:rPr>
          <w:rFonts w:ascii="Times New Roman" w:hAnsi="Times New Roman" w:cs="Times New Roman"/>
          <w:sz w:val="28"/>
          <w:szCs w:val="28"/>
        </w:rPr>
      </w:pPr>
      <w:bookmarkStart w:id="17" w:name="sub_1027"/>
      <w:r w:rsidRPr="00750260">
        <w:rPr>
          <w:rFonts w:ascii="Times New Roman" w:hAnsi="Times New Roman" w:cs="Times New Roman"/>
          <w:sz w:val="28"/>
          <w:szCs w:val="28"/>
        </w:rPr>
        <w:t>2.</w:t>
      </w:r>
      <w:r w:rsidR="00E26AB5" w:rsidRPr="00750260">
        <w:rPr>
          <w:rFonts w:ascii="Times New Roman" w:hAnsi="Times New Roman" w:cs="Times New Roman"/>
          <w:sz w:val="28"/>
          <w:szCs w:val="28"/>
        </w:rPr>
        <w:t>5. </w:t>
      </w:r>
      <w:r w:rsidRPr="00750260">
        <w:rPr>
          <w:rFonts w:ascii="Times New Roman" w:hAnsi="Times New Roman" w:cs="Times New Roman"/>
          <w:sz w:val="28"/>
          <w:szCs w:val="28"/>
        </w:rPr>
        <w:t xml:space="preserve">Правообладатель нестационарного </w:t>
      </w:r>
      <w:r w:rsidR="002C77B4"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в течение срока, указанного в уведомлении, обязан самостоятельно произвести демонтаж нестационарного </w:t>
      </w:r>
      <w:r w:rsidR="002C77B4"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и привести место его размещения в первоначальное состояние.</w:t>
      </w:r>
    </w:p>
    <w:bookmarkEnd w:id="17"/>
    <w:p w:rsidR="00140787" w:rsidRPr="00140787"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 xml:space="preserve">При добровольном демонтаже незаконно размещенного нестационарного </w:t>
      </w:r>
      <w:r w:rsidR="002C77B4"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правообладателем, </w:t>
      </w:r>
      <w:r w:rsidR="00F702C2" w:rsidRPr="00750260">
        <w:rPr>
          <w:rFonts w:ascii="Times New Roman" w:hAnsi="Times New Roman" w:cs="Times New Roman"/>
          <w:sz w:val="28"/>
          <w:szCs w:val="28"/>
        </w:rPr>
        <w:t>администрацией Ленинградского</w:t>
      </w:r>
      <w:r w:rsidR="00F702C2">
        <w:rPr>
          <w:rFonts w:ascii="Times New Roman" w:hAnsi="Times New Roman" w:cs="Times New Roman"/>
          <w:sz w:val="28"/>
          <w:szCs w:val="28"/>
        </w:rPr>
        <w:t xml:space="preserve"> сельского поселения Ленинградского района</w:t>
      </w:r>
      <w:r w:rsidRPr="00140787">
        <w:rPr>
          <w:rFonts w:ascii="Times New Roman" w:hAnsi="Times New Roman" w:cs="Times New Roman"/>
          <w:sz w:val="28"/>
          <w:szCs w:val="28"/>
        </w:rPr>
        <w:t xml:space="preserve"> составляется акт, в котором фиксируется факт демонтажа нестационарного объекта (</w:t>
      </w:r>
      <w:hyperlink w:anchor="sub_1300" w:history="1">
        <w:r w:rsidR="00AA53D4">
          <w:rPr>
            <w:rStyle w:val="a8"/>
            <w:rFonts w:ascii="Times New Roman" w:hAnsi="Times New Roman" w:cs="Times New Roman"/>
            <w:b w:val="0"/>
            <w:color w:val="auto"/>
            <w:sz w:val="28"/>
            <w:szCs w:val="28"/>
          </w:rPr>
          <w:t xml:space="preserve">Приложение № </w:t>
        </w:r>
        <w:r w:rsidRPr="00AA53D4">
          <w:rPr>
            <w:rStyle w:val="a8"/>
            <w:rFonts w:ascii="Times New Roman" w:hAnsi="Times New Roman" w:cs="Times New Roman"/>
            <w:b w:val="0"/>
            <w:color w:val="auto"/>
            <w:sz w:val="28"/>
            <w:szCs w:val="28"/>
          </w:rPr>
          <w:t>3</w:t>
        </w:r>
      </w:hyperlink>
      <w:r w:rsidRPr="00AA53D4">
        <w:rPr>
          <w:rFonts w:ascii="Times New Roman" w:hAnsi="Times New Roman" w:cs="Times New Roman"/>
          <w:b/>
          <w:sz w:val="28"/>
          <w:szCs w:val="28"/>
        </w:rPr>
        <w:t xml:space="preserve"> </w:t>
      </w:r>
      <w:r w:rsidRPr="00140787">
        <w:rPr>
          <w:rFonts w:ascii="Times New Roman" w:hAnsi="Times New Roman" w:cs="Times New Roman"/>
          <w:sz w:val="28"/>
          <w:szCs w:val="28"/>
        </w:rPr>
        <w:t>к Порядку).</w:t>
      </w:r>
    </w:p>
    <w:p w:rsidR="00140787" w:rsidRPr="00140787" w:rsidRDefault="004A4220" w:rsidP="00140787">
      <w:pPr>
        <w:rPr>
          <w:rFonts w:ascii="Times New Roman" w:hAnsi="Times New Roman" w:cs="Times New Roman"/>
          <w:sz w:val="28"/>
          <w:szCs w:val="28"/>
        </w:rPr>
      </w:pPr>
      <w:bookmarkStart w:id="18" w:name="sub_1028"/>
      <w:r>
        <w:rPr>
          <w:rFonts w:ascii="Times New Roman" w:hAnsi="Times New Roman" w:cs="Times New Roman"/>
          <w:sz w:val="28"/>
          <w:szCs w:val="28"/>
        </w:rPr>
        <w:t>2.</w:t>
      </w:r>
      <w:r w:rsidR="001C4305">
        <w:rPr>
          <w:rFonts w:ascii="Times New Roman" w:hAnsi="Times New Roman" w:cs="Times New Roman"/>
          <w:sz w:val="28"/>
          <w:szCs w:val="28"/>
        </w:rPr>
        <w:t>6</w:t>
      </w:r>
      <w:r>
        <w:rPr>
          <w:rFonts w:ascii="Times New Roman" w:hAnsi="Times New Roman" w:cs="Times New Roman"/>
          <w:sz w:val="28"/>
          <w:szCs w:val="28"/>
        </w:rPr>
        <w:t>. </w:t>
      </w:r>
      <w:r w:rsidR="00140787" w:rsidRPr="00140787">
        <w:rPr>
          <w:rFonts w:ascii="Times New Roman" w:hAnsi="Times New Roman" w:cs="Times New Roman"/>
          <w:sz w:val="28"/>
          <w:szCs w:val="28"/>
        </w:rPr>
        <w:t xml:space="preserve">В случае невыполнения правообладателем нестационарного </w:t>
      </w:r>
      <w:r>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демонтажа объекта, указанного в уведомлении, организация мероприятий по демонтажу незаконно размещенного нестационарного </w:t>
      </w:r>
      <w:r w:rsidR="00E76CE0">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и его последующему хранению осуществляется </w:t>
      </w:r>
      <w:r w:rsidR="00E76CE0">
        <w:rPr>
          <w:rFonts w:ascii="Times New Roman" w:hAnsi="Times New Roman" w:cs="Times New Roman"/>
          <w:sz w:val="28"/>
          <w:szCs w:val="28"/>
        </w:rPr>
        <w:t xml:space="preserve">администрацией Ленинградского сельского </w:t>
      </w:r>
      <w:r w:rsidR="00EE360C">
        <w:rPr>
          <w:rFonts w:ascii="Times New Roman" w:hAnsi="Times New Roman" w:cs="Times New Roman"/>
          <w:sz w:val="28"/>
          <w:szCs w:val="28"/>
        </w:rPr>
        <w:t xml:space="preserve">поселения Ленинградского района </w:t>
      </w:r>
      <w:r w:rsidR="00140787" w:rsidRPr="00140787">
        <w:rPr>
          <w:rFonts w:ascii="Times New Roman" w:hAnsi="Times New Roman" w:cs="Times New Roman"/>
          <w:sz w:val="28"/>
          <w:szCs w:val="28"/>
        </w:rPr>
        <w:lastRenderedPageBreak/>
        <w:t xml:space="preserve">в установленном порядке в течение </w:t>
      </w:r>
      <w:r w:rsidR="00AE1CD4">
        <w:rPr>
          <w:rFonts w:ascii="Times New Roman" w:hAnsi="Times New Roman" w:cs="Times New Roman"/>
          <w:sz w:val="28"/>
          <w:szCs w:val="28"/>
        </w:rPr>
        <w:t>одного месяца</w:t>
      </w:r>
      <w:r w:rsidR="00140787" w:rsidRPr="00140787">
        <w:rPr>
          <w:rFonts w:ascii="Times New Roman" w:hAnsi="Times New Roman" w:cs="Times New Roman"/>
          <w:sz w:val="28"/>
          <w:szCs w:val="28"/>
        </w:rPr>
        <w:t xml:space="preserve"> со дня </w:t>
      </w:r>
      <w:r w:rsidR="001D7D2D">
        <w:rPr>
          <w:rFonts w:ascii="Times New Roman" w:hAnsi="Times New Roman" w:cs="Times New Roman"/>
          <w:sz w:val="28"/>
          <w:szCs w:val="28"/>
        </w:rPr>
        <w:t>истечения указанного срока.</w:t>
      </w:r>
    </w:p>
    <w:bookmarkEnd w:id="18"/>
    <w:p w:rsidR="00140787" w:rsidRPr="00140787" w:rsidRDefault="00140787" w:rsidP="00140787">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В случае отказа правообладателя в добровольном порядке осуществить демонтаж и вывоз нестационарного </w:t>
      </w:r>
      <w:r w:rsidR="00EE360C">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с места его размещения </w:t>
      </w:r>
      <w:r w:rsidR="00CF1AE6">
        <w:rPr>
          <w:rFonts w:ascii="Times New Roman" w:hAnsi="Times New Roman" w:cs="Times New Roman"/>
          <w:sz w:val="28"/>
          <w:szCs w:val="28"/>
        </w:rPr>
        <w:t xml:space="preserve">администрация Ленинградского сельского поселения Ленинградского района </w:t>
      </w:r>
      <w:r w:rsidRPr="00140787">
        <w:rPr>
          <w:rFonts w:ascii="Times New Roman" w:hAnsi="Times New Roman" w:cs="Times New Roman"/>
          <w:sz w:val="28"/>
          <w:szCs w:val="28"/>
        </w:rPr>
        <w:t xml:space="preserve">не несет ответственности за состояние и сохранность нестационарного </w:t>
      </w:r>
      <w:r w:rsidR="00CF1AE6">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нестационарных </w:t>
      </w:r>
      <w:r w:rsidR="00CF1AE6">
        <w:rPr>
          <w:rFonts w:ascii="Times New Roman" w:hAnsi="Times New Roman" w:cs="Times New Roman"/>
          <w:sz w:val="28"/>
          <w:szCs w:val="28"/>
        </w:rPr>
        <w:t>торговых</w:t>
      </w:r>
      <w:r w:rsidR="001C4305">
        <w:rPr>
          <w:rFonts w:ascii="Times New Roman" w:hAnsi="Times New Roman" w:cs="Times New Roman"/>
          <w:sz w:val="28"/>
          <w:szCs w:val="28"/>
        </w:rPr>
        <w:t xml:space="preserve"> </w:t>
      </w:r>
      <w:r w:rsidRPr="00140787">
        <w:rPr>
          <w:rFonts w:ascii="Times New Roman" w:hAnsi="Times New Roman" w:cs="Times New Roman"/>
          <w:sz w:val="28"/>
          <w:szCs w:val="28"/>
        </w:rPr>
        <w:t>объектов.</w:t>
      </w:r>
      <w:proofErr w:type="gramEnd"/>
    </w:p>
    <w:p w:rsidR="00140787" w:rsidRPr="00140787" w:rsidRDefault="00140787" w:rsidP="00140787">
      <w:pPr>
        <w:rPr>
          <w:rFonts w:ascii="Times New Roman" w:hAnsi="Times New Roman" w:cs="Times New Roman"/>
          <w:sz w:val="28"/>
          <w:szCs w:val="28"/>
        </w:rPr>
      </w:pPr>
      <w:bookmarkStart w:id="19" w:name="sub_1281"/>
      <w:r w:rsidRPr="00140787">
        <w:rPr>
          <w:rFonts w:ascii="Times New Roman" w:hAnsi="Times New Roman" w:cs="Times New Roman"/>
          <w:sz w:val="28"/>
          <w:szCs w:val="28"/>
        </w:rPr>
        <w:t>2.</w:t>
      </w:r>
      <w:r w:rsidR="001C4305">
        <w:rPr>
          <w:rFonts w:ascii="Times New Roman" w:hAnsi="Times New Roman" w:cs="Times New Roman"/>
          <w:sz w:val="28"/>
          <w:szCs w:val="28"/>
        </w:rPr>
        <w:t>6.1. </w:t>
      </w:r>
      <w:r w:rsidRPr="00140787">
        <w:rPr>
          <w:rFonts w:ascii="Times New Roman" w:hAnsi="Times New Roman" w:cs="Times New Roman"/>
          <w:sz w:val="28"/>
          <w:szCs w:val="28"/>
        </w:rPr>
        <w:t xml:space="preserve">В этом случае </w:t>
      </w:r>
      <w:r w:rsidR="001C4305">
        <w:rPr>
          <w:rFonts w:ascii="Times New Roman" w:hAnsi="Times New Roman" w:cs="Times New Roman"/>
          <w:sz w:val="28"/>
          <w:szCs w:val="28"/>
        </w:rPr>
        <w:t xml:space="preserve">администрация Ленинградского сельского поселения Ленинградского района </w:t>
      </w:r>
      <w:r w:rsidRPr="00140787">
        <w:rPr>
          <w:rFonts w:ascii="Times New Roman" w:hAnsi="Times New Roman" w:cs="Times New Roman"/>
          <w:sz w:val="28"/>
          <w:szCs w:val="28"/>
        </w:rPr>
        <w:t xml:space="preserve">не позднее семи рабочих дней, с момента истечения срока, указанного в уведомлении, составляет акт, в котором фиксирует факт невыполнения правообладателем нестационарного </w:t>
      </w:r>
      <w:r w:rsidR="00E143BB">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уведомления о демонтаже (</w:t>
      </w:r>
      <w:r w:rsidR="00E143BB">
        <w:rPr>
          <w:rStyle w:val="a8"/>
          <w:rFonts w:ascii="Times New Roman" w:hAnsi="Times New Roman" w:cs="Times New Roman"/>
          <w:b w:val="0"/>
          <w:color w:val="auto"/>
          <w:sz w:val="28"/>
          <w:szCs w:val="28"/>
        </w:rPr>
        <w:t xml:space="preserve">приложение № </w:t>
      </w:r>
      <w:r w:rsidRPr="00E143BB">
        <w:rPr>
          <w:rStyle w:val="a8"/>
          <w:rFonts w:ascii="Times New Roman" w:hAnsi="Times New Roman" w:cs="Times New Roman"/>
          <w:b w:val="0"/>
          <w:color w:val="auto"/>
          <w:sz w:val="28"/>
          <w:szCs w:val="28"/>
        </w:rPr>
        <w:t>3</w:t>
      </w:r>
      <w:r w:rsidRPr="00140787">
        <w:rPr>
          <w:rFonts w:ascii="Times New Roman" w:hAnsi="Times New Roman" w:cs="Times New Roman"/>
          <w:sz w:val="28"/>
          <w:szCs w:val="28"/>
        </w:rPr>
        <w:t xml:space="preserve"> к Порядку).</w:t>
      </w:r>
    </w:p>
    <w:p w:rsidR="00140787" w:rsidRPr="00140787" w:rsidRDefault="00140787" w:rsidP="00140787">
      <w:pPr>
        <w:rPr>
          <w:rFonts w:ascii="Times New Roman" w:hAnsi="Times New Roman" w:cs="Times New Roman"/>
          <w:sz w:val="28"/>
          <w:szCs w:val="28"/>
        </w:rPr>
      </w:pPr>
      <w:bookmarkStart w:id="20" w:name="sub_1282"/>
      <w:bookmarkEnd w:id="19"/>
      <w:r w:rsidRPr="00140787">
        <w:rPr>
          <w:rFonts w:ascii="Times New Roman" w:hAnsi="Times New Roman" w:cs="Times New Roman"/>
          <w:sz w:val="28"/>
          <w:szCs w:val="28"/>
        </w:rPr>
        <w:t>2.</w:t>
      </w:r>
      <w:r w:rsidR="00B748B7">
        <w:rPr>
          <w:rFonts w:ascii="Times New Roman" w:hAnsi="Times New Roman" w:cs="Times New Roman"/>
          <w:sz w:val="28"/>
          <w:szCs w:val="28"/>
        </w:rPr>
        <w:t>6</w:t>
      </w:r>
      <w:r w:rsidRPr="00140787">
        <w:rPr>
          <w:rFonts w:ascii="Times New Roman" w:hAnsi="Times New Roman" w:cs="Times New Roman"/>
          <w:sz w:val="28"/>
          <w:szCs w:val="28"/>
        </w:rPr>
        <w:t>.2.</w:t>
      </w:r>
      <w:r w:rsidR="00B748B7">
        <w:rPr>
          <w:rFonts w:ascii="Times New Roman" w:hAnsi="Times New Roman" w:cs="Times New Roman"/>
          <w:sz w:val="28"/>
          <w:szCs w:val="28"/>
        </w:rPr>
        <w:t> </w:t>
      </w:r>
      <w:r w:rsidRPr="00140787">
        <w:rPr>
          <w:rFonts w:ascii="Times New Roman" w:hAnsi="Times New Roman" w:cs="Times New Roman"/>
          <w:sz w:val="28"/>
          <w:szCs w:val="28"/>
        </w:rPr>
        <w:t xml:space="preserve">Демонтаж, транспортировка </w:t>
      </w:r>
      <w:proofErr w:type="gramStart"/>
      <w:r w:rsidRPr="00140787">
        <w:rPr>
          <w:rFonts w:ascii="Times New Roman" w:hAnsi="Times New Roman" w:cs="Times New Roman"/>
          <w:sz w:val="28"/>
          <w:szCs w:val="28"/>
        </w:rPr>
        <w:t>в место хранения</w:t>
      </w:r>
      <w:proofErr w:type="gramEnd"/>
      <w:r w:rsidRPr="00140787">
        <w:rPr>
          <w:rFonts w:ascii="Times New Roman" w:hAnsi="Times New Roman" w:cs="Times New Roman"/>
          <w:sz w:val="28"/>
          <w:szCs w:val="28"/>
        </w:rPr>
        <w:t xml:space="preserve">, хранение и в необходимых случаях демонтированных нестационарных </w:t>
      </w:r>
      <w:r w:rsidR="00B748B7">
        <w:rPr>
          <w:rFonts w:ascii="Times New Roman" w:hAnsi="Times New Roman" w:cs="Times New Roman"/>
          <w:sz w:val="28"/>
          <w:szCs w:val="28"/>
        </w:rPr>
        <w:t xml:space="preserve">торговых </w:t>
      </w:r>
      <w:r w:rsidRPr="00140787">
        <w:rPr>
          <w:rFonts w:ascii="Times New Roman" w:hAnsi="Times New Roman" w:cs="Times New Roman"/>
          <w:sz w:val="28"/>
          <w:szCs w:val="28"/>
        </w:rPr>
        <w:t xml:space="preserve">объектов производятся </w:t>
      </w:r>
      <w:r w:rsidR="00B748B7">
        <w:rPr>
          <w:rFonts w:ascii="Times New Roman" w:hAnsi="Times New Roman" w:cs="Times New Roman"/>
          <w:sz w:val="28"/>
          <w:szCs w:val="28"/>
        </w:rPr>
        <w:t xml:space="preserve">администрацией Ленинградского сельского поселения Ленинградского района </w:t>
      </w:r>
      <w:r w:rsidRPr="00140787">
        <w:rPr>
          <w:rFonts w:ascii="Times New Roman" w:hAnsi="Times New Roman" w:cs="Times New Roman"/>
          <w:sz w:val="28"/>
          <w:szCs w:val="28"/>
        </w:rPr>
        <w:t xml:space="preserve">своими силами или путем привлечения подрядных организаций в соответствии с требованиями </w:t>
      </w:r>
      <w:r w:rsidRPr="00B748B7">
        <w:rPr>
          <w:rStyle w:val="a8"/>
          <w:rFonts w:ascii="Times New Roman" w:hAnsi="Times New Roman" w:cs="Times New Roman"/>
          <w:b w:val="0"/>
          <w:color w:val="auto"/>
          <w:sz w:val="28"/>
          <w:szCs w:val="28"/>
        </w:rPr>
        <w:t>законодательства</w:t>
      </w:r>
      <w:r w:rsidRPr="00140787">
        <w:rPr>
          <w:rFonts w:ascii="Times New Roman" w:hAnsi="Times New Roman" w:cs="Times New Roman"/>
          <w:sz w:val="28"/>
          <w:szCs w:val="28"/>
        </w:rPr>
        <w:t xml:space="preserve"> Российской Федерации о закупках товаров, работ, услуг для обеспечения государственных и муниципальных нужд.</w:t>
      </w:r>
    </w:p>
    <w:p w:rsidR="00140787" w:rsidRPr="00140787" w:rsidRDefault="00140787" w:rsidP="00140787">
      <w:pPr>
        <w:rPr>
          <w:rFonts w:ascii="Times New Roman" w:hAnsi="Times New Roman" w:cs="Times New Roman"/>
          <w:sz w:val="28"/>
          <w:szCs w:val="28"/>
        </w:rPr>
      </w:pPr>
      <w:bookmarkStart w:id="21" w:name="sub_1283"/>
      <w:bookmarkEnd w:id="20"/>
      <w:r w:rsidRPr="00140787">
        <w:rPr>
          <w:rFonts w:ascii="Times New Roman" w:hAnsi="Times New Roman" w:cs="Times New Roman"/>
          <w:sz w:val="28"/>
          <w:szCs w:val="28"/>
        </w:rPr>
        <w:t>2.</w:t>
      </w:r>
      <w:r w:rsidR="00DF57C3">
        <w:rPr>
          <w:rFonts w:ascii="Times New Roman" w:hAnsi="Times New Roman" w:cs="Times New Roman"/>
          <w:sz w:val="28"/>
          <w:szCs w:val="28"/>
        </w:rPr>
        <w:t>6</w:t>
      </w:r>
      <w:r w:rsidRPr="00140787">
        <w:rPr>
          <w:rFonts w:ascii="Times New Roman" w:hAnsi="Times New Roman" w:cs="Times New Roman"/>
          <w:sz w:val="28"/>
          <w:szCs w:val="28"/>
        </w:rPr>
        <w:t>.3.</w:t>
      </w:r>
      <w:r w:rsidR="00DF57C3">
        <w:rPr>
          <w:rFonts w:ascii="Times New Roman" w:hAnsi="Times New Roman" w:cs="Times New Roman"/>
          <w:sz w:val="28"/>
          <w:szCs w:val="28"/>
        </w:rPr>
        <w:t> </w:t>
      </w:r>
      <w:r w:rsidRPr="00140787">
        <w:rPr>
          <w:rFonts w:ascii="Times New Roman" w:hAnsi="Times New Roman" w:cs="Times New Roman"/>
          <w:sz w:val="28"/>
          <w:szCs w:val="28"/>
        </w:rPr>
        <w:t xml:space="preserve">Отсутствие правообладателя нестационарного </w:t>
      </w:r>
      <w:r w:rsidR="00DF57C3">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при его демонтаже и (или) перемещении не является препятствием для осуществления действий по демонтажу и (или) перемещению нестационарного </w:t>
      </w:r>
      <w:r w:rsidR="00DF57C3">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на специально организованную для хранения площадку.</w:t>
      </w:r>
    </w:p>
    <w:p w:rsidR="00140787" w:rsidRPr="00140787" w:rsidRDefault="00140787" w:rsidP="00140787">
      <w:pPr>
        <w:rPr>
          <w:rFonts w:ascii="Times New Roman" w:hAnsi="Times New Roman" w:cs="Times New Roman"/>
          <w:sz w:val="28"/>
          <w:szCs w:val="28"/>
        </w:rPr>
      </w:pPr>
      <w:bookmarkStart w:id="22" w:name="sub_1284"/>
      <w:bookmarkEnd w:id="21"/>
      <w:r w:rsidRPr="00140787">
        <w:rPr>
          <w:rFonts w:ascii="Times New Roman" w:hAnsi="Times New Roman" w:cs="Times New Roman"/>
          <w:sz w:val="28"/>
          <w:szCs w:val="28"/>
        </w:rPr>
        <w:t>2.</w:t>
      </w:r>
      <w:r w:rsidR="00146CB5">
        <w:rPr>
          <w:rFonts w:ascii="Times New Roman" w:hAnsi="Times New Roman" w:cs="Times New Roman"/>
          <w:sz w:val="28"/>
          <w:szCs w:val="28"/>
        </w:rPr>
        <w:t>6</w:t>
      </w:r>
      <w:r w:rsidRPr="00140787">
        <w:rPr>
          <w:rFonts w:ascii="Times New Roman" w:hAnsi="Times New Roman" w:cs="Times New Roman"/>
          <w:sz w:val="28"/>
          <w:szCs w:val="28"/>
        </w:rPr>
        <w:t>.4.</w:t>
      </w:r>
      <w:r w:rsidR="00146CB5">
        <w:rPr>
          <w:rFonts w:ascii="Times New Roman" w:hAnsi="Times New Roman" w:cs="Times New Roman"/>
          <w:sz w:val="28"/>
          <w:szCs w:val="28"/>
        </w:rPr>
        <w:t> </w:t>
      </w:r>
      <w:r w:rsidRPr="00140787">
        <w:rPr>
          <w:rFonts w:ascii="Times New Roman" w:hAnsi="Times New Roman" w:cs="Times New Roman"/>
          <w:sz w:val="28"/>
          <w:szCs w:val="28"/>
        </w:rPr>
        <w:t xml:space="preserve">В целях обеспечения охраны общественного порядка сотрудниками полиции при демонтаже объекта ответственные работники </w:t>
      </w:r>
      <w:r w:rsidR="00146CB5">
        <w:rPr>
          <w:rFonts w:ascii="Times New Roman" w:hAnsi="Times New Roman" w:cs="Times New Roman"/>
          <w:sz w:val="28"/>
          <w:szCs w:val="28"/>
        </w:rPr>
        <w:t>администрации Ленинградского сельского поселения Ленинградского района</w:t>
      </w:r>
      <w:r w:rsidR="00801D96">
        <w:rPr>
          <w:rFonts w:ascii="Times New Roman" w:hAnsi="Times New Roman" w:cs="Times New Roman"/>
          <w:sz w:val="28"/>
          <w:szCs w:val="28"/>
        </w:rPr>
        <w:t xml:space="preserve"> уведомляют отдел МВД по Ленинградскому району </w:t>
      </w:r>
      <w:r w:rsidRPr="00140787">
        <w:rPr>
          <w:rFonts w:ascii="Times New Roman" w:hAnsi="Times New Roman" w:cs="Times New Roman"/>
          <w:sz w:val="28"/>
          <w:szCs w:val="28"/>
        </w:rPr>
        <w:t xml:space="preserve">о дате и времени демонтажа </w:t>
      </w:r>
      <w:r w:rsidR="00801D96">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w:t>
      </w:r>
    </w:p>
    <w:p w:rsidR="00140787" w:rsidRPr="00140787" w:rsidRDefault="00140787" w:rsidP="00140787">
      <w:pPr>
        <w:rPr>
          <w:rFonts w:ascii="Times New Roman" w:hAnsi="Times New Roman" w:cs="Times New Roman"/>
          <w:sz w:val="28"/>
          <w:szCs w:val="28"/>
        </w:rPr>
      </w:pPr>
      <w:bookmarkStart w:id="23" w:name="sub_1285"/>
      <w:bookmarkEnd w:id="22"/>
      <w:r w:rsidRPr="00140787">
        <w:rPr>
          <w:rFonts w:ascii="Times New Roman" w:hAnsi="Times New Roman" w:cs="Times New Roman"/>
          <w:sz w:val="28"/>
          <w:szCs w:val="28"/>
        </w:rPr>
        <w:t>2.</w:t>
      </w:r>
      <w:r w:rsidR="00145D5E">
        <w:rPr>
          <w:rFonts w:ascii="Times New Roman" w:hAnsi="Times New Roman" w:cs="Times New Roman"/>
          <w:sz w:val="28"/>
          <w:szCs w:val="28"/>
        </w:rPr>
        <w:t>6</w:t>
      </w:r>
      <w:r w:rsidRPr="00140787">
        <w:rPr>
          <w:rFonts w:ascii="Times New Roman" w:hAnsi="Times New Roman" w:cs="Times New Roman"/>
          <w:sz w:val="28"/>
          <w:szCs w:val="28"/>
        </w:rPr>
        <w:t>.5.</w:t>
      </w:r>
      <w:r w:rsidR="00145D5E">
        <w:rPr>
          <w:rFonts w:ascii="Times New Roman" w:hAnsi="Times New Roman" w:cs="Times New Roman"/>
          <w:sz w:val="28"/>
          <w:szCs w:val="28"/>
        </w:rPr>
        <w:t> </w:t>
      </w:r>
      <w:r w:rsidRPr="00140787">
        <w:rPr>
          <w:rFonts w:ascii="Times New Roman" w:hAnsi="Times New Roman" w:cs="Times New Roman"/>
          <w:sz w:val="28"/>
          <w:szCs w:val="28"/>
        </w:rPr>
        <w:t xml:space="preserve">Перед проведением демонтажа незаконно размещенного нестационарного </w:t>
      </w:r>
      <w:r w:rsidR="00091006">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объект подлежит описи ответственными работниками </w:t>
      </w:r>
      <w:r w:rsidR="00091006">
        <w:rPr>
          <w:rFonts w:ascii="Times New Roman" w:hAnsi="Times New Roman" w:cs="Times New Roman"/>
          <w:sz w:val="28"/>
          <w:szCs w:val="28"/>
        </w:rPr>
        <w:t xml:space="preserve">администрации Ленинградского сельского поселения Ленинградского района </w:t>
      </w:r>
      <w:r w:rsidRPr="00140787">
        <w:rPr>
          <w:rFonts w:ascii="Times New Roman" w:hAnsi="Times New Roman" w:cs="Times New Roman"/>
          <w:sz w:val="28"/>
          <w:szCs w:val="28"/>
        </w:rPr>
        <w:t>(</w:t>
      </w:r>
      <w:r w:rsidR="00091006">
        <w:rPr>
          <w:rStyle w:val="a8"/>
          <w:rFonts w:ascii="Times New Roman" w:hAnsi="Times New Roman" w:cs="Times New Roman"/>
          <w:b w:val="0"/>
          <w:color w:val="auto"/>
          <w:sz w:val="28"/>
          <w:szCs w:val="28"/>
        </w:rPr>
        <w:t xml:space="preserve">приложение № </w:t>
      </w:r>
      <w:r w:rsidRPr="00091006">
        <w:rPr>
          <w:rStyle w:val="a8"/>
          <w:rFonts w:ascii="Times New Roman" w:hAnsi="Times New Roman" w:cs="Times New Roman"/>
          <w:b w:val="0"/>
          <w:color w:val="auto"/>
          <w:sz w:val="28"/>
          <w:szCs w:val="28"/>
        </w:rPr>
        <w:t>5</w:t>
      </w:r>
      <w:r w:rsidRPr="00140787">
        <w:rPr>
          <w:rFonts w:ascii="Times New Roman" w:hAnsi="Times New Roman" w:cs="Times New Roman"/>
          <w:sz w:val="28"/>
          <w:szCs w:val="28"/>
        </w:rPr>
        <w:t xml:space="preserve"> к Порядку).</w:t>
      </w:r>
    </w:p>
    <w:bookmarkEnd w:id="23"/>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В случае отказа правообладателя объекта от вывоза товаров, оборудования или иного имущества, находящегося в нестационарном </w:t>
      </w:r>
      <w:r w:rsidR="00AC6350">
        <w:rPr>
          <w:rFonts w:ascii="Times New Roman" w:hAnsi="Times New Roman" w:cs="Times New Roman"/>
          <w:sz w:val="28"/>
          <w:szCs w:val="28"/>
        </w:rPr>
        <w:t xml:space="preserve">торговом </w:t>
      </w:r>
      <w:r w:rsidRPr="00140787">
        <w:rPr>
          <w:rFonts w:ascii="Times New Roman" w:hAnsi="Times New Roman" w:cs="Times New Roman"/>
          <w:sz w:val="28"/>
          <w:szCs w:val="28"/>
        </w:rPr>
        <w:t xml:space="preserve">объекте, либо в случае отсутствия </w:t>
      </w:r>
      <w:proofErr w:type="gramStart"/>
      <w:r w:rsidRPr="00140787">
        <w:rPr>
          <w:rFonts w:ascii="Times New Roman" w:hAnsi="Times New Roman" w:cs="Times New Roman"/>
          <w:sz w:val="28"/>
          <w:szCs w:val="28"/>
        </w:rPr>
        <w:t>правообладателя</w:t>
      </w:r>
      <w:proofErr w:type="gramEnd"/>
      <w:r w:rsidRPr="00140787">
        <w:rPr>
          <w:rFonts w:ascii="Times New Roman" w:hAnsi="Times New Roman" w:cs="Times New Roman"/>
          <w:sz w:val="28"/>
          <w:szCs w:val="28"/>
        </w:rPr>
        <w:t xml:space="preserve"> незаконно размещенного нестационарного </w:t>
      </w:r>
      <w:r w:rsidR="00AC6350">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уполномоченный орган осуществляет вскрытие нестационарного </w:t>
      </w:r>
      <w:r w:rsidR="00AC6350">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w:t>
      </w:r>
      <w:proofErr w:type="spellStart"/>
      <w:r w:rsidRPr="00140787">
        <w:rPr>
          <w:rFonts w:ascii="Times New Roman" w:hAnsi="Times New Roman" w:cs="Times New Roman"/>
          <w:sz w:val="28"/>
          <w:szCs w:val="28"/>
        </w:rPr>
        <w:t>фотофиксацию</w:t>
      </w:r>
      <w:proofErr w:type="spellEnd"/>
      <w:r w:rsidRPr="00140787">
        <w:rPr>
          <w:rFonts w:ascii="Times New Roman" w:hAnsi="Times New Roman" w:cs="Times New Roman"/>
          <w:sz w:val="28"/>
          <w:szCs w:val="28"/>
        </w:rPr>
        <w:t xml:space="preserve"> указанного имущества, опечатывает объект, присваивает объекту уникальный номер, идентифицирующий объект на время его хранения, и обеспечивает перемещение объекта на специально организованную для хранения площадку и передачу по акту (</w:t>
      </w:r>
      <w:r w:rsidR="00CB255E">
        <w:rPr>
          <w:rStyle w:val="a8"/>
          <w:rFonts w:ascii="Times New Roman" w:hAnsi="Times New Roman" w:cs="Times New Roman"/>
          <w:b w:val="0"/>
          <w:color w:val="auto"/>
          <w:sz w:val="28"/>
          <w:szCs w:val="28"/>
        </w:rPr>
        <w:t xml:space="preserve">приложение № </w:t>
      </w:r>
      <w:r w:rsidRPr="00CB255E">
        <w:rPr>
          <w:rStyle w:val="a8"/>
          <w:rFonts w:ascii="Times New Roman" w:hAnsi="Times New Roman" w:cs="Times New Roman"/>
          <w:b w:val="0"/>
          <w:color w:val="auto"/>
          <w:sz w:val="28"/>
          <w:szCs w:val="28"/>
        </w:rPr>
        <w:t>6</w:t>
      </w:r>
      <w:r w:rsidRPr="00140787">
        <w:rPr>
          <w:rFonts w:ascii="Times New Roman" w:hAnsi="Times New Roman" w:cs="Times New Roman"/>
          <w:sz w:val="28"/>
          <w:szCs w:val="28"/>
        </w:rPr>
        <w:t xml:space="preserve"> к Порядку) уполномоченному лицу, осуществляющему хранение.</w:t>
      </w:r>
    </w:p>
    <w:p w:rsidR="00140787" w:rsidRPr="00140787" w:rsidRDefault="00140787" w:rsidP="00140787">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В случае если демонтаж незаконно размещенного нестационарного </w:t>
      </w:r>
      <w:r w:rsidR="0025230C">
        <w:rPr>
          <w:rFonts w:ascii="Times New Roman" w:hAnsi="Times New Roman" w:cs="Times New Roman"/>
          <w:sz w:val="28"/>
          <w:szCs w:val="28"/>
        </w:rPr>
        <w:lastRenderedPageBreak/>
        <w:t xml:space="preserve">торгового </w:t>
      </w:r>
      <w:r w:rsidRPr="00140787">
        <w:rPr>
          <w:rFonts w:ascii="Times New Roman" w:hAnsi="Times New Roman" w:cs="Times New Roman"/>
          <w:sz w:val="28"/>
          <w:szCs w:val="28"/>
        </w:rPr>
        <w:t xml:space="preserve">объекта невозможен без нанесения ущерба назначению указанного объекта уполномоченный орган производит опись товаров, оборудования или иного имущества, находящегося в нестационарном </w:t>
      </w:r>
      <w:r w:rsidR="0025230C">
        <w:rPr>
          <w:rFonts w:ascii="Times New Roman" w:hAnsi="Times New Roman" w:cs="Times New Roman"/>
          <w:sz w:val="28"/>
          <w:szCs w:val="28"/>
        </w:rPr>
        <w:t xml:space="preserve">торговом </w:t>
      </w:r>
      <w:r w:rsidRPr="00140787">
        <w:rPr>
          <w:rFonts w:ascii="Times New Roman" w:hAnsi="Times New Roman" w:cs="Times New Roman"/>
          <w:sz w:val="28"/>
          <w:szCs w:val="28"/>
        </w:rPr>
        <w:t xml:space="preserve">объекте, </w:t>
      </w:r>
      <w:proofErr w:type="spellStart"/>
      <w:r w:rsidRPr="00140787">
        <w:rPr>
          <w:rFonts w:ascii="Times New Roman" w:hAnsi="Times New Roman" w:cs="Times New Roman"/>
          <w:sz w:val="28"/>
          <w:szCs w:val="28"/>
        </w:rPr>
        <w:t>фотофиксацию</w:t>
      </w:r>
      <w:proofErr w:type="spellEnd"/>
      <w:r w:rsidRPr="00140787">
        <w:rPr>
          <w:rFonts w:ascii="Times New Roman" w:hAnsi="Times New Roman" w:cs="Times New Roman"/>
          <w:sz w:val="28"/>
          <w:szCs w:val="28"/>
        </w:rPr>
        <w:t xml:space="preserve"> указанного имущества, его перемещение на специально организованную для хранения площадку и передачу по акту (</w:t>
      </w:r>
      <w:r w:rsidR="0025230C">
        <w:rPr>
          <w:rStyle w:val="a8"/>
          <w:rFonts w:ascii="Times New Roman" w:hAnsi="Times New Roman" w:cs="Times New Roman"/>
          <w:b w:val="0"/>
          <w:color w:val="auto"/>
          <w:sz w:val="28"/>
          <w:szCs w:val="28"/>
        </w:rPr>
        <w:t xml:space="preserve">приложение № </w:t>
      </w:r>
      <w:r w:rsidRPr="0025230C">
        <w:rPr>
          <w:rStyle w:val="a8"/>
          <w:rFonts w:ascii="Times New Roman" w:hAnsi="Times New Roman" w:cs="Times New Roman"/>
          <w:b w:val="0"/>
          <w:color w:val="auto"/>
          <w:sz w:val="28"/>
          <w:szCs w:val="28"/>
        </w:rPr>
        <w:t>6</w:t>
      </w:r>
      <w:r w:rsidRPr="00140787">
        <w:rPr>
          <w:rFonts w:ascii="Times New Roman" w:hAnsi="Times New Roman" w:cs="Times New Roman"/>
          <w:sz w:val="28"/>
          <w:szCs w:val="28"/>
        </w:rPr>
        <w:t xml:space="preserve"> к Порядку) на хранение вместе с демонтированным объектом (его составляющими элементами).</w:t>
      </w:r>
      <w:proofErr w:type="gramEnd"/>
    </w:p>
    <w:p w:rsidR="00140787" w:rsidRPr="00140787" w:rsidRDefault="0025230C" w:rsidP="00140787">
      <w:pPr>
        <w:rPr>
          <w:rFonts w:ascii="Times New Roman" w:hAnsi="Times New Roman" w:cs="Times New Roman"/>
          <w:sz w:val="28"/>
          <w:szCs w:val="28"/>
        </w:rPr>
      </w:pPr>
      <w:bookmarkStart w:id="24" w:name="sub_1286"/>
      <w:r>
        <w:rPr>
          <w:rFonts w:ascii="Times New Roman" w:hAnsi="Times New Roman" w:cs="Times New Roman"/>
          <w:sz w:val="28"/>
          <w:szCs w:val="28"/>
        </w:rPr>
        <w:t>2.6</w:t>
      </w:r>
      <w:r w:rsidR="00140787" w:rsidRPr="00140787">
        <w:rPr>
          <w:rFonts w:ascii="Times New Roman" w:hAnsi="Times New Roman" w:cs="Times New Roman"/>
          <w:sz w:val="28"/>
          <w:szCs w:val="28"/>
        </w:rPr>
        <w:t>.6.</w:t>
      </w:r>
      <w:r>
        <w:rPr>
          <w:rFonts w:ascii="Times New Roman" w:hAnsi="Times New Roman" w:cs="Times New Roman"/>
          <w:sz w:val="28"/>
          <w:szCs w:val="28"/>
        </w:rPr>
        <w:t> </w:t>
      </w:r>
      <w:r w:rsidR="00140787" w:rsidRPr="00140787">
        <w:rPr>
          <w:rFonts w:ascii="Times New Roman" w:hAnsi="Times New Roman" w:cs="Times New Roman"/>
          <w:sz w:val="28"/>
          <w:szCs w:val="28"/>
        </w:rPr>
        <w:t>По результатам демонтажа незаконно размещенного нестационарного</w:t>
      </w:r>
      <w:r>
        <w:rPr>
          <w:rFonts w:ascii="Times New Roman" w:hAnsi="Times New Roman" w:cs="Times New Roman"/>
          <w:sz w:val="28"/>
          <w:szCs w:val="28"/>
        </w:rPr>
        <w:t xml:space="preserve"> торгового</w:t>
      </w:r>
      <w:r w:rsidR="00140787" w:rsidRPr="00140787">
        <w:rPr>
          <w:rFonts w:ascii="Times New Roman" w:hAnsi="Times New Roman" w:cs="Times New Roman"/>
          <w:sz w:val="28"/>
          <w:szCs w:val="28"/>
        </w:rPr>
        <w:t xml:space="preserve"> объекта ответственным работником уполномоченного органа составляется акт о демонтаже незаконно размещенного нестационарного </w:t>
      </w:r>
      <w:r>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на территории </w:t>
      </w:r>
      <w:r>
        <w:rPr>
          <w:rFonts w:ascii="Times New Roman" w:hAnsi="Times New Roman" w:cs="Times New Roman"/>
          <w:sz w:val="28"/>
          <w:szCs w:val="28"/>
        </w:rPr>
        <w:t xml:space="preserve">Ленинградского сельского поселения Ленинградского района </w:t>
      </w:r>
      <w:r w:rsidR="00140787" w:rsidRPr="00140787">
        <w:rPr>
          <w:rFonts w:ascii="Times New Roman" w:hAnsi="Times New Roman" w:cs="Times New Roman"/>
          <w:sz w:val="28"/>
          <w:szCs w:val="28"/>
        </w:rPr>
        <w:t xml:space="preserve">по форме, установленной </w:t>
      </w:r>
      <w:r>
        <w:rPr>
          <w:rStyle w:val="a8"/>
          <w:rFonts w:ascii="Times New Roman" w:hAnsi="Times New Roman" w:cs="Times New Roman"/>
          <w:b w:val="0"/>
          <w:color w:val="auto"/>
          <w:sz w:val="28"/>
          <w:szCs w:val="28"/>
        </w:rPr>
        <w:t xml:space="preserve">приложением № </w:t>
      </w:r>
      <w:r w:rsidR="00140787" w:rsidRPr="0025230C">
        <w:rPr>
          <w:rStyle w:val="a8"/>
          <w:rFonts w:ascii="Times New Roman" w:hAnsi="Times New Roman" w:cs="Times New Roman"/>
          <w:b w:val="0"/>
          <w:color w:val="auto"/>
          <w:sz w:val="28"/>
          <w:szCs w:val="28"/>
        </w:rPr>
        <w:t>4</w:t>
      </w:r>
      <w:r w:rsidR="00140787" w:rsidRPr="00140787">
        <w:rPr>
          <w:rFonts w:ascii="Times New Roman" w:hAnsi="Times New Roman" w:cs="Times New Roman"/>
          <w:sz w:val="28"/>
          <w:szCs w:val="28"/>
        </w:rPr>
        <w:t xml:space="preserve"> к настоящему Порядку.</w:t>
      </w:r>
    </w:p>
    <w:bookmarkEnd w:id="24"/>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Акт о демонтаже незаконно размещенного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подписывается правообладателем такого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В случае его отсутствия при демонтаже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либо отказа от подписания, в акте о демонтаже незаконно размещенного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делается соответствующая запись.</w:t>
      </w:r>
    </w:p>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Демонтированный незаконно размещенный нестационарный </w:t>
      </w:r>
      <w:r w:rsidR="008D4819">
        <w:rPr>
          <w:rFonts w:ascii="Times New Roman" w:hAnsi="Times New Roman" w:cs="Times New Roman"/>
          <w:sz w:val="28"/>
          <w:szCs w:val="28"/>
        </w:rPr>
        <w:t xml:space="preserve">торговый </w:t>
      </w:r>
      <w:r w:rsidRPr="00140787">
        <w:rPr>
          <w:rFonts w:ascii="Times New Roman" w:hAnsi="Times New Roman" w:cs="Times New Roman"/>
          <w:sz w:val="28"/>
          <w:szCs w:val="28"/>
        </w:rPr>
        <w:t xml:space="preserve">объект подлежит вывозу в место, указанное в акте о демонтаже незаконно размещенного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w:t>
      </w:r>
    </w:p>
    <w:p w:rsidR="00140787" w:rsidRPr="00140787" w:rsidRDefault="00140787" w:rsidP="00140787">
      <w:pPr>
        <w:rPr>
          <w:rFonts w:ascii="Times New Roman" w:hAnsi="Times New Roman" w:cs="Times New Roman"/>
          <w:sz w:val="28"/>
          <w:szCs w:val="28"/>
        </w:rPr>
      </w:pPr>
      <w:bookmarkStart w:id="25" w:name="sub_1029"/>
      <w:r w:rsidRPr="00140787">
        <w:rPr>
          <w:rFonts w:ascii="Times New Roman" w:hAnsi="Times New Roman" w:cs="Times New Roman"/>
          <w:sz w:val="28"/>
          <w:szCs w:val="28"/>
        </w:rPr>
        <w:t>2.</w:t>
      </w:r>
      <w:r w:rsidR="003C3C99">
        <w:rPr>
          <w:rFonts w:ascii="Times New Roman" w:hAnsi="Times New Roman" w:cs="Times New Roman"/>
          <w:sz w:val="28"/>
          <w:szCs w:val="28"/>
        </w:rPr>
        <w:t>7</w:t>
      </w:r>
      <w:r w:rsidRPr="00140787">
        <w:rPr>
          <w:rFonts w:ascii="Times New Roman" w:hAnsi="Times New Roman" w:cs="Times New Roman"/>
          <w:sz w:val="28"/>
          <w:szCs w:val="28"/>
        </w:rPr>
        <w:t>.</w:t>
      </w:r>
      <w:r w:rsidR="003C3C99">
        <w:rPr>
          <w:rFonts w:ascii="Times New Roman" w:hAnsi="Times New Roman" w:cs="Times New Roman"/>
          <w:sz w:val="28"/>
          <w:szCs w:val="28"/>
        </w:rPr>
        <w:t> </w:t>
      </w:r>
      <w:r w:rsidRPr="00140787">
        <w:rPr>
          <w:rFonts w:ascii="Times New Roman" w:hAnsi="Times New Roman" w:cs="Times New Roman"/>
          <w:sz w:val="28"/>
          <w:szCs w:val="28"/>
        </w:rPr>
        <w:t xml:space="preserve">Расходы, связанные с демонтажем и хранением незаконно размещенного нестационарного </w:t>
      </w:r>
      <w:r w:rsidR="003C3C9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подлежат возмещению в соответствии </w:t>
      </w:r>
      <w:r w:rsidR="00D47EC3">
        <w:rPr>
          <w:rFonts w:ascii="Times New Roman" w:hAnsi="Times New Roman" w:cs="Times New Roman"/>
          <w:sz w:val="28"/>
          <w:szCs w:val="28"/>
        </w:rPr>
        <w:t>с действующим законодательством РФ.</w:t>
      </w:r>
    </w:p>
    <w:p w:rsidR="00140787" w:rsidRPr="00140787" w:rsidRDefault="00140787" w:rsidP="00140787">
      <w:pPr>
        <w:rPr>
          <w:rFonts w:ascii="Times New Roman" w:hAnsi="Times New Roman" w:cs="Times New Roman"/>
          <w:sz w:val="28"/>
          <w:szCs w:val="28"/>
        </w:rPr>
      </w:pPr>
      <w:bookmarkStart w:id="26" w:name="sub_1291"/>
      <w:bookmarkEnd w:id="25"/>
      <w:r w:rsidRPr="00140787">
        <w:rPr>
          <w:rFonts w:ascii="Times New Roman" w:hAnsi="Times New Roman" w:cs="Times New Roman"/>
          <w:sz w:val="28"/>
          <w:szCs w:val="28"/>
        </w:rPr>
        <w:t>2.</w:t>
      </w:r>
      <w:r w:rsidR="003C3C99">
        <w:rPr>
          <w:rFonts w:ascii="Times New Roman" w:hAnsi="Times New Roman" w:cs="Times New Roman"/>
          <w:sz w:val="28"/>
          <w:szCs w:val="28"/>
        </w:rPr>
        <w:t>7.1. </w:t>
      </w:r>
      <w:r w:rsidRPr="00140787">
        <w:rPr>
          <w:rFonts w:ascii="Times New Roman" w:hAnsi="Times New Roman" w:cs="Times New Roman"/>
          <w:sz w:val="28"/>
          <w:szCs w:val="28"/>
        </w:rPr>
        <w:t xml:space="preserve">К расходам, связанным с мероприятиями по демонтажу незаконно размещенного нестационарного </w:t>
      </w:r>
      <w:r w:rsidR="003C3C99">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относятся:</w:t>
      </w:r>
    </w:p>
    <w:bookmarkEnd w:id="26"/>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расходы по демонтажу, перевозке и хранению демонтированного нестационарного </w:t>
      </w:r>
      <w:r w:rsidR="009B244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(его составляющих элементов) (в </w:t>
      </w:r>
      <w:proofErr w:type="gramStart"/>
      <w:r w:rsidRPr="00140787">
        <w:rPr>
          <w:rFonts w:ascii="Times New Roman" w:hAnsi="Times New Roman" w:cs="Times New Roman"/>
          <w:sz w:val="28"/>
          <w:szCs w:val="28"/>
        </w:rPr>
        <w:t>случае</w:t>
      </w:r>
      <w:proofErr w:type="gramEnd"/>
      <w:r w:rsidRPr="00140787">
        <w:rPr>
          <w:rFonts w:ascii="Times New Roman" w:hAnsi="Times New Roman" w:cs="Times New Roman"/>
          <w:sz w:val="28"/>
          <w:szCs w:val="28"/>
        </w:rPr>
        <w:t xml:space="preserve"> если демонтаж, перевозка, хранение демонтированных нестационарных </w:t>
      </w:r>
      <w:r w:rsidR="009B2449">
        <w:rPr>
          <w:rFonts w:ascii="Times New Roman" w:hAnsi="Times New Roman" w:cs="Times New Roman"/>
          <w:sz w:val="28"/>
          <w:szCs w:val="28"/>
        </w:rPr>
        <w:t xml:space="preserve">торговых </w:t>
      </w:r>
      <w:r w:rsidRPr="00140787">
        <w:rPr>
          <w:rFonts w:ascii="Times New Roman" w:hAnsi="Times New Roman" w:cs="Times New Roman"/>
          <w:sz w:val="28"/>
          <w:szCs w:val="28"/>
        </w:rPr>
        <w:t>объектов производятся уполномоченным органом путем привлечения подрядных организаций).</w:t>
      </w:r>
    </w:p>
    <w:p w:rsidR="00903C61" w:rsidRDefault="00140787" w:rsidP="00903C61">
      <w:pPr>
        <w:rPr>
          <w:rFonts w:ascii="Times New Roman" w:hAnsi="Times New Roman" w:cs="Times New Roman"/>
          <w:sz w:val="28"/>
          <w:szCs w:val="28"/>
        </w:rPr>
      </w:pPr>
      <w:bookmarkStart w:id="27" w:name="sub_1292"/>
      <w:r w:rsidRPr="00140787">
        <w:rPr>
          <w:rFonts w:ascii="Times New Roman" w:hAnsi="Times New Roman" w:cs="Times New Roman"/>
          <w:sz w:val="28"/>
          <w:szCs w:val="28"/>
        </w:rPr>
        <w:t>2.</w:t>
      </w:r>
      <w:r w:rsidR="009B2449">
        <w:rPr>
          <w:rFonts w:ascii="Times New Roman" w:hAnsi="Times New Roman" w:cs="Times New Roman"/>
          <w:sz w:val="28"/>
          <w:szCs w:val="28"/>
        </w:rPr>
        <w:t>7</w:t>
      </w:r>
      <w:r w:rsidRPr="00140787">
        <w:rPr>
          <w:rFonts w:ascii="Times New Roman" w:hAnsi="Times New Roman" w:cs="Times New Roman"/>
          <w:sz w:val="28"/>
          <w:szCs w:val="28"/>
        </w:rPr>
        <w:t>.2.</w:t>
      </w:r>
      <w:r w:rsidR="009B2449">
        <w:rPr>
          <w:rFonts w:ascii="Times New Roman" w:hAnsi="Times New Roman" w:cs="Times New Roman"/>
          <w:sz w:val="28"/>
          <w:szCs w:val="28"/>
        </w:rPr>
        <w:t> </w:t>
      </w:r>
      <w:r w:rsidR="00903C61">
        <w:rPr>
          <w:rFonts w:ascii="Times New Roman" w:hAnsi="Times New Roman" w:cs="Times New Roman"/>
          <w:sz w:val="28"/>
          <w:szCs w:val="28"/>
        </w:rPr>
        <w:t xml:space="preserve">В случае отказа </w:t>
      </w:r>
      <w:r w:rsidR="00A62A3C">
        <w:rPr>
          <w:rFonts w:ascii="Times New Roman" w:hAnsi="Times New Roman" w:cs="Times New Roman"/>
          <w:sz w:val="28"/>
          <w:szCs w:val="28"/>
        </w:rPr>
        <w:t xml:space="preserve">правообладателем объекта </w:t>
      </w:r>
      <w:r w:rsidR="00903C61">
        <w:rPr>
          <w:rFonts w:ascii="Times New Roman" w:hAnsi="Times New Roman" w:cs="Times New Roman"/>
          <w:sz w:val="28"/>
          <w:szCs w:val="28"/>
        </w:rPr>
        <w:t xml:space="preserve">произведения погашения расходов  </w:t>
      </w:r>
      <w:r w:rsidR="00903C61" w:rsidRPr="00140787">
        <w:rPr>
          <w:rFonts w:ascii="Times New Roman" w:hAnsi="Times New Roman" w:cs="Times New Roman"/>
          <w:sz w:val="28"/>
          <w:szCs w:val="28"/>
        </w:rPr>
        <w:t xml:space="preserve">по демонтажу, перевозке и хранению демонтированного нестационарного </w:t>
      </w:r>
      <w:r w:rsidR="00903C61">
        <w:rPr>
          <w:rFonts w:ascii="Times New Roman" w:hAnsi="Times New Roman" w:cs="Times New Roman"/>
          <w:sz w:val="28"/>
          <w:szCs w:val="28"/>
        </w:rPr>
        <w:t xml:space="preserve">торгового </w:t>
      </w:r>
      <w:r w:rsidR="00903C61" w:rsidRPr="00140787">
        <w:rPr>
          <w:rFonts w:ascii="Times New Roman" w:hAnsi="Times New Roman" w:cs="Times New Roman"/>
          <w:sz w:val="28"/>
          <w:szCs w:val="28"/>
        </w:rPr>
        <w:t>объекта (его составляющих элементов)</w:t>
      </w:r>
      <w:r w:rsidR="00A62A3C">
        <w:rPr>
          <w:rFonts w:ascii="Times New Roman" w:hAnsi="Times New Roman" w:cs="Times New Roman"/>
          <w:sz w:val="28"/>
          <w:szCs w:val="28"/>
        </w:rPr>
        <w:t xml:space="preserve"> в добровольном порядке,</w:t>
      </w:r>
      <w:r w:rsidR="00903C61">
        <w:rPr>
          <w:rFonts w:ascii="Times New Roman" w:hAnsi="Times New Roman" w:cs="Times New Roman"/>
          <w:sz w:val="28"/>
          <w:szCs w:val="28"/>
        </w:rPr>
        <w:t xml:space="preserve"> </w:t>
      </w:r>
      <w:bookmarkEnd w:id="27"/>
      <w:r w:rsidR="00903C61">
        <w:rPr>
          <w:rFonts w:ascii="Times New Roman" w:hAnsi="Times New Roman" w:cs="Times New Roman"/>
          <w:sz w:val="28"/>
          <w:szCs w:val="28"/>
        </w:rPr>
        <w:t>проводится претензионная работа.</w:t>
      </w:r>
    </w:p>
    <w:p w:rsidR="00140787" w:rsidRPr="00B259D2" w:rsidRDefault="00140787" w:rsidP="00903C61">
      <w:pPr>
        <w:rPr>
          <w:rFonts w:ascii="Times New Roman" w:hAnsi="Times New Roman" w:cs="Times New Roman"/>
          <w:sz w:val="28"/>
          <w:szCs w:val="28"/>
        </w:rPr>
      </w:pPr>
      <w:r w:rsidRPr="00B259D2">
        <w:rPr>
          <w:rFonts w:ascii="Times New Roman" w:hAnsi="Times New Roman" w:cs="Times New Roman"/>
          <w:sz w:val="28"/>
          <w:szCs w:val="28"/>
        </w:rPr>
        <w:t xml:space="preserve">После проведения претензионной работы все материалы в отношении данного правообладателя нестационарного </w:t>
      </w:r>
      <w:r w:rsidR="009007DD" w:rsidRPr="00B259D2">
        <w:rPr>
          <w:rFonts w:ascii="Times New Roman" w:hAnsi="Times New Roman" w:cs="Times New Roman"/>
          <w:sz w:val="28"/>
          <w:szCs w:val="28"/>
        </w:rPr>
        <w:t xml:space="preserve">торгового </w:t>
      </w:r>
      <w:r w:rsidRPr="00B259D2">
        <w:rPr>
          <w:rFonts w:ascii="Times New Roman" w:hAnsi="Times New Roman" w:cs="Times New Roman"/>
          <w:sz w:val="28"/>
          <w:szCs w:val="28"/>
        </w:rPr>
        <w:t xml:space="preserve">объекта </w:t>
      </w:r>
      <w:r w:rsidR="009A68C7" w:rsidRPr="00B259D2">
        <w:rPr>
          <w:rFonts w:ascii="Times New Roman" w:hAnsi="Times New Roman" w:cs="Times New Roman"/>
          <w:sz w:val="28"/>
          <w:szCs w:val="28"/>
        </w:rPr>
        <w:t xml:space="preserve">администрацией Ленинградского сельского поселения Ленинградского района </w:t>
      </w:r>
      <w:r w:rsidRPr="00B259D2">
        <w:rPr>
          <w:rFonts w:ascii="Times New Roman" w:hAnsi="Times New Roman" w:cs="Times New Roman"/>
          <w:sz w:val="28"/>
          <w:szCs w:val="28"/>
        </w:rPr>
        <w:t xml:space="preserve">направляются </w:t>
      </w:r>
      <w:r w:rsidR="0032230F" w:rsidRPr="00B259D2">
        <w:rPr>
          <w:rFonts w:ascii="Times New Roman" w:hAnsi="Times New Roman" w:cs="Times New Roman"/>
          <w:sz w:val="28"/>
          <w:szCs w:val="28"/>
        </w:rPr>
        <w:t xml:space="preserve"> </w:t>
      </w:r>
      <w:r w:rsidRPr="00B259D2">
        <w:rPr>
          <w:rFonts w:ascii="Times New Roman" w:hAnsi="Times New Roman" w:cs="Times New Roman"/>
          <w:sz w:val="28"/>
          <w:szCs w:val="28"/>
        </w:rPr>
        <w:t>в суд в порядке, установленном процессуальным законодательством Российской Федерации.</w:t>
      </w:r>
    </w:p>
    <w:p w:rsidR="00140787" w:rsidRPr="00B259D2" w:rsidRDefault="00140787" w:rsidP="00140787">
      <w:pPr>
        <w:rPr>
          <w:rFonts w:ascii="Times New Roman" w:hAnsi="Times New Roman" w:cs="Times New Roman"/>
          <w:sz w:val="28"/>
          <w:szCs w:val="28"/>
        </w:rPr>
      </w:pPr>
      <w:bookmarkStart w:id="28" w:name="sub_1210"/>
      <w:r w:rsidRPr="00B259D2">
        <w:rPr>
          <w:rFonts w:ascii="Times New Roman" w:hAnsi="Times New Roman" w:cs="Times New Roman"/>
          <w:sz w:val="28"/>
          <w:szCs w:val="28"/>
        </w:rPr>
        <w:t>2.</w:t>
      </w:r>
      <w:r w:rsidR="00E005B1" w:rsidRPr="00B259D2">
        <w:rPr>
          <w:rFonts w:ascii="Times New Roman" w:hAnsi="Times New Roman" w:cs="Times New Roman"/>
          <w:sz w:val="28"/>
          <w:szCs w:val="28"/>
        </w:rPr>
        <w:t>8</w:t>
      </w:r>
      <w:r w:rsidRPr="00B259D2">
        <w:rPr>
          <w:rFonts w:ascii="Times New Roman" w:hAnsi="Times New Roman" w:cs="Times New Roman"/>
          <w:sz w:val="28"/>
          <w:szCs w:val="28"/>
        </w:rPr>
        <w:t xml:space="preserve">. </w:t>
      </w:r>
      <w:proofErr w:type="gramStart"/>
      <w:r w:rsidRPr="00B259D2">
        <w:rPr>
          <w:rFonts w:ascii="Times New Roman" w:hAnsi="Times New Roman" w:cs="Times New Roman"/>
          <w:sz w:val="28"/>
          <w:szCs w:val="28"/>
        </w:rPr>
        <w:t xml:space="preserve">В случае если незаконно размещенный нестационарный </w:t>
      </w:r>
      <w:r w:rsidR="00317E41" w:rsidRPr="00B259D2">
        <w:rPr>
          <w:rFonts w:ascii="Times New Roman" w:hAnsi="Times New Roman" w:cs="Times New Roman"/>
          <w:sz w:val="28"/>
          <w:szCs w:val="28"/>
        </w:rPr>
        <w:t xml:space="preserve">торговый </w:t>
      </w:r>
      <w:r w:rsidRPr="00B259D2">
        <w:rPr>
          <w:rFonts w:ascii="Times New Roman" w:hAnsi="Times New Roman" w:cs="Times New Roman"/>
          <w:sz w:val="28"/>
          <w:szCs w:val="28"/>
        </w:rPr>
        <w:t xml:space="preserve">объект после его демонтажа правообладателем в добровольном порядке вновь размещен на территории, с которой он был демонтирован, уполномоченный орган в течение трех рабочих дней с момента поступления к нему сведений о </w:t>
      </w:r>
      <w:r w:rsidRPr="00B259D2">
        <w:rPr>
          <w:rFonts w:ascii="Times New Roman" w:hAnsi="Times New Roman" w:cs="Times New Roman"/>
          <w:sz w:val="28"/>
          <w:szCs w:val="28"/>
        </w:rPr>
        <w:lastRenderedPageBreak/>
        <w:t xml:space="preserve">размещении нестационарного </w:t>
      </w:r>
      <w:r w:rsidR="00317E41" w:rsidRPr="00B259D2">
        <w:rPr>
          <w:rFonts w:ascii="Times New Roman" w:hAnsi="Times New Roman" w:cs="Times New Roman"/>
          <w:sz w:val="28"/>
          <w:szCs w:val="28"/>
        </w:rPr>
        <w:t xml:space="preserve">торгового </w:t>
      </w:r>
      <w:r w:rsidRPr="00B259D2">
        <w:rPr>
          <w:rFonts w:ascii="Times New Roman" w:hAnsi="Times New Roman" w:cs="Times New Roman"/>
          <w:sz w:val="28"/>
          <w:szCs w:val="28"/>
        </w:rPr>
        <w:t xml:space="preserve">объекта осуществляет принудительный демонтаж такого нестационарного </w:t>
      </w:r>
      <w:r w:rsidR="00317E41" w:rsidRPr="00B259D2">
        <w:rPr>
          <w:rFonts w:ascii="Times New Roman" w:hAnsi="Times New Roman" w:cs="Times New Roman"/>
          <w:sz w:val="28"/>
          <w:szCs w:val="28"/>
        </w:rPr>
        <w:t xml:space="preserve">торгового </w:t>
      </w:r>
      <w:r w:rsidRPr="00B259D2">
        <w:rPr>
          <w:rFonts w:ascii="Times New Roman" w:hAnsi="Times New Roman" w:cs="Times New Roman"/>
          <w:sz w:val="28"/>
          <w:szCs w:val="28"/>
        </w:rPr>
        <w:t>объекта на основании уведомления, ранее выданного уполномоченным органом в отношении данного объекта</w:t>
      </w:r>
      <w:proofErr w:type="gramEnd"/>
      <w:r w:rsidRPr="00B259D2">
        <w:rPr>
          <w:rFonts w:ascii="Times New Roman" w:hAnsi="Times New Roman" w:cs="Times New Roman"/>
          <w:sz w:val="28"/>
          <w:szCs w:val="28"/>
        </w:rPr>
        <w:t xml:space="preserve">. В </w:t>
      </w:r>
      <w:proofErr w:type="gramStart"/>
      <w:r w:rsidRPr="00B259D2">
        <w:rPr>
          <w:rFonts w:ascii="Times New Roman" w:hAnsi="Times New Roman" w:cs="Times New Roman"/>
          <w:sz w:val="28"/>
          <w:szCs w:val="28"/>
        </w:rPr>
        <w:t>указанном</w:t>
      </w:r>
      <w:proofErr w:type="gramEnd"/>
      <w:r w:rsidRPr="00B259D2">
        <w:rPr>
          <w:rFonts w:ascii="Times New Roman" w:hAnsi="Times New Roman" w:cs="Times New Roman"/>
          <w:sz w:val="28"/>
          <w:szCs w:val="28"/>
        </w:rPr>
        <w:t xml:space="preserve"> случае срок добровольного демонтажа не устанавливается.</w:t>
      </w:r>
    </w:p>
    <w:bookmarkEnd w:id="28"/>
    <w:p w:rsidR="00140787" w:rsidRPr="00B259D2" w:rsidRDefault="00140787" w:rsidP="00140787">
      <w:pPr>
        <w:rPr>
          <w:rFonts w:ascii="Times New Roman" w:hAnsi="Times New Roman" w:cs="Times New Roman"/>
          <w:sz w:val="28"/>
          <w:szCs w:val="28"/>
        </w:rPr>
      </w:pPr>
      <w:r w:rsidRPr="00B259D2">
        <w:rPr>
          <w:rFonts w:ascii="Times New Roman" w:hAnsi="Times New Roman" w:cs="Times New Roman"/>
          <w:sz w:val="28"/>
          <w:szCs w:val="28"/>
        </w:rPr>
        <w:t xml:space="preserve">Демонтаж незаконно размещенного нестационарного объекта осуществляется в соответствии с </w:t>
      </w:r>
      <w:r w:rsidRPr="00B259D2">
        <w:rPr>
          <w:rStyle w:val="a8"/>
          <w:rFonts w:ascii="Times New Roman" w:hAnsi="Times New Roman" w:cs="Times New Roman"/>
          <w:b w:val="0"/>
          <w:color w:val="auto"/>
          <w:sz w:val="28"/>
          <w:szCs w:val="28"/>
        </w:rPr>
        <w:t>пунктом 2.</w:t>
      </w:r>
      <w:r w:rsidR="00E34164" w:rsidRPr="00B259D2">
        <w:rPr>
          <w:rStyle w:val="a8"/>
          <w:rFonts w:ascii="Times New Roman" w:hAnsi="Times New Roman" w:cs="Times New Roman"/>
          <w:b w:val="0"/>
          <w:color w:val="auto"/>
          <w:sz w:val="28"/>
          <w:szCs w:val="28"/>
        </w:rPr>
        <w:t>6.</w:t>
      </w:r>
      <w:r w:rsidRPr="00B259D2">
        <w:rPr>
          <w:rFonts w:ascii="Times New Roman" w:hAnsi="Times New Roman" w:cs="Times New Roman"/>
          <w:sz w:val="28"/>
          <w:szCs w:val="28"/>
        </w:rPr>
        <w:t xml:space="preserve"> Порядка.</w:t>
      </w:r>
    </w:p>
    <w:p w:rsidR="00140787" w:rsidRPr="00B259D2" w:rsidRDefault="00140787" w:rsidP="00140787">
      <w:pPr>
        <w:rPr>
          <w:rFonts w:ascii="Times New Roman" w:hAnsi="Times New Roman" w:cs="Times New Roman"/>
          <w:sz w:val="28"/>
          <w:szCs w:val="28"/>
        </w:rPr>
      </w:pPr>
    </w:p>
    <w:p w:rsidR="00140787" w:rsidRPr="00750260" w:rsidRDefault="00140787" w:rsidP="00140787">
      <w:pPr>
        <w:pStyle w:val="1"/>
        <w:rPr>
          <w:rFonts w:ascii="Times New Roman" w:hAnsi="Times New Roman" w:cs="Times New Roman"/>
          <w:color w:val="auto"/>
          <w:sz w:val="28"/>
          <w:szCs w:val="28"/>
        </w:rPr>
      </w:pPr>
      <w:bookmarkStart w:id="29" w:name="sub_1003"/>
      <w:r w:rsidRPr="00750260">
        <w:rPr>
          <w:rFonts w:ascii="Times New Roman" w:hAnsi="Times New Roman" w:cs="Times New Roman"/>
          <w:color w:val="auto"/>
          <w:sz w:val="28"/>
          <w:szCs w:val="28"/>
        </w:rPr>
        <w:t>3. Порядок хранения, возврата</w:t>
      </w:r>
      <w:r w:rsidR="00166AA9">
        <w:rPr>
          <w:rFonts w:ascii="Times New Roman" w:hAnsi="Times New Roman" w:cs="Times New Roman"/>
          <w:color w:val="auto"/>
          <w:sz w:val="28"/>
          <w:szCs w:val="28"/>
        </w:rPr>
        <w:t xml:space="preserve"> </w:t>
      </w:r>
      <w:r w:rsidRPr="00750260">
        <w:rPr>
          <w:rFonts w:ascii="Times New Roman" w:hAnsi="Times New Roman" w:cs="Times New Roman"/>
          <w:color w:val="auto"/>
          <w:sz w:val="28"/>
          <w:szCs w:val="28"/>
        </w:rPr>
        <w:t xml:space="preserve"> демонтированных нестационарных </w:t>
      </w:r>
      <w:r w:rsidR="00570CF2" w:rsidRPr="00750260">
        <w:rPr>
          <w:rFonts w:ascii="Times New Roman" w:hAnsi="Times New Roman" w:cs="Times New Roman"/>
          <w:color w:val="auto"/>
          <w:sz w:val="28"/>
          <w:szCs w:val="28"/>
        </w:rPr>
        <w:t xml:space="preserve">торговых </w:t>
      </w:r>
      <w:r w:rsidRPr="00750260">
        <w:rPr>
          <w:rFonts w:ascii="Times New Roman" w:hAnsi="Times New Roman" w:cs="Times New Roman"/>
          <w:color w:val="auto"/>
          <w:sz w:val="28"/>
          <w:szCs w:val="28"/>
        </w:rPr>
        <w:t>объектов</w:t>
      </w:r>
    </w:p>
    <w:bookmarkEnd w:id="29"/>
    <w:p w:rsidR="00140787" w:rsidRPr="00140787" w:rsidRDefault="00140787" w:rsidP="00140787">
      <w:pPr>
        <w:rPr>
          <w:rFonts w:ascii="Times New Roman" w:hAnsi="Times New Roman" w:cs="Times New Roman"/>
          <w:sz w:val="28"/>
          <w:szCs w:val="28"/>
        </w:rPr>
      </w:pPr>
    </w:p>
    <w:p w:rsidR="00140787" w:rsidRDefault="00B259D2" w:rsidP="00140787">
      <w:pPr>
        <w:rPr>
          <w:rFonts w:ascii="Times New Roman" w:hAnsi="Times New Roman" w:cs="Times New Roman"/>
          <w:sz w:val="28"/>
          <w:szCs w:val="28"/>
        </w:rPr>
      </w:pPr>
      <w:bookmarkStart w:id="30" w:name="sub_1031"/>
      <w:r>
        <w:rPr>
          <w:rFonts w:ascii="Times New Roman" w:hAnsi="Times New Roman" w:cs="Times New Roman"/>
          <w:sz w:val="28"/>
          <w:szCs w:val="28"/>
        </w:rPr>
        <w:t>3.1. </w:t>
      </w:r>
      <w:r w:rsidR="00140787" w:rsidRPr="00140787">
        <w:rPr>
          <w:rFonts w:ascii="Times New Roman" w:hAnsi="Times New Roman" w:cs="Times New Roman"/>
          <w:sz w:val="28"/>
          <w:szCs w:val="28"/>
        </w:rPr>
        <w:t xml:space="preserve">Демонтированные нестационарные </w:t>
      </w:r>
      <w:r w:rsidR="00D272B8">
        <w:rPr>
          <w:rFonts w:ascii="Times New Roman" w:hAnsi="Times New Roman" w:cs="Times New Roman"/>
          <w:sz w:val="28"/>
          <w:szCs w:val="28"/>
        </w:rPr>
        <w:t xml:space="preserve">торговые </w:t>
      </w:r>
      <w:r w:rsidR="00140787" w:rsidRPr="00140787">
        <w:rPr>
          <w:rFonts w:ascii="Times New Roman" w:hAnsi="Times New Roman" w:cs="Times New Roman"/>
          <w:sz w:val="28"/>
          <w:szCs w:val="28"/>
        </w:rPr>
        <w:t>объекты подлежат хранению в течение трех месяцев с момента их демонтажа.</w:t>
      </w:r>
    </w:p>
    <w:p w:rsidR="0029484F" w:rsidRPr="00140787" w:rsidRDefault="0029484F" w:rsidP="00140787">
      <w:pPr>
        <w:rPr>
          <w:rFonts w:ascii="Times New Roman" w:hAnsi="Times New Roman" w:cs="Times New Roman"/>
          <w:sz w:val="28"/>
          <w:szCs w:val="28"/>
        </w:rPr>
      </w:pPr>
      <w:r>
        <w:rPr>
          <w:rFonts w:ascii="Times New Roman" w:hAnsi="Times New Roman" w:cs="Times New Roman"/>
          <w:sz w:val="28"/>
          <w:szCs w:val="28"/>
        </w:rPr>
        <w:t>В случае не востребования нестационарных</w:t>
      </w:r>
      <w:r w:rsidRPr="00140787">
        <w:rPr>
          <w:rFonts w:ascii="Times New Roman" w:hAnsi="Times New Roman" w:cs="Times New Roman"/>
          <w:sz w:val="28"/>
          <w:szCs w:val="28"/>
        </w:rPr>
        <w:t xml:space="preserve"> </w:t>
      </w:r>
      <w:r>
        <w:rPr>
          <w:rFonts w:ascii="Times New Roman" w:hAnsi="Times New Roman" w:cs="Times New Roman"/>
          <w:sz w:val="28"/>
          <w:szCs w:val="28"/>
        </w:rPr>
        <w:t>торговых объектов подлежащих</w:t>
      </w:r>
      <w:r w:rsidRPr="00140787">
        <w:rPr>
          <w:rFonts w:ascii="Times New Roman" w:hAnsi="Times New Roman" w:cs="Times New Roman"/>
          <w:sz w:val="28"/>
          <w:szCs w:val="28"/>
        </w:rPr>
        <w:t xml:space="preserve"> хранению</w:t>
      </w:r>
      <w:r>
        <w:rPr>
          <w:rFonts w:ascii="Times New Roman" w:hAnsi="Times New Roman" w:cs="Times New Roman"/>
          <w:sz w:val="28"/>
          <w:szCs w:val="28"/>
        </w:rPr>
        <w:t xml:space="preserve"> по истечению срока указанного в п. 3.1 настоящего Порядка уполномоченным органом применяются нормы действующего законодательства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относящиеся к бесхозяйным объектам. </w:t>
      </w:r>
    </w:p>
    <w:p w:rsidR="00140787" w:rsidRPr="00140787" w:rsidRDefault="00B259D2" w:rsidP="00140787">
      <w:pPr>
        <w:rPr>
          <w:rFonts w:ascii="Times New Roman" w:hAnsi="Times New Roman" w:cs="Times New Roman"/>
          <w:sz w:val="28"/>
          <w:szCs w:val="28"/>
        </w:rPr>
      </w:pPr>
      <w:bookmarkStart w:id="31" w:name="sub_1032"/>
      <w:bookmarkEnd w:id="30"/>
      <w:r>
        <w:rPr>
          <w:rFonts w:ascii="Times New Roman" w:hAnsi="Times New Roman" w:cs="Times New Roman"/>
          <w:sz w:val="28"/>
          <w:szCs w:val="28"/>
        </w:rPr>
        <w:t>3.2. </w:t>
      </w:r>
      <w:r w:rsidR="00140787" w:rsidRPr="00140787">
        <w:rPr>
          <w:rFonts w:ascii="Times New Roman" w:hAnsi="Times New Roman" w:cs="Times New Roman"/>
          <w:sz w:val="28"/>
          <w:szCs w:val="28"/>
        </w:rPr>
        <w:t xml:space="preserve">Правообладатель объекта в целях возврата ему находящегося на хранении объекта, его составляющих элементов и имущества, находившегося в демонтированном объекте (далее - предмет хранения), обращается с заявлением в </w:t>
      </w:r>
      <w:r w:rsidR="00171DCF">
        <w:rPr>
          <w:rFonts w:ascii="Times New Roman" w:hAnsi="Times New Roman" w:cs="Times New Roman"/>
          <w:sz w:val="28"/>
          <w:szCs w:val="28"/>
        </w:rPr>
        <w:t>администрацию Ленинградского сельского поселения Ленинградского района</w:t>
      </w:r>
      <w:r w:rsidR="00140787" w:rsidRPr="00140787">
        <w:rPr>
          <w:rFonts w:ascii="Times New Roman" w:hAnsi="Times New Roman" w:cs="Times New Roman"/>
          <w:sz w:val="28"/>
          <w:szCs w:val="28"/>
        </w:rPr>
        <w:t>.</w:t>
      </w:r>
    </w:p>
    <w:bookmarkEnd w:id="31"/>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К заявлению прилагаются копии паспорта (для физического лица), свидетельства о государственной регистрации в налоговом органе или лист записи соответствующего реестра - ЕГРЮЛ или ЕГРИП (для юридических лиц и индивидуальных предпринимателей) и документов, подтверждающих полномочия представителя заявителя, в </w:t>
      </w:r>
      <w:proofErr w:type="gramStart"/>
      <w:r w:rsidRPr="00140787">
        <w:rPr>
          <w:rFonts w:ascii="Times New Roman" w:hAnsi="Times New Roman" w:cs="Times New Roman"/>
          <w:sz w:val="28"/>
          <w:szCs w:val="28"/>
        </w:rPr>
        <w:t>случае</w:t>
      </w:r>
      <w:proofErr w:type="gramEnd"/>
      <w:r w:rsidRPr="00140787">
        <w:rPr>
          <w:rFonts w:ascii="Times New Roman" w:hAnsi="Times New Roman" w:cs="Times New Roman"/>
          <w:sz w:val="28"/>
          <w:szCs w:val="28"/>
        </w:rPr>
        <w:t xml:space="preserve"> если заявление подается представителем заявителя документы, подтверждающие принадлежность объекта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договора на размещение нестационарного торгового объекта, решение суда об установлении права собственности на объект, по желанию правообладателя - также иные документы).</w:t>
      </w:r>
    </w:p>
    <w:p w:rsidR="0029484F" w:rsidRDefault="00140787" w:rsidP="00140787">
      <w:pPr>
        <w:rPr>
          <w:rFonts w:ascii="Times New Roman" w:hAnsi="Times New Roman" w:cs="Times New Roman"/>
          <w:sz w:val="28"/>
          <w:szCs w:val="28"/>
        </w:rPr>
      </w:pPr>
      <w:bookmarkStart w:id="32" w:name="sub_1321"/>
      <w:r w:rsidRPr="00140787">
        <w:rPr>
          <w:rFonts w:ascii="Times New Roman" w:hAnsi="Times New Roman" w:cs="Times New Roman"/>
          <w:sz w:val="28"/>
          <w:szCs w:val="28"/>
        </w:rPr>
        <w:t>3.2.1. Уполномоченный</w:t>
      </w:r>
      <w:r w:rsidR="00903C61">
        <w:rPr>
          <w:rFonts w:ascii="Times New Roman" w:hAnsi="Times New Roman" w:cs="Times New Roman"/>
          <w:sz w:val="28"/>
          <w:szCs w:val="28"/>
        </w:rPr>
        <w:t xml:space="preserve"> орган в день </w:t>
      </w:r>
      <w:r w:rsidR="0029484F">
        <w:rPr>
          <w:rFonts w:ascii="Times New Roman" w:hAnsi="Times New Roman" w:cs="Times New Roman"/>
          <w:sz w:val="28"/>
          <w:szCs w:val="28"/>
        </w:rPr>
        <w:t>обращения заявителя осуществляет возврат предмет</w:t>
      </w:r>
      <w:r w:rsidR="00A62A3C">
        <w:rPr>
          <w:rFonts w:ascii="Times New Roman" w:hAnsi="Times New Roman" w:cs="Times New Roman"/>
          <w:sz w:val="28"/>
          <w:szCs w:val="28"/>
        </w:rPr>
        <w:t>а</w:t>
      </w:r>
      <w:r w:rsidR="0029484F">
        <w:rPr>
          <w:rFonts w:ascii="Times New Roman" w:hAnsi="Times New Roman" w:cs="Times New Roman"/>
          <w:sz w:val="28"/>
          <w:szCs w:val="28"/>
        </w:rPr>
        <w:t xml:space="preserve"> хранения и направляет в адрес заявителя платежный документ о возмещении расходов </w:t>
      </w:r>
      <w:r w:rsidR="0029484F" w:rsidRPr="00140787">
        <w:rPr>
          <w:rFonts w:ascii="Times New Roman" w:hAnsi="Times New Roman" w:cs="Times New Roman"/>
          <w:sz w:val="28"/>
          <w:szCs w:val="28"/>
        </w:rPr>
        <w:t xml:space="preserve">по демонтажу, перевозке и хранению демонтированного нестационарного </w:t>
      </w:r>
      <w:r w:rsidR="0029484F">
        <w:rPr>
          <w:rFonts w:ascii="Times New Roman" w:hAnsi="Times New Roman" w:cs="Times New Roman"/>
          <w:sz w:val="28"/>
          <w:szCs w:val="28"/>
        </w:rPr>
        <w:t xml:space="preserve">торгового </w:t>
      </w:r>
      <w:r w:rsidR="0029484F" w:rsidRPr="00140787">
        <w:rPr>
          <w:rFonts w:ascii="Times New Roman" w:hAnsi="Times New Roman" w:cs="Times New Roman"/>
          <w:sz w:val="28"/>
          <w:szCs w:val="28"/>
        </w:rPr>
        <w:t>объекта (его составляющих элементов)</w:t>
      </w:r>
      <w:r w:rsidR="00A62A3C">
        <w:rPr>
          <w:rFonts w:ascii="Times New Roman" w:hAnsi="Times New Roman" w:cs="Times New Roman"/>
          <w:sz w:val="28"/>
          <w:szCs w:val="28"/>
        </w:rPr>
        <w:t>, который</w:t>
      </w:r>
      <w:r w:rsidR="0029484F">
        <w:rPr>
          <w:rFonts w:ascii="Times New Roman" w:hAnsi="Times New Roman" w:cs="Times New Roman"/>
          <w:sz w:val="28"/>
          <w:szCs w:val="28"/>
        </w:rPr>
        <w:t xml:space="preserve"> ему необходимо оплатить в течение 5 рабочих дней с момента получения.</w:t>
      </w:r>
    </w:p>
    <w:bookmarkEnd w:id="32"/>
    <w:p w:rsidR="0029484F" w:rsidRDefault="0029484F" w:rsidP="00752DBA">
      <w:pPr>
        <w:tabs>
          <w:tab w:val="left" w:pos="900"/>
        </w:tabs>
        <w:ind w:firstLine="0"/>
        <w:rPr>
          <w:rFonts w:ascii="Times New Roman" w:hAnsi="Times New Roman" w:cs="Times New Roman"/>
          <w:sz w:val="28"/>
          <w:szCs w:val="28"/>
        </w:rPr>
      </w:pPr>
    </w:p>
    <w:p w:rsidR="0029484F" w:rsidRPr="00E71925" w:rsidRDefault="0029484F" w:rsidP="00752DBA">
      <w:pPr>
        <w:tabs>
          <w:tab w:val="left" w:pos="900"/>
        </w:tabs>
        <w:ind w:firstLine="0"/>
        <w:rPr>
          <w:rFonts w:ascii="Times New Roman" w:hAnsi="Times New Roman" w:cs="Times New Roman"/>
          <w:sz w:val="28"/>
          <w:szCs w:val="28"/>
        </w:rPr>
      </w:pPr>
    </w:p>
    <w:p w:rsidR="008A1E83" w:rsidRPr="00E71925" w:rsidRDefault="008A1E83" w:rsidP="008A1E83">
      <w:pPr>
        <w:pStyle w:val="ConsPlusNormal"/>
        <w:rPr>
          <w:rFonts w:ascii="Times New Roman" w:hAnsi="Times New Roman" w:cs="Times New Roman"/>
          <w:sz w:val="28"/>
          <w:szCs w:val="28"/>
        </w:rPr>
      </w:pPr>
      <w:r w:rsidRPr="00E71925">
        <w:rPr>
          <w:rFonts w:ascii="Times New Roman" w:hAnsi="Times New Roman" w:cs="Times New Roman"/>
          <w:sz w:val="28"/>
          <w:szCs w:val="28"/>
        </w:rPr>
        <w:t xml:space="preserve">Начальник отдела </w:t>
      </w:r>
    </w:p>
    <w:p w:rsidR="008A1E83" w:rsidRPr="00E71925" w:rsidRDefault="008A1E83" w:rsidP="008A1E83">
      <w:pPr>
        <w:pStyle w:val="ConsPlusNormal"/>
        <w:rPr>
          <w:rFonts w:ascii="Times New Roman" w:hAnsi="Times New Roman" w:cs="Times New Roman"/>
          <w:sz w:val="28"/>
          <w:szCs w:val="28"/>
        </w:rPr>
      </w:pPr>
      <w:r w:rsidRPr="00E71925">
        <w:rPr>
          <w:rFonts w:ascii="Times New Roman" w:hAnsi="Times New Roman" w:cs="Times New Roman"/>
          <w:sz w:val="28"/>
          <w:szCs w:val="28"/>
        </w:rPr>
        <w:t xml:space="preserve">землеустройства и </w:t>
      </w:r>
      <w:proofErr w:type="gramStart"/>
      <w:r w:rsidRPr="00E71925">
        <w:rPr>
          <w:rFonts w:ascii="Times New Roman" w:hAnsi="Times New Roman" w:cs="Times New Roman"/>
          <w:sz w:val="28"/>
          <w:szCs w:val="28"/>
        </w:rPr>
        <w:t>имущественных</w:t>
      </w:r>
      <w:proofErr w:type="gramEnd"/>
    </w:p>
    <w:p w:rsidR="008A1E83" w:rsidRPr="00E71925" w:rsidRDefault="008A1E83" w:rsidP="008A1E83">
      <w:pPr>
        <w:pStyle w:val="ConsPlusNormal"/>
        <w:rPr>
          <w:rFonts w:ascii="Times New Roman" w:hAnsi="Times New Roman" w:cs="Times New Roman"/>
          <w:sz w:val="28"/>
          <w:szCs w:val="28"/>
        </w:rPr>
      </w:pPr>
      <w:r w:rsidRPr="00E71925">
        <w:rPr>
          <w:rFonts w:ascii="Times New Roman" w:hAnsi="Times New Roman" w:cs="Times New Roman"/>
          <w:sz w:val="28"/>
          <w:szCs w:val="28"/>
        </w:rPr>
        <w:t xml:space="preserve">отношений администрации </w:t>
      </w:r>
    </w:p>
    <w:p w:rsidR="00B478BC" w:rsidRPr="00E71925" w:rsidRDefault="008A1E83" w:rsidP="008A1E83">
      <w:pPr>
        <w:pStyle w:val="ConsPlusNormal"/>
        <w:rPr>
          <w:rFonts w:ascii="Times New Roman" w:hAnsi="Times New Roman" w:cs="Times New Roman"/>
          <w:sz w:val="28"/>
          <w:szCs w:val="28"/>
        </w:rPr>
      </w:pPr>
      <w:r w:rsidRPr="00E71925">
        <w:rPr>
          <w:rFonts w:ascii="Times New Roman" w:hAnsi="Times New Roman" w:cs="Times New Roman"/>
          <w:sz w:val="28"/>
          <w:szCs w:val="28"/>
        </w:rPr>
        <w:t>Ленинградского сельского поселения                                            С.В.Татаринцев</w:t>
      </w:r>
      <w:r w:rsidR="0029484F">
        <w:rPr>
          <w:rFonts w:ascii="Times New Roman" w:hAnsi="Times New Roman" w:cs="Times New Roman"/>
          <w:sz w:val="28"/>
          <w:szCs w:val="28"/>
        </w:rPr>
        <w:t>а</w:t>
      </w:r>
    </w:p>
    <w:p w:rsidR="003B649B" w:rsidRPr="00F1686C" w:rsidRDefault="003B649B" w:rsidP="003B649B">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B649B" w:rsidRPr="00F1686C" w:rsidRDefault="003B649B" w:rsidP="00E82131">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sidR="007B5282">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802BC8">
        <w:rPr>
          <w:rFonts w:ascii="Times New Roman" w:hAnsi="Times New Roman" w:cs="Times New Roman"/>
          <w:sz w:val="28"/>
          <w:szCs w:val="28"/>
        </w:rPr>
        <w:t>размещенных</w:t>
      </w:r>
      <w:r>
        <w:rPr>
          <w:rFonts w:ascii="Times New Roman" w:hAnsi="Times New Roman" w:cs="Times New Roman"/>
          <w:sz w:val="28"/>
          <w:szCs w:val="28"/>
        </w:rPr>
        <w:t xml:space="preserve">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3B649B" w:rsidRDefault="003B649B" w:rsidP="008A1E83">
      <w:pPr>
        <w:pStyle w:val="ConsPlusNormal"/>
        <w:rPr>
          <w:rFonts w:ascii="Times New Roman" w:hAnsi="Times New Roman" w:cs="Times New Roman"/>
          <w:sz w:val="28"/>
          <w:szCs w:val="28"/>
        </w:rPr>
      </w:pPr>
    </w:p>
    <w:p w:rsidR="00E82131" w:rsidRDefault="00E82131" w:rsidP="00E82131">
      <w:pPr>
        <w:pStyle w:val="ConsPlusNormal"/>
        <w:jc w:val="center"/>
        <w:rPr>
          <w:rFonts w:ascii="Times New Roman" w:hAnsi="Times New Roman" w:cs="Times New Roman"/>
          <w:sz w:val="28"/>
          <w:szCs w:val="28"/>
        </w:rPr>
      </w:pPr>
    </w:p>
    <w:p w:rsidR="007B5282" w:rsidRPr="00071828" w:rsidRDefault="007B5282" w:rsidP="007B5282">
      <w:pPr>
        <w:pStyle w:val="af3"/>
        <w:jc w:val="center"/>
        <w:rPr>
          <w:rFonts w:ascii="Times New Roman" w:hAnsi="Times New Roman" w:cs="Times New Roman"/>
          <w:sz w:val="28"/>
          <w:szCs w:val="28"/>
        </w:rPr>
      </w:pPr>
      <w:r w:rsidRPr="00071828">
        <w:rPr>
          <w:rStyle w:val="a3"/>
          <w:rFonts w:ascii="Times New Roman" w:hAnsi="Times New Roman" w:cs="Times New Roman"/>
          <w:bCs w:val="0"/>
          <w:color w:val="auto"/>
          <w:sz w:val="28"/>
          <w:szCs w:val="28"/>
        </w:rPr>
        <w:t>Акт №</w:t>
      </w:r>
      <w:proofErr w:type="spellStart"/>
      <w:r w:rsidRPr="00071828">
        <w:rPr>
          <w:rStyle w:val="a3"/>
          <w:rFonts w:ascii="Times New Roman" w:hAnsi="Times New Roman" w:cs="Times New Roman"/>
          <w:bCs w:val="0"/>
          <w:color w:val="auto"/>
          <w:sz w:val="28"/>
          <w:szCs w:val="28"/>
        </w:rPr>
        <w:t>___о</w:t>
      </w:r>
      <w:proofErr w:type="spellEnd"/>
      <w:r w:rsidRPr="00071828">
        <w:rPr>
          <w:rStyle w:val="a3"/>
          <w:rFonts w:ascii="Times New Roman" w:hAnsi="Times New Roman" w:cs="Times New Roman"/>
          <w:bCs w:val="0"/>
          <w:color w:val="auto"/>
          <w:sz w:val="28"/>
          <w:szCs w:val="28"/>
        </w:rPr>
        <w:t xml:space="preserve"> выявлении незаконно </w:t>
      </w:r>
      <w:proofErr w:type="gramStart"/>
      <w:r w:rsidRPr="00071828">
        <w:rPr>
          <w:rStyle w:val="a3"/>
          <w:rFonts w:ascii="Times New Roman" w:hAnsi="Times New Roman" w:cs="Times New Roman"/>
          <w:bCs w:val="0"/>
          <w:color w:val="auto"/>
          <w:sz w:val="28"/>
          <w:szCs w:val="28"/>
        </w:rPr>
        <w:t>размещенного</w:t>
      </w:r>
      <w:proofErr w:type="gramEnd"/>
    </w:p>
    <w:p w:rsidR="007B5282" w:rsidRPr="00071828" w:rsidRDefault="007B5282" w:rsidP="007B5282">
      <w:pPr>
        <w:pStyle w:val="af3"/>
        <w:jc w:val="center"/>
        <w:rPr>
          <w:rStyle w:val="a3"/>
          <w:rFonts w:ascii="Times New Roman" w:hAnsi="Times New Roman" w:cs="Times New Roman"/>
          <w:bCs w:val="0"/>
          <w:color w:val="auto"/>
          <w:sz w:val="28"/>
          <w:szCs w:val="28"/>
        </w:rPr>
      </w:pPr>
      <w:r w:rsidRPr="00071828">
        <w:rPr>
          <w:rStyle w:val="a3"/>
          <w:rFonts w:ascii="Times New Roman" w:hAnsi="Times New Roman" w:cs="Times New Roman"/>
          <w:bCs w:val="0"/>
          <w:color w:val="auto"/>
          <w:sz w:val="28"/>
          <w:szCs w:val="28"/>
        </w:rPr>
        <w:t>нестационарного торгового объекта на территории Ленинградского сельского поселения Ленинградского района</w:t>
      </w:r>
    </w:p>
    <w:p w:rsidR="00BA3941" w:rsidRPr="00BA3941" w:rsidRDefault="00BA3941" w:rsidP="00BA3941"/>
    <w:p w:rsidR="007B5282" w:rsidRDefault="007B5282" w:rsidP="007B5282">
      <w:pPr>
        <w:rPr>
          <w:rFonts w:ascii="Times New Roman" w:hAnsi="Times New Roman" w:cs="Times New Roman"/>
          <w:sz w:val="28"/>
          <w:szCs w:val="28"/>
        </w:rPr>
      </w:pPr>
    </w:p>
    <w:p w:rsidR="008C72CC" w:rsidRPr="007B5282" w:rsidRDefault="008C72CC" w:rsidP="007B5282">
      <w:pPr>
        <w:rPr>
          <w:rFonts w:ascii="Times New Roman" w:hAnsi="Times New Roman" w:cs="Times New Roman"/>
          <w:sz w:val="28"/>
          <w:szCs w:val="28"/>
        </w:rPr>
      </w:pPr>
    </w:p>
    <w:p w:rsidR="007B5282" w:rsidRPr="007B5282" w:rsidRDefault="00AD0EB5" w:rsidP="00BA3941">
      <w:pPr>
        <w:pStyle w:val="ConsPlusNormal"/>
        <w:rPr>
          <w:rFonts w:ascii="Times New Roman" w:hAnsi="Times New Roman" w:cs="Times New Roman"/>
          <w:sz w:val="28"/>
          <w:szCs w:val="28"/>
        </w:rPr>
      </w:pPr>
      <w:r>
        <w:rPr>
          <w:rFonts w:ascii="Times New Roman" w:hAnsi="Times New Roman" w:cs="Times New Roman"/>
          <w:sz w:val="28"/>
          <w:szCs w:val="28"/>
        </w:rPr>
        <w:t>«</w:t>
      </w:r>
      <w:r w:rsidR="00BA3941" w:rsidRPr="00F1686C">
        <w:rPr>
          <w:rFonts w:ascii="Times New Roman" w:hAnsi="Times New Roman" w:cs="Times New Roman"/>
          <w:sz w:val="28"/>
          <w:szCs w:val="28"/>
        </w:rPr>
        <w:t>___</w:t>
      </w:r>
      <w:r>
        <w:rPr>
          <w:rFonts w:ascii="Times New Roman" w:hAnsi="Times New Roman" w:cs="Times New Roman"/>
          <w:sz w:val="28"/>
          <w:szCs w:val="28"/>
        </w:rPr>
        <w:t>»</w:t>
      </w:r>
      <w:r w:rsidR="00BA3941" w:rsidRPr="00F1686C">
        <w:rPr>
          <w:rFonts w:ascii="Times New Roman" w:hAnsi="Times New Roman" w:cs="Times New Roman"/>
          <w:sz w:val="28"/>
          <w:szCs w:val="28"/>
        </w:rPr>
        <w:t xml:space="preserve"> ________ 20__</w:t>
      </w:r>
      <w:r w:rsidR="00BA3941">
        <w:rPr>
          <w:rFonts w:ascii="Times New Roman" w:hAnsi="Times New Roman" w:cs="Times New Roman"/>
          <w:sz w:val="28"/>
          <w:szCs w:val="28"/>
        </w:rPr>
        <w:t>_</w:t>
      </w:r>
      <w:r w:rsidR="00BA3941" w:rsidRPr="00F1686C">
        <w:rPr>
          <w:rFonts w:ascii="Times New Roman" w:hAnsi="Times New Roman" w:cs="Times New Roman"/>
          <w:sz w:val="28"/>
          <w:szCs w:val="28"/>
        </w:rPr>
        <w:t xml:space="preserve"> г</w:t>
      </w:r>
      <w:r w:rsidR="00BA3941">
        <w:rPr>
          <w:rFonts w:ascii="Times New Roman" w:hAnsi="Times New Roman" w:cs="Times New Roman"/>
          <w:sz w:val="28"/>
          <w:szCs w:val="28"/>
        </w:rPr>
        <w:t>ода</w:t>
      </w:r>
      <w:r w:rsidR="007B5282" w:rsidRPr="007B5282">
        <w:rPr>
          <w:rFonts w:ascii="Times New Roman" w:hAnsi="Times New Roman" w:cs="Times New Roman"/>
          <w:sz w:val="28"/>
          <w:szCs w:val="28"/>
        </w:rPr>
        <w:t xml:space="preserve">                              </w:t>
      </w:r>
      <w:r w:rsidR="00BA3941">
        <w:rPr>
          <w:rFonts w:ascii="Times New Roman" w:hAnsi="Times New Roman" w:cs="Times New Roman"/>
          <w:sz w:val="28"/>
          <w:szCs w:val="28"/>
        </w:rPr>
        <w:t xml:space="preserve">                              ст. </w:t>
      </w:r>
      <w:proofErr w:type="gramStart"/>
      <w:r w:rsidR="00BA3941">
        <w:rPr>
          <w:rFonts w:ascii="Times New Roman" w:hAnsi="Times New Roman" w:cs="Times New Roman"/>
          <w:sz w:val="28"/>
          <w:szCs w:val="28"/>
        </w:rPr>
        <w:t>Ленинградская</w:t>
      </w:r>
      <w:proofErr w:type="gramEnd"/>
    </w:p>
    <w:p w:rsidR="007B5282" w:rsidRPr="007B5282" w:rsidRDefault="007B5282" w:rsidP="007B5282">
      <w:pPr>
        <w:rPr>
          <w:rFonts w:ascii="Times New Roman" w:hAnsi="Times New Roman" w:cs="Times New Roman"/>
          <w:sz w:val="28"/>
          <w:szCs w:val="28"/>
        </w:rPr>
      </w:pPr>
    </w:p>
    <w:p w:rsidR="007B5282" w:rsidRPr="007B5282" w:rsidRDefault="007B5282" w:rsidP="007B5282">
      <w:pPr>
        <w:rPr>
          <w:rFonts w:ascii="Times New Roman" w:hAnsi="Times New Roman" w:cs="Times New Roman"/>
          <w:sz w:val="28"/>
          <w:szCs w:val="28"/>
        </w:rPr>
      </w:pPr>
    </w:p>
    <w:p w:rsidR="007B5282" w:rsidRPr="007B5282" w:rsidRDefault="000E73F3" w:rsidP="000E73F3">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Комиссией по выявлению и демонтажу незаконно </w:t>
      </w:r>
      <w:r w:rsidR="007B5282" w:rsidRPr="007B5282">
        <w:rPr>
          <w:rFonts w:ascii="Times New Roman" w:hAnsi="Times New Roman" w:cs="Times New Roman"/>
          <w:sz w:val="28"/>
          <w:szCs w:val="28"/>
        </w:rPr>
        <w:t>размещенных нестационарных</w:t>
      </w:r>
      <w:r>
        <w:rPr>
          <w:rFonts w:ascii="Times New Roman" w:hAnsi="Times New Roman" w:cs="Times New Roman"/>
          <w:sz w:val="28"/>
          <w:szCs w:val="28"/>
        </w:rPr>
        <w:t xml:space="preserve"> торговых </w:t>
      </w:r>
      <w:r w:rsidR="007B5282" w:rsidRPr="007B5282">
        <w:rPr>
          <w:rFonts w:ascii="Times New Roman" w:hAnsi="Times New Roman" w:cs="Times New Roman"/>
          <w:sz w:val="28"/>
          <w:szCs w:val="28"/>
        </w:rPr>
        <w:t xml:space="preserve">объектов, находящихся на территории </w:t>
      </w:r>
      <w:r>
        <w:rPr>
          <w:rFonts w:ascii="Times New Roman" w:hAnsi="Times New Roman" w:cs="Times New Roman"/>
          <w:sz w:val="28"/>
          <w:szCs w:val="28"/>
        </w:rPr>
        <w:t>Ленинградского сельского поселения Ленинградского района</w:t>
      </w:r>
      <w:r w:rsidR="007B5282" w:rsidRPr="007B5282">
        <w:rPr>
          <w:rFonts w:ascii="Times New Roman" w:hAnsi="Times New Roman" w:cs="Times New Roman"/>
          <w:sz w:val="28"/>
          <w:szCs w:val="28"/>
        </w:rPr>
        <w:t xml:space="preserve"> (далее - Комиссия) составлен</w:t>
      </w:r>
      <w:r>
        <w:rPr>
          <w:rFonts w:ascii="Times New Roman" w:hAnsi="Times New Roman" w:cs="Times New Roman"/>
          <w:sz w:val="28"/>
          <w:szCs w:val="28"/>
        </w:rPr>
        <w:t xml:space="preserve"> </w:t>
      </w:r>
      <w:r w:rsidR="007B5282" w:rsidRPr="007B5282">
        <w:rPr>
          <w:rFonts w:ascii="Times New Roman" w:hAnsi="Times New Roman" w:cs="Times New Roman"/>
          <w:sz w:val="28"/>
          <w:szCs w:val="28"/>
        </w:rPr>
        <w:t>настоящий акт о том, что</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r w:rsidRPr="007B5282">
        <w:rPr>
          <w:rFonts w:ascii="Times New Roman" w:hAnsi="Times New Roman" w:cs="Times New Roman"/>
          <w:sz w:val="28"/>
          <w:szCs w:val="28"/>
        </w:rPr>
        <w:t xml:space="preserve">(адрес и место расположения нестационарного </w:t>
      </w:r>
      <w:r w:rsidR="00FB1DCE">
        <w:rPr>
          <w:rFonts w:ascii="Times New Roman" w:hAnsi="Times New Roman" w:cs="Times New Roman"/>
          <w:sz w:val="28"/>
          <w:szCs w:val="28"/>
        </w:rPr>
        <w:t xml:space="preserve">торгового </w:t>
      </w:r>
      <w:r w:rsidRPr="007B5282">
        <w:rPr>
          <w:rFonts w:ascii="Times New Roman" w:hAnsi="Times New Roman" w:cs="Times New Roman"/>
          <w:sz w:val="28"/>
          <w:szCs w:val="28"/>
        </w:rPr>
        <w:t>объекта)</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 xml:space="preserve">(данные лица, незаконно установившего нестационарный </w:t>
      </w:r>
      <w:r w:rsidR="00FB1DCE">
        <w:rPr>
          <w:rFonts w:ascii="Times New Roman" w:hAnsi="Times New Roman" w:cs="Times New Roman"/>
          <w:sz w:val="28"/>
          <w:szCs w:val="28"/>
        </w:rPr>
        <w:t xml:space="preserve">торговый </w:t>
      </w:r>
      <w:r w:rsidRPr="007B5282">
        <w:rPr>
          <w:rFonts w:ascii="Times New Roman" w:hAnsi="Times New Roman" w:cs="Times New Roman"/>
          <w:sz w:val="28"/>
          <w:szCs w:val="28"/>
        </w:rPr>
        <w:t>объект:</w:t>
      </w:r>
      <w:proofErr w:type="gramEnd"/>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r w:rsidRPr="007B5282">
        <w:rPr>
          <w:rFonts w:ascii="Times New Roman" w:hAnsi="Times New Roman" w:cs="Times New Roman"/>
          <w:sz w:val="28"/>
          <w:szCs w:val="28"/>
        </w:rPr>
        <w:t xml:space="preserve">Ф.И.О. и адрес </w:t>
      </w:r>
      <w:r w:rsidR="00FB1DCE">
        <w:rPr>
          <w:rFonts w:ascii="Times New Roman" w:hAnsi="Times New Roman" w:cs="Times New Roman"/>
          <w:sz w:val="28"/>
          <w:szCs w:val="28"/>
        </w:rPr>
        <w:t>–</w:t>
      </w:r>
      <w:r w:rsidRPr="007B5282">
        <w:rPr>
          <w:rFonts w:ascii="Times New Roman" w:hAnsi="Times New Roman" w:cs="Times New Roman"/>
          <w:sz w:val="28"/>
          <w:szCs w:val="28"/>
        </w:rPr>
        <w:t xml:space="preserve"> для гражданина; наименование, адрес,</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 xml:space="preserve">Ф.И.О. и должность уполномоченного лица </w:t>
      </w:r>
      <w:r w:rsidR="00FB1DCE">
        <w:rPr>
          <w:rFonts w:ascii="Times New Roman" w:hAnsi="Times New Roman" w:cs="Times New Roman"/>
          <w:sz w:val="28"/>
          <w:szCs w:val="28"/>
        </w:rPr>
        <w:t>–</w:t>
      </w:r>
      <w:r w:rsidRPr="007B5282">
        <w:rPr>
          <w:rFonts w:ascii="Times New Roman" w:hAnsi="Times New Roman" w:cs="Times New Roman"/>
          <w:sz w:val="28"/>
          <w:szCs w:val="28"/>
        </w:rPr>
        <w:t xml:space="preserve"> для юридического лица)</w:t>
      </w:r>
      <w:proofErr w:type="gramEnd"/>
    </w:p>
    <w:p w:rsidR="007B5282" w:rsidRPr="007B5282" w:rsidRDefault="007B5282" w:rsidP="007B5282">
      <w:pPr>
        <w:pStyle w:val="af3"/>
        <w:rPr>
          <w:rFonts w:ascii="Times New Roman" w:hAnsi="Times New Roman" w:cs="Times New Roman"/>
          <w:sz w:val="28"/>
          <w:szCs w:val="28"/>
        </w:rPr>
      </w:pPr>
      <w:proofErr w:type="gramStart"/>
      <w:r w:rsidRPr="007B5282">
        <w:rPr>
          <w:rFonts w:ascii="Times New Roman" w:hAnsi="Times New Roman" w:cs="Times New Roman"/>
          <w:sz w:val="28"/>
          <w:szCs w:val="28"/>
        </w:rPr>
        <w:t>установлен</w:t>
      </w:r>
      <w:proofErr w:type="gramEnd"/>
      <w:r w:rsidRPr="007B5282">
        <w:rPr>
          <w:rFonts w:ascii="Times New Roman" w:hAnsi="Times New Roman" w:cs="Times New Roman"/>
          <w:sz w:val="28"/>
          <w:szCs w:val="28"/>
        </w:rPr>
        <w:t>,</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462FAD">
      <w:pPr>
        <w:pStyle w:val="af3"/>
        <w:jc w:val="center"/>
        <w:rPr>
          <w:rFonts w:ascii="Times New Roman" w:hAnsi="Times New Roman" w:cs="Times New Roman"/>
          <w:sz w:val="28"/>
          <w:szCs w:val="28"/>
        </w:rPr>
      </w:pPr>
      <w:r w:rsidRPr="007B5282">
        <w:rPr>
          <w:rFonts w:ascii="Times New Roman" w:hAnsi="Times New Roman" w:cs="Times New Roman"/>
          <w:sz w:val="28"/>
          <w:szCs w:val="28"/>
        </w:rPr>
        <w:t>(вид нестационарного объекта)</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 xml:space="preserve">изготовленный </w:t>
      </w:r>
      <w:proofErr w:type="spellStart"/>
      <w:r w:rsidRPr="007B5282">
        <w:rPr>
          <w:rFonts w:ascii="Times New Roman" w:hAnsi="Times New Roman" w:cs="Times New Roman"/>
          <w:sz w:val="28"/>
          <w:szCs w:val="28"/>
        </w:rPr>
        <w:t>из________________________________________________</w:t>
      </w:r>
      <w:r w:rsidR="006858DB">
        <w:rPr>
          <w:rFonts w:ascii="Times New Roman" w:hAnsi="Times New Roman" w:cs="Times New Roman"/>
          <w:sz w:val="28"/>
          <w:szCs w:val="28"/>
        </w:rPr>
        <w:t>_____</w:t>
      </w:r>
      <w:proofErr w:type="spellEnd"/>
      <w:r w:rsidRPr="007B5282">
        <w:rPr>
          <w:rFonts w:ascii="Times New Roman" w:hAnsi="Times New Roman" w:cs="Times New Roman"/>
          <w:sz w:val="28"/>
          <w:szCs w:val="28"/>
        </w:rPr>
        <w:t>.</w:t>
      </w:r>
    </w:p>
    <w:p w:rsidR="007B5282" w:rsidRPr="007B5282" w:rsidRDefault="007B5282" w:rsidP="005F488E">
      <w:pPr>
        <w:pStyle w:val="af3"/>
        <w:jc w:val="both"/>
        <w:rPr>
          <w:rFonts w:ascii="Times New Roman" w:hAnsi="Times New Roman" w:cs="Times New Roman"/>
          <w:sz w:val="28"/>
          <w:szCs w:val="28"/>
        </w:rPr>
      </w:pPr>
      <w:r w:rsidRPr="007B5282">
        <w:rPr>
          <w:rFonts w:ascii="Times New Roman" w:hAnsi="Times New Roman" w:cs="Times New Roman"/>
          <w:sz w:val="28"/>
          <w:szCs w:val="28"/>
        </w:rPr>
        <w:t>Данный земельный участок в порядке, установленном действующим</w:t>
      </w:r>
      <w:r w:rsidR="005F488E">
        <w:rPr>
          <w:rFonts w:ascii="Times New Roman" w:hAnsi="Times New Roman" w:cs="Times New Roman"/>
          <w:sz w:val="28"/>
          <w:szCs w:val="28"/>
        </w:rPr>
        <w:t xml:space="preserve"> </w:t>
      </w:r>
      <w:r w:rsidRPr="007B5282">
        <w:rPr>
          <w:rFonts w:ascii="Times New Roman" w:hAnsi="Times New Roman" w:cs="Times New Roman"/>
          <w:sz w:val="28"/>
          <w:szCs w:val="28"/>
        </w:rPr>
        <w:t>законодательством Российской Федерации, для установки</w:t>
      </w:r>
      <w:r w:rsidR="005F488E">
        <w:rPr>
          <w:rFonts w:ascii="Times New Roman" w:hAnsi="Times New Roman" w:cs="Times New Roman"/>
          <w:sz w:val="28"/>
          <w:szCs w:val="28"/>
        </w:rPr>
        <w:t xml:space="preserve"> </w:t>
      </w:r>
      <w:r w:rsidRPr="007B5282">
        <w:rPr>
          <w:rFonts w:ascii="Times New Roman" w:hAnsi="Times New Roman" w:cs="Times New Roman"/>
          <w:sz w:val="28"/>
          <w:szCs w:val="28"/>
        </w:rPr>
        <w:t xml:space="preserve">нестационарного </w:t>
      </w:r>
      <w:r w:rsidR="005F488E">
        <w:rPr>
          <w:rFonts w:ascii="Times New Roman" w:hAnsi="Times New Roman" w:cs="Times New Roman"/>
          <w:sz w:val="28"/>
          <w:szCs w:val="28"/>
        </w:rPr>
        <w:t xml:space="preserve">торгового </w:t>
      </w:r>
      <w:r w:rsidRPr="007B5282">
        <w:rPr>
          <w:rFonts w:ascii="Times New Roman" w:hAnsi="Times New Roman" w:cs="Times New Roman"/>
          <w:sz w:val="28"/>
          <w:szCs w:val="28"/>
        </w:rPr>
        <w:t>объекта не предоставлялся.</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Акт составлен в присутствии правообладателя объекта</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w:t>
      </w:r>
      <w:r w:rsidR="00856D04">
        <w:rPr>
          <w:rFonts w:ascii="Times New Roman" w:hAnsi="Times New Roman" w:cs="Times New Roman"/>
          <w:sz w:val="28"/>
          <w:szCs w:val="28"/>
        </w:rPr>
        <w:t>_____</w:t>
      </w:r>
    </w:p>
    <w:p w:rsidR="007B5282" w:rsidRPr="007B5282" w:rsidRDefault="007B5282" w:rsidP="00856D04">
      <w:pPr>
        <w:pStyle w:val="af3"/>
        <w:jc w:val="center"/>
        <w:rPr>
          <w:rFonts w:ascii="Times New Roman" w:hAnsi="Times New Roman" w:cs="Times New Roman"/>
          <w:sz w:val="28"/>
          <w:szCs w:val="28"/>
        </w:rPr>
      </w:pPr>
      <w:r w:rsidRPr="007B5282">
        <w:rPr>
          <w:rFonts w:ascii="Times New Roman" w:hAnsi="Times New Roman" w:cs="Times New Roman"/>
          <w:sz w:val="28"/>
          <w:szCs w:val="28"/>
        </w:rPr>
        <w:t>(уполномоченного представителя):</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w:t>
      </w:r>
      <w:r w:rsidR="00856D04">
        <w:rPr>
          <w:rFonts w:ascii="Times New Roman" w:hAnsi="Times New Roman" w:cs="Times New Roman"/>
          <w:sz w:val="28"/>
          <w:szCs w:val="28"/>
        </w:rPr>
        <w:t>_____</w:t>
      </w:r>
    </w:p>
    <w:p w:rsidR="007B5282" w:rsidRPr="007B5282" w:rsidRDefault="007B5282" w:rsidP="00856D04">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(Ф.И.О. владельца объекта (уполномоченного представителя)</w:t>
      </w:r>
      <w:proofErr w:type="gramEnd"/>
    </w:p>
    <w:p w:rsidR="007B5282" w:rsidRPr="007B5282" w:rsidRDefault="007B5282" w:rsidP="007B5282">
      <w:pPr>
        <w:rPr>
          <w:rFonts w:ascii="Times New Roman" w:hAnsi="Times New Roman" w:cs="Times New Roman"/>
          <w:sz w:val="28"/>
          <w:szCs w:val="28"/>
        </w:rPr>
      </w:pP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 xml:space="preserve"> </w:t>
      </w:r>
      <w:r w:rsidR="00D355BC">
        <w:rPr>
          <w:rFonts w:ascii="Times New Roman" w:hAnsi="Times New Roman" w:cs="Times New Roman"/>
          <w:sz w:val="28"/>
          <w:szCs w:val="28"/>
        </w:rPr>
        <w:t xml:space="preserve">  </w:t>
      </w:r>
      <w:r w:rsidRPr="007B5282">
        <w:rPr>
          <w:rFonts w:ascii="Times New Roman" w:hAnsi="Times New Roman" w:cs="Times New Roman"/>
          <w:sz w:val="28"/>
          <w:szCs w:val="28"/>
        </w:rPr>
        <w:t xml:space="preserve"> (Подпись)</w:t>
      </w:r>
    </w:p>
    <w:p w:rsidR="007B5282" w:rsidRPr="007B5282" w:rsidRDefault="007B5282" w:rsidP="007B5282">
      <w:pPr>
        <w:rPr>
          <w:rFonts w:ascii="Times New Roman" w:hAnsi="Times New Roman" w:cs="Times New Roman"/>
          <w:sz w:val="28"/>
          <w:szCs w:val="28"/>
        </w:rPr>
      </w:pP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lastRenderedPageBreak/>
        <w:t>_______________________________________________________________</w:t>
      </w:r>
      <w:r w:rsidR="00945C1F">
        <w:rPr>
          <w:rFonts w:ascii="Times New Roman" w:hAnsi="Times New Roman" w:cs="Times New Roman"/>
          <w:sz w:val="28"/>
          <w:szCs w:val="28"/>
        </w:rPr>
        <w:t>_____</w:t>
      </w:r>
    </w:p>
    <w:p w:rsidR="00945C1F" w:rsidRDefault="007B5282" w:rsidP="00945C1F">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(в случае отказа правообладателя объекта</w:t>
      </w:r>
      <w:r w:rsidR="00945C1F">
        <w:rPr>
          <w:rFonts w:ascii="Times New Roman" w:hAnsi="Times New Roman" w:cs="Times New Roman"/>
          <w:sz w:val="28"/>
          <w:szCs w:val="28"/>
        </w:rPr>
        <w:t xml:space="preserve"> </w:t>
      </w:r>
      <w:r w:rsidRPr="007B5282">
        <w:rPr>
          <w:rFonts w:ascii="Times New Roman" w:hAnsi="Times New Roman" w:cs="Times New Roman"/>
          <w:sz w:val="28"/>
          <w:szCs w:val="28"/>
        </w:rPr>
        <w:t>(уполномоченного</w:t>
      </w:r>
      <w:proofErr w:type="gramEnd"/>
    </w:p>
    <w:p w:rsidR="007B5282" w:rsidRPr="007B5282" w:rsidRDefault="007B5282" w:rsidP="00945C1F">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представителя)</w:t>
      </w:r>
      <w:r w:rsidR="00945C1F">
        <w:rPr>
          <w:rFonts w:ascii="Times New Roman" w:hAnsi="Times New Roman" w:cs="Times New Roman"/>
          <w:sz w:val="28"/>
          <w:szCs w:val="28"/>
        </w:rPr>
        <w:t xml:space="preserve"> </w:t>
      </w:r>
      <w:r w:rsidRPr="007B5282">
        <w:rPr>
          <w:rFonts w:ascii="Times New Roman" w:hAnsi="Times New Roman" w:cs="Times New Roman"/>
          <w:sz w:val="28"/>
          <w:szCs w:val="28"/>
        </w:rPr>
        <w:t>от подписи в акте делается соответствующая запись)</w:t>
      </w:r>
      <w:proofErr w:type="gramEnd"/>
    </w:p>
    <w:p w:rsidR="00945C1F" w:rsidRDefault="00945C1F" w:rsidP="007B5282">
      <w:pPr>
        <w:pStyle w:val="af3"/>
        <w:rPr>
          <w:rFonts w:ascii="Times New Roman" w:hAnsi="Times New Roman" w:cs="Times New Roman"/>
          <w:sz w:val="28"/>
          <w:szCs w:val="28"/>
        </w:rPr>
      </w:pPr>
    </w:p>
    <w:p w:rsidR="007B5282" w:rsidRPr="007B5282" w:rsidRDefault="005C524B" w:rsidP="007B5282">
      <w:pPr>
        <w:pStyle w:val="af3"/>
        <w:rPr>
          <w:rFonts w:ascii="Times New Roman" w:hAnsi="Times New Roman" w:cs="Times New Roman"/>
          <w:sz w:val="28"/>
          <w:szCs w:val="28"/>
        </w:rPr>
      </w:pPr>
      <w:r>
        <w:rPr>
          <w:rFonts w:ascii="Times New Roman" w:hAnsi="Times New Roman" w:cs="Times New Roman"/>
          <w:sz w:val="28"/>
          <w:szCs w:val="28"/>
        </w:rPr>
        <w:t>Подпись членов к</w:t>
      </w:r>
      <w:r w:rsidR="007B5282" w:rsidRPr="007B5282">
        <w:rPr>
          <w:rFonts w:ascii="Times New Roman" w:hAnsi="Times New Roman" w:cs="Times New Roman"/>
          <w:sz w:val="28"/>
          <w:szCs w:val="28"/>
        </w:rPr>
        <w:t>омиссии:</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_________________________________________________________________</w:t>
      </w:r>
      <w:r w:rsidR="00945C1F">
        <w:rPr>
          <w:rFonts w:ascii="Times New Roman" w:hAnsi="Times New Roman" w:cs="Times New Roman"/>
          <w:sz w:val="28"/>
          <w:szCs w:val="28"/>
        </w:rPr>
        <w:t>___</w:t>
      </w:r>
    </w:p>
    <w:p w:rsid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_________________________________________________________________</w:t>
      </w:r>
      <w:r w:rsidR="00945C1F">
        <w:rPr>
          <w:rFonts w:ascii="Times New Roman" w:hAnsi="Times New Roman" w:cs="Times New Roman"/>
          <w:sz w:val="28"/>
          <w:szCs w:val="28"/>
        </w:rPr>
        <w:t>___</w:t>
      </w:r>
    </w:p>
    <w:p w:rsidR="00945C1F" w:rsidRPr="00945C1F" w:rsidRDefault="00945C1F" w:rsidP="00945C1F">
      <w:pPr>
        <w:ind w:firstLine="0"/>
      </w:pPr>
      <w:r>
        <w:t>________________________________________________________________________________</w:t>
      </w:r>
    </w:p>
    <w:p w:rsidR="007B5282" w:rsidRPr="007B5282" w:rsidRDefault="007B5282" w:rsidP="007B5282">
      <w:pPr>
        <w:rPr>
          <w:rFonts w:ascii="Times New Roman" w:hAnsi="Times New Roman" w:cs="Times New Roman"/>
          <w:sz w:val="28"/>
          <w:szCs w:val="28"/>
        </w:rPr>
      </w:pP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Приложение:</w:t>
      </w:r>
    </w:p>
    <w:p w:rsidR="007B5282" w:rsidRPr="007B5282" w:rsidRDefault="007B5282" w:rsidP="00E86D92">
      <w:pPr>
        <w:pStyle w:val="af3"/>
        <w:ind w:firstLine="708"/>
        <w:rPr>
          <w:rFonts w:ascii="Times New Roman" w:hAnsi="Times New Roman" w:cs="Times New Roman"/>
          <w:sz w:val="28"/>
          <w:szCs w:val="28"/>
        </w:rPr>
      </w:pPr>
      <w:r w:rsidRPr="007B5282">
        <w:rPr>
          <w:rFonts w:ascii="Times New Roman" w:hAnsi="Times New Roman" w:cs="Times New Roman"/>
          <w:sz w:val="28"/>
          <w:szCs w:val="28"/>
        </w:rPr>
        <w:t xml:space="preserve">фотографии нестационарного </w:t>
      </w:r>
      <w:r w:rsidR="003317BC">
        <w:rPr>
          <w:rFonts w:ascii="Times New Roman" w:hAnsi="Times New Roman" w:cs="Times New Roman"/>
          <w:sz w:val="28"/>
          <w:szCs w:val="28"/>
        </w:rPr>
        <w:t xml:space="preserve">торгового </w:t>
      </w:r>
      <w:r w:rsidR="00E86D92">
        <w:rPr>
          <w:rFonts w:ascii="Times New Roman" w:hAnsi="Times New Roman" w:cs="Times New Roman"/>
          <w:sz w:val="28"/>
          <w:szCs w:val="28"/>
        </w:rPr>
        <w:t>объекта.</w:t>
      </w:r>
    </w:p>
    <w:p w:rsidR="00E82131" w:rsidRDefault="00E82131"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29484F">
      <w:pPr>
        <w:pStyle w:val="ConsPlusNormal"/>
        <w:rPr>
          <w:rFonts w:ascii="Times New Roman" w:hAnsi="Times New Roman" w:cs="Times New Roman"/>
          <w:sz w:val="28"/>
          <w:szCs w:val="28"/>
        </w:rPr>
      </w:pPr>
    </w:p>
    <w:p w:rsidR="00942FCE" w:rsidRPr="00F1686C" w:rsidRDefault="00942FCE" w:rsidP="00942FCE">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942FCE" w:rsidRPr="00F1686C" w:rsidRDefault="00942FCE" w:rsidP="00942FCE">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lastRenderedPageBreak/>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802BC8">
        <w:rPr>
          <w:rFonts w:ascii="Times New Roman" w:hAnsi="Times New Roman" w:cs="Times New Roman"/>
          <w:sz w:val="28"/>
          <w:szCs w:val="28"/>
        </w:rPr>
        <w:t>размещ</w:t>
      </w:r>
      <w:r>
        <w:rPr>
          <w:rFonts w:ascii="Times New Roman" w:hAnsi="Times New Roman" w:cs="Times New Roman"/>
          <w:sz w:val="28"/>
          <w:szCs w:val="28"/>
        </w:rPr>
        <w:t xml:space="preserve">енных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604E16" w:rsidRPr="00604E16" w:rsidRDefault="00604E16" w:rsidP="00DB691B">
      <w:pPr>
        <w:jc w:val="center"/>
        <w:rPr>
          <w:rFonts w:ascii="Times New Roman" w:hAnsi="Times New Roman" w:cs="Times New Roman"/>
          <w:b/>
          <w:sz w:val="28"/>
          <w:szCs w:val="28"/>
        </w:rPr>
      </w:pPr>
      <w:r>
        <w:rPr>
          <w:rFonts w:ascii="Times New Roman" w:hAnsi="Times New Roman" w:cs="Times New Roman"/>
          <w:b/>
          <w:sz w:val="28"/>
          <w:szCs w:val="28"/>
        </w:rPr>
        <w:t>Уведомление №</w:t>
      </w:r>
      <w:r w:rsidRPr="00604E16">
        <w:rPr>
          <w:rFonts w:ascii="Times New Roman" w:hAnsi="Times New Roman" w:cs="Times New Roman"/>
          <w:b/>
          <w:sz w:val="28"/>
          <w:szCs w:val="28"/>
        </w:rPr>
        <w:t>_______</w:t>
      </w:r>
    </w:p>
    <w:p w:rsidR="00CF16A4" w:rsidRDefault="00604E16" w:rsidP="00DB691B">
      <w:pPr>
        <w:jc w:val="center"/>
        <w:rPr>
          <w:rFonts w:ascii="Times New Roman" w:hAnsi="Times New Roman" w:cs="Times New Roman"/>
          <w:b/>
          <w:sz w:val="28"/>
          <w:szCs w:val="28"/>
        </w:rPr>
      </w:pPr>
      <w:r w:rsidRPr="00604E16">
        <w:rPr>
          <w:rFonts w:ascii="Times New Roman" w:hAnsi="Times New Roman" w:cs="Times New Roman"/>
          <w:b/>
          <w:sz w:val="28"/>
          <w:szCs w:val="28"/>
        </w:rPr>
        <w:t xml:space="preserve">о демонтаже незаконно </w:t>
      </w:r>
      <w:proofErr w:type="gramStart"/>
      <w:r w:rsidRPr="00604E16">
        <w:rPr>
          <w:rFonts w:ascii="Times New Roman" w:hAnsi="Times New Roman" w:cs="Times New Roman"/>
          <w:b/>
          <w:sz w:val="28"/>
          <w:szCs w:val="28"/>
        </w:rPr>
        <w:t>размещенного</w:t>
      </w:r>
      <w:proofErr w:type="gramEnd"/>
      <w:r w:rsidRPr="00604E16">
        <w:rPr>
          <w:rFonts w:ascii="Times New Roman" w:hAnsi="Times New Roman" w:cs="Times New Roman"/>
          <w:b/>
          <w:sz w:val="28"/>
          <w:szCs w:val="28"/>
        </w:rPr>
        <w:t xml:space="preserve"> нестационарного</w:t>
      </w:r>
    </w:p>
    <w:p w:rsidR="00604E16" w:rsidRPr="00604E16" w:rsidRDefault="00D54F93" w:rsidP="00D54F93">
      <w:pPr>
        <w:rPr>
          <w:rFonts w:ascii="Times New Roman" w:hAnsi="Times New Roman" w:cs="Times New Roman"/>
          <w:b/>
          <w:sz w:val="28"/>
          <w:szCs w:val="28"/>
        </w:rPr>
      </w:pPr>
      <w:r>
        <w:rPr>
          <w:rFonts w:ascii="Times New Roman" w:hAnsi="Times New Roman" w:cs="Times New Roman"/>
          <w:b/>
          <w:sz w:val="28"/>
          <w:szCs w:val="28"/>
        </w:rPr>
        <w:t xml:space="preserve">                                       </w:t>
      </w:r>
      <w:r w:rsidR="00142ECF">
        <w:rPr>
          <w:rFonts w:ascii="Times New Roman" w:hAnsi="Times New Roman" w:cs="Times New Roman"/>
          <w:b/>
          <w:sz w:val="28"/>
          <w:szCs w:val="28"/>
        </w:rPr>
        <w:t xml:space="preserve">торгового </w:t>
      </w:r>
      <w:r w:rsidR="00604E16" w:rsidRPr="00604E16">
        <w:rPr>
          <w:rFonts w:ascii="Times New Roman" w:hAnsi="Times New Roman" w:cs="Times New Roman"/>
          <w:b/>
          <w:sz w:val="28"/>
          <w:szCs w:val="28"/>
        </w:rPr>
        <w:t>объекта</w:t>
      </w:r>
    </w:p>
    <w:p w:rsidR="00604E16" w:rsidRDefault="00604E16" w:rsidP="00604E16">
      <w:pPr>
        <w:pStyle w:val="1"/>
      </w:pPr>
    </w:p>
    <w:p w:rsidR="00142ECF" w:rsidRPr="00802BC8" w:rsidRDefault="00142ECF" w:rsidP="00142ECF">
      <w:pPr>
        <w:pStyle w:val="ConsPlusNormal"/>
        <w:rPr>
          <w:rFonts w:ascii="Times New Roman" w:hAnsi="Times New Roman" w:cs="Times New Roman"/>
          <w:sz w:val="28"/>
          <w:szCs w:val="28"/>
        </w:rPr>
      </w:pPr>
      <w:r w:rsidRPr="00802BC8">
        <w:rPr>
          <w:rFonts w:ascii="Times New Roman" w:hAnsi="Times New Roman" w:cs="Times New Roman"/>
          <w:sz w:val="28"/>
          <w:szCs w:val="28"/>
        </w:rPr>
        <w:t xml:space="preserve">«___» ________ 20___ года                                                            ст. </w:t>
      </w:r>
      <w:proofErr w:type="gramStart"/>
      <w:r w:rsidRPr="00802BC8">
        <w:rPr>
          <w:rFonts w:ascii="Times New Roman" w:hAnsi="Times New Roman" w:cs="Times New Roman"/>
          <w:sz w:val="28"/>
          <w:szCs w:val="28"/>
        </w:rPr>
        <w:t>Ленинградская</w:t>
      </w:r>
      <w:proofErr w:type="gramEnd"/>
    </w:p>
    <w:p w:rsidR="00604E16" w:rsidRPr="00802BC8" w:rsidRDefault="00604E16" w:rsidP="00604E16"/>
    <w:p w:rsidR="00604E16" w:rsidRPr="00802BC8" w:rsidRDefault="00604E16" w:rsidP="00604E16"/>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Выдано_________________________________________________________</w:t>
      </w:r>
    </w:p>
    <w:p w:rsidR="00604E16" w:rsidRPr="00802BC8" w:rsidRDefault="00142ECF" w:rsidP="00142ECF">
      <w:pPr>
        <w:pStyle w:val="af3"/>
        <w:jc w:val="center"/>
        <w:rPr>
          <w:rFonts w:ascii="Times New Roman" w:hAnsi="Times New Roman" w:cs="Times New Roman"/>
          <w:sz w:val="28"/>
          <w:szCs w:val="28"/>
        </w:rPr>
      </w:pPr>
      <w:r w:rsidRPr="00802BC8">
        <w:rPr>
          <w:rFonts w:ascii="Times New Roman" w:hAnsi="Times New Roman" w:cs="Times New Roman"/>
          <w:sz w:val="28"/>
          <w:szCs w:val="28"/>
        </w:rPr>
        <w:t xml:space="preserve">          </w:t>
      </w:r>
      <w:proofErr w:type="gramStart"/>
      <w:r w:rsidR="00604E16" w:rsidRPr="00802BC8">
        <w:rPr>
          <w:rFonts w:ascii="Times New Roman" w:hAnsi="Times New Roman" w:cs="Times New Roman"/>
          <w:sz w:val="28"/>
          <w:szCs w:val="28"/>
        </w:rPr>
        <w:t>(данные лица, незаконно разместившего нестационарный объект:</w:t>
      </w:r>
      <w:proofErr w:type="gramEnd"/>
    </w:p>
    <w:p w:rsidR="00604E16" w:rsidRPr="00802BC8" w:rsidRDefault="00142ECF"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proofErr w:type="gramStart"/>
      <w:r w:rsidR="00604E16" w:rsidRPr="00802BC8">
        <w:rPr>
          <w:rFonts w:ascii="Times New Roman" w:hAnsi="Times New Roman" w:cs="Times New Roman"/>
          <w:sz w:val="28"/>
          <w:szCs w:val="28"/>
        </w:rPr>
        <w:t>Ф.И.О. - для гражданина; наименование, адрес - для юридического лица)</w:t>
      </w:r>
      <w:proofErr w:type="gramEnd"/>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в отношении незаконно размещенного нестационарного </w:t>
      </w:r>
      <w:r w:rsidR="00142ECF"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________________________________________________________________,</w:t>
      </w:r>
    </w:p>
    <w:p w:rsidR="00604E16" w:rsidRPr="00802BC8" w:rsidRDefault="00604E16" w:rsidP="00142ECF">
      <w:pPr>
        <w:pStyle w:val="af3"/>
        <w:jc w:val="center"/>
        <w:rPr>
          <w:rFonts w:ascii="Times New Roman" w:hAnsi="Times New Roman" w:cs="Times New Roman"/>
          <w:sz w:val="28"/>
          <w:szCs w:val="28"/>
        </w:rPr>
      </w:pPr>
      <w:r w:rsidRPr="00802BC8">
        <w:rPr>
          <w:rFonts w:ascii="Times New Roman" w:hAnsi="Times New Roman" w:cs="Times New Roman"/>
          <w:sz w:val="28"/>
          <w:szCs w:val="28"/>
        </w:rPr>
        <w:t>(наименование незаконно размещенного объекта)</w:t>
      </w:r>
    </w:p>
    <w:p w:rsidR="00604E16" w:rsidRPr="00802BC8" w:rsidRDefault="00604E16" w:rsidP="00142ECF">
      <w:pPr>
        <w:pStyle w:val="af3"/>
        <w:jc w:val="both"/>
        <w:rPr>
          <w:rFonts w:ascii="Times New Roman" w:hAnsi="Times New Roman" w:cs="Times New Roman"/>
          <w:sz w:val="28"/>
          <w:szCs w:val="28"/>
        </w:rPr>
      </w:pPr>
      <w:proofErr w:type="gramStart"/>
      <w:r w:rsidRPr="00802BC8">
        <w:rPr>
          <w:rFonts w:ascii="Times New Roman" w:hAnsi="Times New Roman" w:cs="Times New Roman"/>
          <w:sz w:val="28"/>
          <w:szCs w:val="28"/>
        </w:rPr>
        <w:t>расположенного</w:t>
      </w:r>
      <w:proofErr w:type="gramEnd"/>
      <w:r w:rsidRPr="00802BC8">
        <w:rPr>
          <w:rFonts w:ascii="Times New Roman" w:hAnsi="Times New Roman" w:cs="Times New Roman"/>
          <w:sz w:val="28"/>
          <w:szCs w:val="28"/>
        </w:rPr>
        <w:t xml:space="preserve"> по адресу:____________________________________________</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22DEF"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(далее - нестационарный </w:t>
      </w:r>
      <w:r w:rsidR="00573268" w:rsidRPr="00802BC8">
        <w:rPr>
          <w:rFonts w:ascii="Times New Roman" w:hAnsi="Times New Roman" w:cs="Times New Roman"/>
          <w:sz w:val="28"/>
          <w:szCs w:val="28"/>
        </w:rPr>
        <w:t xml:space="preserve">торговый </w:t>
      </w:r>
      <w:r w:rsidRPr="00802BC8">
        <w:rPr>
          <w:rFonts w:ascii="Times New Roman" w:hAnsi="Times New Roman" w:cs="Times New Roman"/>
          <w:sz w:val="28"/>
          <w:szCs w:val="28"/>
        </w:rPr>
        <w:t>объект).</w:t>
      </w:r>
    </w:p>
    <w:p w:rsidR="00604E16" w:rsidRPr="00802BC8" w:rsidRDefault="00604E16" w:rsidP="00501B80">
      <w:pPr>
        <w:pStyle w:val="af3"/>
        <w:ind w:firstLine="708"/>
        <w:jc w:val="both"/>
        <w:rPr>
          <w:rFonts w:ascii="Times New Roman" w:hAnsi="Times New Roman" w:cs="Times New Roman"/>
          <w:sz w:val="28"/>
          <w:szCs w:val="28"/>
        </w:rPr>
      </w:pPr>
      <w:proofErr w:type="gramStart"/>
      <w:r w:rsidRPr="00802BC8">
        <w:rPr>
          <w:rFonts w:ascii="Times New Roman" w:hAnsi="Times New Roman" w:cs="Times New Roman"/>
          <w:sz w:val="28"/>
          <w:szCs w:val="28"/>
        </w:rPr>
        <w:t>Комиссией по</w:t>
      </w:r>
      <w:r w:rsidR="0015128D" w:rsidRPr="00802BC8">
        <w:rPr>
          <w:rFonts w:ascii="Times New Roman" w:hAnsi="Times New Roman" w:cs="Times New Roman"/>
          <w:sz w:val="28"/>
          <w:szCs w:val="28"/>
        </w:rPr>
        <w:t xml:space="preserve"> </w:t>
      </w:r>
      <w:r w:rsidRPr="00802BC8">
        <w:rPr>
          <w:rFonts w:ascii="Times New Roman" w:hAnsi="Times New Roman" w:cs="Times New Roman"/>
          <w:sz w:val="28"/>
          <w:szCs w:val="28"/>
        </w:rPr>
        <w:t>выявлению и демонтажу незаконно размещенных нестационарных</w:t>
      </w:r>
      <w:r w:rsidR="0015128D" w:rsidRPr="00802BC8">
        <w:rPr>
          <w:rFonts w:ascii="Times New Roman" w:hAnsi="Times New Roman" w:cs="Times New Roman"/>
          <w:sz w:val="28"/>
          <w:szCs w:val="28"/>
        </w:rPr>
        <w:t xml:space="preserve"> торговых </w:t>
      </w:r>
      <w:r w:rsidRPr="00802BC8">
        <w:rPr>
          <w:rFonts w:ascii="Times New Roman" w:hAnsi="Times New Roman" w:cs="Times New Roman"/>
          <w:sz w:val="28"/>
          <w:szCs w:val="28"/>
        </w:rPr>
        <w:t xml:space="preserve">объектов, находящихся на территории </w:t>
      </w:r>
      <w:r w:rsidR="0015128D" w:rsidRPr="00802BC8">
        <w:rPr>
          <w:rFonts w:ascii="Times New Roman" w:hAnsi="Times New Roman" w:cs="Times New Roman"/>
          <w:sz w:val="28"/>
          <w:szCs w:val="28"/>
        </w:rPr>
        <w:t>Ленинградского сельского поселения Ленингра</w:t>
      </w:r>
      <w:r w:rsidR="005437B2" w:rsidRPr="00802BC8">
        <w:rPr>
          <w:rFonts w:ascii="Times New Roman" w:hAnsi="Times New Roman" w:cs="Times New Roman"/>
          <w:sz w:val="28"/>
          <w:szCs w:val="28"/>
        </w:rPr>
        <w:t>дс</w:t>
      </w:r>
      <w:r w:rsidR="0015128D" w:rsidRPr="00802BC8">
        <w:rPr>
          <w:rFonts w:ascii="Times New Roman" w:hAnsi="Times New Roman" w:cs="Times New Roman"/>
          <w:sz w:val="28"/>
          <w:szCs w:val="28"/>
        </w:rPr>
        <w:t>кого</w:t>
      </w:r>
      <w:r w:rsidR="005437B2" w:rsidRPr="00802BC8">
        <w:rPr>
          <w:rFonts w:ascii="Times New Roman" w:hAnsi="Times New Roman" w:cs="Times New Roman"/>
          <w:sz w:val="28"/>
          <w:szCs w:val="28"/>
        </w:rPr>
        <w:t xml:space="preserve"> района</w:t>
      </w:r>
      <w:r w:rsidRPr="00802BC8">
        <w:rPr>
          <w:rFonts w:ascii="Times New Roman" w:hAnsi="Times New Roman" w:cs="Times New Roman"/>
          <w:sz w:val="28"/>
          <w:szCs w:val="28"/>
        </w:rPr>
        <w:t xml:space="preserve"> (далее - Комиссия), на основании акта о</w:t>
      </w:r>
      <w:r w:rsidR="005437B2"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выявлении незаконно размещенного нестационарного </w:t>
      </w:r>
      <w:r w:rsidR="005437B2"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 на</w:t>
      </w:r>
      <w:r w:rsidR="005437B2" w:rsidRPr="00802BC8">
        <w:rPr>
          <w:rFonts w:ascii="Times New Roman" w:hAnsi="Times New Roman" w:cs="Times New Roman"/>
          <w:sz w:val="28"/>
          <w:szCs w:val="28"/>
        </w:rPr>
        <w:t xml:space="preserve"> </w:t>
      </w:r>
      <w:r w:rsidRPr="00802BC8">
        <w:rPr>
          <w:rFonts w:ascii="Times New Roman" w:hAnsi="Times New Roman" w:cs="Times New Roman"/>
          <w:sz w:val="28"/>
          <w:szCs w:val="28"/>
        </w:rPr>
        <w:t>территории</w:t>
      </w:r>
      <w:r w:rsidR="005437B2" w:rsidRPr="00802BC8">
        <w:rPr>
          <w:rFonts w:ascii="Times New Roman" w:hAnsi="Times New Roman" w:cs="Times New Roman"/>
          <w:sz w:val="28"/>
          <w:szCs w:val="28"/>
        </w:rPr>
        <w:t xml:space="preserve"> Ленинградского сельского поселения ленинградского района </w:t>
      </w:r>
      <w:proofErr w:type="spellStart"/>
      <w:r w:rsidRPr="00802BC8">
        <w:rPr>
          <w:rFonts w:ascii="Times New Roman" w:hAnsi="Times New Roman" w:cs="Times New Roman"/>
          <w:sz w:val="28"/>
          <w:szCs w:val="28"/>
        </w:rPr>
        <w:t>от__________</w:t>
      </w:r>
      <w:r w:rsidR="005437B2" w:rsidRPr="00802BC8">
        <w:rPr>
          <w:rFonts w:ascii="Times New Roman" w:hAnsi="Times New Roman" w:cs="Times New Roman"/>
          <w:sz w:val="28"/>
          <w:szCs w:val="28"/>
        </w:rPr>
        <w:t>______№</w:t>
      </w:r>
      <w:proofErr w:type="spellEnd"/>
      <w:r w:rsidRPr="00802BC8">
        <w:rPr>
          <w:rFonts w:ascii="Times New Roman" w:hAnsi="Times New Roman" w:cs="Times New Roman"/>
          <w:sz w:val="28"/>
          <w:szCs w:val="28"/>
        </w:rPr>
        <w:t xml:space="preserve"> ___________ принято решение </w:t>
      </w:r>
      <w:r w:rsidR="005437B2" w:rsidRPr="00802BC8">
        <w:rPr>
          <w:rFonts w:ascii="Times New Roman" w:hAnsi="Times New Roman" w:cs="Times New Roman"/>
          <w:sz w:val="28"/>
          <w:szCs w:val="28"/>
        </w:rPr>
        <w:t xml:space="preserve">о </w:t>
      </w:r>
      <w:r w:rsidRPr="00802BC8">
        <w:rPr>
          <w:rFonts w:ascii="Times New Roman" w:hAnsi="Times New Roman" w:cs="Times New Roman"/>
          <w:sz w:val="28"/>
          <w:szCs w:val="28"/>
        </w:rPr>
        <w:t>демонтаже</w:t>
      </w:r>
      <w:r w:rsidR="005437B2"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нестационарного </w:t>
      </w:r>
      <w:r w:rsidR="005437B2" w:rsidRPr="00802BC8">
        <w:rPr>
          <w:rFonts w:ascii="Times New Roman" w:hAnsi="Times New Roman" w:cs="Times New Roman"/>
          <w:sz w:val="28"/>
          <w:szCs w:val="28"/>
        </w:rPr>
        <w:t>торгового объекта от _____________ №</w:t>
      </w:r>
      <w:r w:rsidRPr="00802BC8">
        <w:rPr>
          <w:rFonts w:ascii="Times New Roman" w:hAnsi="Times New Roman" w:cs="Times New Roman"/>
          <w:sz w:val="28"/>
          <w:szCs w:val="28"/>
        </w:rPr>
        <w:t>_____________.</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Предлагаем в срок до _______________ 20___ года Вашими силами</w:t>
      </w:r>
      <w:r w:rsidR="00625F40" w:rsidRPr="00802BC8">
        <w:rPr>
          <w:rFonts w:ascii="Times New Roman" w:hAnsi="Times New Roman" w:cs="Times New Roman"/>
          <w:sz w:val="28"/>
          <w:szCs w:val="28"/>
        </w:rPr>
        <w:t xml:space="preserve"> </w:t>
      </w:r>
      <w:r w:rsidRPr="00802BC8">
        <w:rPr>
          <w:rFonts w:ascii="Times New Roman" w:hAnsi="Times New Roman" w:cs="Times New Roman"/>
          <w:sz w:val="28"/>
          <w:szCs w:val="28"/>
        </w:rPr>
        <w:t>и средствами демонтировать незаконно размещенный Вами</w:t>
      </w:r>
      <w:proofErr w:type="gramEnd"/>
      <w:r w:rsidR="009A4FC2"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нестационарный </w:t>
      </w:r>
      <w:r w:rsidR="009A4FC2" w:rsidRPr="00802BC8">
        <w:rPr>
          <w:rFonts w:ascii="Times New Roman" w:hAnsi="Times New Roman" w:cs="Times New Roman"/>
          <w:sz w:val="28"/>
          <w:szCs w:val="28"/>
        </w:rPr>
        <w:t xml:space="preserve">торговый </w:t>
      </w:r>
      <w:r w:rsidRPr="00802BC8">
        <w:rPr>
          <w:rFonts w:ascii="Times New Roman" w:hAnsi="Times New Roman" w:cs="Times New Roman"/>
          <w:sz w:val="28"/>
          <w:szCs w:val="28"/>
        </w:rPr>
        <w:t>объект.</w:t>
      </w:r>
    </w:p>
    <w:p w:rsidR="0054687C" w:rsidRPr="00802BC8" w:rsidRDefault="0054687C" w:rsidP="00142ECF">
      <w:pPr>
        <w:pStyle w:val="af3"/>
        <w:jc w:val="both"/>
        <w:rPr>
          <w:rFonts w:ascii="Times New Roman" w:hAnsi="Times New Roman" w:cs="Times New Roman"/>
          <w:sz w:val="28"/>
          <w:szCs w:val="28"/>
        </w:rPr>
      </w:pPr>
    </w:p>
    <w:p w:rsidR="00604E16" w:rsidRPr="00802BC8" w:rsidRDefault="00604E16" w:rsidP="00D03D32">
      <w:pPr>
        <w:pStyle w:val="af3"/>
        <w:ind w:firstLine="708"/>
        <w:jc w:val="both"/>
        <w:rPr>
          <w:rFonts w:ascii="Times New Roman" w:hAnsi="Times New Roman" w:cs="Times New Roman"/>
          <w:sz w:val="28"/>
          <w:szCs w:val="28"/>
        </w:rPr>
      </w:pPr>
      <w:r w:rsidRPr="00802BC8">
        <w:rPr>
          <w:rFonts w:ascii="Times New Roman" w:hAnsi="Times New Roman" w:cs="Times New Roman"/>
          <w:sz w:val="28"/>
          <w:szCs w:val="28"/>
        </w:rPr>
        <w:t>Об исполнении настоящего уведомления просим сообщить в</w:t>
      </w:r>
      <w:r w:rsidR="00E41A8F" w:rsidRPr="00802BC8">
        <w:rPr>
          <w:rFonts w:ascii="Times New Roman" w:hAnsi="Times New Roman" w:cs="Times New Roman"/>
          <w:sz w:val="28"/>
          <w:szCs w:val="28"/>
        </w:rPr>
        <w:t xml:space="preserve"> </w:t>
      </w:r>
      <w:r w:rsidRPr="00802BC8">
        <w:rPr>
          <w:rFonts w:ascii="Times New Roman" w:hAnsi="Times New Roman" w:cs="Times New Roman"/>
          <w:sz w:val="28"/>
          <w:szCs w:val="28"/>
        </w:rPr>
        <w:t>администрацию</w:t>
      </w:r>
      <w:r w:rsidR="00E41A8F" w:rsidRPr="00802BC8">
        <w:rPr>
          <w:rFonts w:ascii="Times New Roman" w:hAnsi="Times New Roman" w:cs="Times New Roman"/>
          <w:sz w:val="28"/>
          <w:szCs w:val="28"/>
        </w:rPr>
        <w:t xml:space="preserve"> Ленинградского сельского поселения Ленинградского района </w:t>
      </w:r>
      <w:r w:rsidRPr="00802BC8">
        <w:rPr>
          <w:rFonts w:ascii="Times New Roman" w:hAnsi="Times New Roman" w:cs="Times New Roman"/>
          <w:sz w:val="28"/>
          <w:szCs w:val="28"/>
        </w:rPr>
        <w:t>до ____________20__ года.</w:t>
      </w:r>
    </w:p>
    <w:p w:rsidR="00604E16" w:rsidRPr="00802BC8" w:rsidRDefault="00604E16" w:rsidP="00142ECF">
      <w:pPr>
        <w:rPr>
          <w:rFonts w:ascii="Times New Roman" w:hAnsi="Times New Roman" w:cs="Times New Roman"/>
          <w:sz w:val="28"/>
          <w:szCs w:val="28"/>
        </w:rPr>
      </w:pPr>
    </w:p>
    <w:p w:rsidR="00604E16" w:rsidRPr="00802BC8" w:rsidRDefault="00604E16" w:rsidP="00D03D32">
      <w:pPr>
        <w:pStyle w:val="af3"/>
        <w:ind w:firstLine="708"/>
        <w:jc w:val="both"/>
        <w:rPr>
          <w:rFonts w:ascii="Times New Roman" w:hAnsi="Times New Roman" w:cs="Times New Roman"/>
          <w:sz w:val="28"/>
          <w:szCs w:val="28"/>
        </w:rPr>
      </w:pPr>
      <w:r w:rsidRPr="00802BC8">
        <w:rPr>
          <w:rFonts w:ascii="Times New Roman" w:hAnsi="Times New Roman" w:cs="Times New Roman"/>
          <w:sz w:val="28"/>
          <w:szCs w:val="28"/>
        </w:rPr>
        <w:t>В случае невыполнения Вами требования о демонтаже незаконно</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размещенного нестационарного </w:t>
      </w:r>
      <w:r w:rsidR="00501B80"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 в срок</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до____________20 </w:t>
      </w:r>
      <w:proofErr w:type="spellStart"/>
      <w:r w:rsidRPr="00802BC8">
        <w:rPr>
          <w:rFonts w:ascii="Times New Roman" w:hAnsi="Times New Roman" w:cs="Times New Roman"/>
          <w:sz w:val="28"/>
          <w:szCs w:val="28"/>
        </w:rPr>
        <w:t>__</w:t>
      </w:r>
      <w:r w:rsidR="00501B80" w:rsidRPr="00802BC8">
        <w:rPr>
          <w:rFonts w:ascii="Times New Roman" w:hAnsi="Times New Roman" w:cs="Times New Roman"/>
          <w:sz w:val="28"/>
          <w:szCs w:val="28"/>
        </w:rPr>
        <w:t>_</w:t>
      </w:r>
      <w:r w:rsidRPr="00802BC8">
        <w:rPr>
          <w:rFonts w:ascii="Times New Roman" w:hAnsi="Times New Roman" w:cs="Times New Roman"/>
          <w:sz w:val="28"/>
          <w:szCs w:val="28"/>
        </w:rPr>
        <w:t>года</w:t>
      </w:r>
      <w:proofErr w:type="spellEnd"/>
      <w:r w:rsidRPr="00802BC8">
        <w:rPr>
          <w:rFonts w:ascii="Times New Roman" w:hAnsi="Times New Roman" w:cs="Times New Roman"/>
          <w:sz w:val="28"/>
          <w:szCs w:val="28"/>
        </w:rPr>
        <w:t>, демонтаж незаконно размещенного</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нестационарного </w:t>
      </w:r>
      <w:r w:rsidR="00501B80"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 будет произведен администрацией</w:t>
      </w:r>
      <w:r w:rsidR="00501B80" w:rsidRPr="00802BC8">
        <w:rPr>
          <w:rFonts w:ascii="Times New Roman" w:hAnsi="Times New Roman" w:cs="Times New Roman"/>
          <w:sz w:val="28"/>
          <w:szCs w:val="28"/>
        </w:rPr>
        <w:t xml:space="preserve"> Ленинградского сельского поселения Ленинградского района</w:t>
      </w:r>
      <w:r w:rsidRPr="00802BC8">
        <w:rPr>
          <w:rFonts w:ascii="Times New Roman" w:hAnsi="Times New Roman" w:cs="Times New Roman"/>
          <w:sz w:val="28"/>
          <w:szCs w:val="28"/>
        </w:rPr>
        <w:t>.</w:t>
      </w:r>
    </w:p>
    <w:p w:rsidR="00D51B84" w:rsidRPr="00802BC8" w:rsidRDefault="00604E16" w:rsidP="00D51B84">
      <w:pPr>
        <w:pStyle w:val="af3"/>
        <w:ind w:firstLine="708"/>
        <w:jc w:val="both"/>
        <w:rPr>
          <w:rFonts w:ascii="Times New Roman" w:hAnsi="Times New Roman" w:cs="Times New Roman"/>
          <w:sz w:val="28"/>
          <w:szCs w:val="28"/>
        </w:rPr>
      </w:pPr>
      <w:r w:rsidRPr="00802BC8">
        <w:rPr>
          <w:rFonts w:ascii="Times New Roman" w:hAnsi="Times New Roman" w:cs="Times New Roman"/>
          <w:sz w:val="28"/>
          <w:szCs w:val="28"/>
        </w:rPr>
        <w:t>Информацию о месте хранения демонтированного нестационарного</w:t>
      </w:r>
      <w:r w:rsidR="00501B80" w:rsidRPr="00802BC8">
        <w:rPr>
          <w:rFonts w:ascii="Times New Roman" w:hAnsi="Times New Roman" w:cs="Times New Roman"/>
          <w:sz w:val="28"/>
          <w:szCs w:val="28"/>
        </w:rPr>
        <w:t xml:space="preserve"> торгового </w:t>
      </w:r>
      <w:r w:rsidRPr="00802BC8">
        <w:rPr>
          <w:rFonts w:ascii="Times New Roman" w:hAnsi="Times New Roman" w:cs="Times New Roman"/>
          <w:sz w:val="28"/>
          <w:szCs w:val="28"/>
        </w:rPr>
        <w:t xml:space="preserve">объекта можно получить в администрации </w:t>
      </w:r>
      <w:r w:rsidR="00D51B84" w:rsidRPr="00802BC8">
        <w:rPr>
          <w:rFonts w:ascii="Times New Roman" w:hAnsi="Times New Roman" w:cs="Times New Roman"/>
          <w:sz w:val="28"/>
          <w:szCs w:val="28"/>
        </w:rPr>
        <w:t>Ленинградского сельского поселения Ленинградского района.</w:t>
      </w:r>
    </w:p>
    <w:p w:rsidR="00D51B84" w:rsidRPr="00802BC8" w:rsidRDefault="00D51B84" w:rsidP="00D51B84">
      <w:pPr>
        <w:pStyle w:val="af3"/>
        <w:ind w:firstLine="708"/>
        <w:jc w:val="both"/>
        <w:rPr>
          <w:rFonts w:ascii="Times New Roman" w:hAnsi="Times New Roman" w:cs="Times New Roman"/>
          <w:sz w:val="28"/>
          <w:szCs w:val="28"/>
        </w:rPr>
      </w:pPr>
    </w:p>
    <w:p w:rsidR="00604E16" w:rsidRPr="00802BC8" w:rsidRDefault="00D51B84" w:rsidP="00D51B84">
      <w:pPr>
        <w:pStyle w:val="af3"/>
        <w:jc w:val="both"/>
        <w:rPr>
          <w:rFonts w:ascii="Times New Roman" w:hAnsi="Times New Roman" w:cs="Times New Roman"/>
          <w:sz w:val="28"/>
          <w:szCs w:val="28"/>
        </w:rPr>
      </w:pPr>
      <w:r w:rsidRPr="00802BC8">
        <w:rPr>
          <w:rFonts w:ascii="Times New Roman" w:hAnsi="Times New Roman" w:cs="Times New Roman"/>
          <w:sz w:val="28"/>
          <w:szCs w:val="28"/>
        </w:rPr>
        <w:t>Уведомление получено:</w:t>
      </w:r>
      <w:r w:rsidR="00604E16" w:rsidRPr="00802BC8">
        <w:rPr>
          <w:rFonts w:ascii="Times New Roman" w:hAnsi="Times New Roman" w:cs="Times New Roman"/>
          <w:sz w:val="28"/>
          <w:szCs w:val="28"/>
        </w:rPr>
        <w:t>___________________________________________</w:t>
      </w:r>
      <w:r w:rsidRPr="00802BC8">
        <w:rPr>
          <w:rFonts w:ascii="Times New Roman" w:hAnsi="Times New Roman" w:cs="Times New Roman"/>
          <w:sz w:val="28"/>
          <w:szCs w:val="28"/>
        </w:rPr>
        <w:t>_____</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51B84" w:rsidRPr="00802BC8">
        <w:rPr>
          <w:rFonts w:ascii="Times New Roman" w:hAnsi="Times New Roman" w:cs="Times New Roman"/>
          <w:sz w:val="28"/>
          <w:szCs w:val="28"/>
        </w:rPr>
        <w:t xml:space="preserve">                       </w:t>
      </w:r>
      <w:proofErr w:type="gramStart"/>
      <w:r w:rsidRPr="00802BC8">
        <w:rPr>
          <w:rFonts w:ascii="Times New Roman" w:hAnsi="Times New Roman" w:cs="Times New Roman"/>
          <w:sz w:val="28"/>
          <w:szCs w:val="28"/>
        </w:rPr>
        <w:t>(Ф.И.О., подпись гражданина или уполномоченного</w:t>
      </w:r>
      <w:proofErr w:type="gramEnd"/>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51B84" w:rsidRPr="00802BC8">
        <w:rPr>
          <w:rFonts w:ascii="Times New Roman" w:hAnsi="Times New Roman" w:cs="Times New Roman"/>
          <w:sz w:val="28"/>
          <w:szCs w:val="28"/>
        </w:rPr>
        <w:t xml:space="preserve">                           </w:t>
      </w:r>
      <w:r w:rsidRPr="00802BC8">
        <w:rPr>
          <w:rFonts w:ascii="Times New Roman" w:hAnsi="Times New Roman" w:cs="Times New Roman"/>
          <w:sz w:val="28"/>
          <w:szCs w:val="28"/>
        </w:rPr>
        <w:t>представителя юридического лица, незаконно</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51B84" w:rsidRPr="00802BC8">
        <w:rPr>
          <w:rFonts w:ascii="Times New Roman" w:hAnsi="Times New Roman" w:cs="Times New Roman"/>
          <w:sz w:val="28"/>
          <w:szCs w:val="28"/>
        </w:rPr>
        <w:t xml:space="preserve">                               </w:t>
      </w:r>
      <w:proofErr w:type="gramStart"/>
      <w:r w:rsidRPr="00802BC8">
        <w:rPr>
          <w:rFonts w:ascii="Times New Roman" w:hAnsi="Times New Roman" w:cs="Times New Roman"/>
          <w:sz w:val="28"/>
          <w:szCs w:val="28"/>
        </w:rPr>
        <w:t>разместившего</w:t>
      </w:r>
      <w:proofErr w:type="gramEnd"/>
      <w:r w:rsidRPr="00802BC8">
        <w:rPr>
          <w:rFonts w:ascii="Times New Roman" w:hAnsi="Times New Roman" w:cs="Times New Roman"/>
          <w:sz w:val="28"/>
          <w:szCs w:val="28"/>
        </w:rPr>
        <w:t xml:space="preserve"> нестационарный объект)</w:t>
      </w:r>
    </w:p>
    <w:p w:rsidR="00942FCE" w:rsidRDefault="00942FCE"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29484F" w:rsidRDefault="0029484F" w:rsidP="00DB691B">
      <w:pPr>
        <w:pStyle w:val="ConsPlusNormal"/>
        <w:ind w:left="4962"/>
        <w:outlineLvl w:val="1"/>
        <w:rPr>
          <w:rFonts w:ascii="Times New Roman" w:hAnsi="Times New Roman" w:cs="Times New Roman"/>
          <w:sz w:val="28"/>
          <w:szCs w:val="28"/>
        </w:rPr>
      </w:pPr>
    </w:p>
    <w:p w:rsidR="0029484F" w:rsidRDefault="0029484F" w:rsidP="00DB691B">
      <w:pPr>
        <w:pStyle w:val="ConsPlusNormal"/>
        <w:ind w:left="4962"/>
        <w:outlineLvl w:val="1"/>
        <w:rPr>
          <w:rFonts w:ascii="Times New Roman" w:hAnsi="Times New Roman" w:cs="Times New Roman"/>
          <w:sz w:val="28"/>
          <w:szCs w:val="28"/>
        </w:rPr>
      </w:pPr>
    </w:p>
    <w:p w:rsidR="00DB691B" w:rsidRPr="00F1686C" w:rsidRDefault="00DB691B" w:rsidP="00DB691B">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B691B" w:rsidRPr="00F1686C" w:rsidRDefault="00DB691B" w:rsidP="00DB691B">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802BC8">
        <w:rPr>
          <w:rFonts w:ascii="Times New Roman" w:hAnsi="Times New Roman" w:cs="Times New Roman"/>
          <w:sz w:val="28"/>
          <w:szCs w:val="28"/>
        </w:rPr>
        <w:t>размещ</w:t>
      </w:r>
      <w:r>
        <w:rPr>
          <w:rFonts w:ascii="Times New Roman" w:hAnsi="Times New Roman" w:cs="Times New Roman"/>
          <w:sz w:val="28"/>
          <w:szCs w:val="28"/>
        </w:rPr>
        <w:t xml:space="preserve">енных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0A690B" w:rsidRDefault="000A690B" w:rsidP="00142ECF">
      <w:pPr>
        <w:pStyle w:val="ConsPlusNormal"/>
        <w:jc w:val="both"/>
        <w:rPr>
          <w:rFonts w:ascii="Times New Roman" w:hAnsi="Times New Roman" w:cs="Times New Roman"/>
          <w:sz w:val="28"/>
          <w:szCs w:val="28"/>
        </w:rPr>
      </w:pPr>
    </w:p>
    <w:p w:rsidR="00425DB8" w:rsidRDefault="00425DB8" w:rsidP="00142ECF">
      <w:pPr>
        <w:pStyle w:val="ConsPlusNormal"/>
        <w:jc w:val="both"/>
        <w:rPr>
          <w:rFonts w:ascii="Times New Roman" w:hAnsi="Times New Roman" w:cs="Times New Roman"/>
          <w:sz w:val="28"/>
          <w:szCs w:val="28"/>
        </w:rPr>
      </w:pPr>
    </w:p>
    <w:p w:rsidR="00425DB8" w:rsidRPr="00E52E6A" w:rsidRDefault="00CC25DF" w:rsidP="00CC25DF">
      <w:pPr>
        <w:jc w:val="center"/>
        <w:rPr>
          <w:b/>
          <w:sz w:val="28"/>
          <w:szCs w:val="28"/>
        </w:rPr>
      </w:pPr>
      <w:r w:rsidRPr="00E52E6A">
        <w:rPr>
          <w:b/>
          <w:sz w:val="28"/>
          <w:szCs w:val="28"/>
        </w:rPr>
        <w:t>Акт №</w:t>
      </w:r>
      <w:r w:rsidR="00425DB8" w:rsidRPr="00E52E6A">
        <w:rPr>
          <w:b/>
          <w:sz w:val="28"/>
          <w:szCs w:val="28"/>
        </w:rPr>
        <w:t>________</w:t>
      </w:r>
    </w:p>
    <w:p w:rsidR="00425DB8" w:rsidRPr="00E52E6A" w:rsidRDefault="00425DB8" w:rsidP="00CC25DF">
      <w:pPr>
        <w:jc w:val="center"/>
        <w:rPr>
          <w:b/>
          <w:sz w:val="28"/>
          <w:szCs w:val="28"/>
        </w:rPr>
      </w:pPr>
      <w:r w:rsidRPr="00E52E6A">
        <w:rPr>
          <w:b/>
          <w:sz w:val="28"/>
          <w:szCs w:val="28"/>
        </w:rPr>
        <w:t xml:space="preserve">об исполнении (неисполнении) уведомления о демонтаже незаконно размещенного нестационарного </w:t>
      </w:r>
      <w:r w:rsidR="00E52E6A">
        <w:rPr>
          <w:b/>
          <w:sz w:val="28"/>
          <w:szCs w:val="28"/>
        </w:rPr>
        <w:t xml:space="preserve">торгового </w:t>
      </w:r>
      <w:r w:rsidRPr="00E52E6A">
        <w:rPr>
          <w:b/>
          <w:sz w:val="28"/>
          <w:szCs w:val="28"/>
        </w:rPr>
        <w:t>объекта</w:t>
      </w:r>
    </w:p>
    <w:p w:rsidR="00425DB8" w:rsidRPr="00DD7AFF" w:rsidRDefault="00425DB8" w:rsidP="00425DB8">
      <w:pPr>
        <w:rPr>
          <w:sz w:val="28"/>
          <w:szCs w:val="28"/>
        </w:rPr>
      </w:pPr>
    </w:p>
    <w:p w:rsidR="00335280" w:rsidRPr="00DD7AFF" w:rsidRDefault="00335280" w:rsidP="00425DB8">
      <w:pPr>
        <w:rPr>
          <w:sz w:val="28"/>
          <w:szCs w:val="28"/>
        </w:rPr>
      </w:pPr>
    </w:p>
    <w:p w:rsidR="00335280" w:rsidRPr="007B5282" w:rsidRDefault="00335280" w:rsidP="00335280">
      <w:pPr>
        <w:pStyle w:val="ConsPlusNormal"/>
        <w:rPr>
          <w:rFonts w:ascii="Times New Roman" w:hAnsi="Times New Roman" w:cs="Times New Roman"/>
          <w:sz w:val="28"/>
          <w:szCs w:val="28"/>
        </w:rPr>
      </w:pPr>
      <w:r>
        <w:rPr>
          <w:rFonts w:ascii="Times New Roman" w:hAnsi="Times New Roman" w:cs="Times New Roman"/>
          <w:sz w:val="28"/>
          <w:szCs w:val="28"/>
        </w:rPr>
        <w:t>«</w:t>
      </w:r>
      <w:r w:rsidRPr="00F1686C">
        <w:rPr>
          <w:rFonts w:ascii="Times New Roman" w:hAnsi="Times New Roman" w:cs="Times New Roman"/>
          <w:sz w:val="28"/>
          <w:szCs w:val="28"/>
        </w:rPr>
        <w:t>___</w:t>
      </w:r>
      <w:r>
        <w:rPr>
          <w:rFonts w:ascii="Times New Roman" w:hAnsi="Times New Roman" w:cs="Times New Roman"/>
          <w:sz w:val="28"/>
          <w:szCs w:val="28"/>
        </w:rPr>
        <w:t>»</w:t>
      </w:r>
      <w:r w:rsidRPr="00F1686C">
        <w:rPr>
          <w:rFonts w:ascii="Times New Roman" w:hAnsi="Times New Roman" w:cs="Times New Roman"/>
          <w:sz w:val="28"/>
          <w:szCs w:val="28"/>
        </w:rPr>
        <w:t xml:space="preserve"> ________ 20__</w:t>
      </w:r>
      <w:r>
        <w:rPr>
          <w:rFonts w:ascii="Times New Roman" w:hAnsi="Times New Roman" w:cs="Times New Roman"/>
          <w:sz w:val="28"/>
          <w:szCs w:val="28"/>
        </w:rPr>
        <w:t>_</w:t>
      </w:r>
      <w:r w:rsidRPr="00F1686C">
        <w:rPr>
          <w:rFonts w:ascii="Times New Roman" w:hAnsi="Times New Roman" w:cs="Times New Roman"/>
          <w:sz w:val="28"/>
          <w:szCs w:val="28"/>
        </w:rPr>
        <w:t xml:space="preserve"> г</w:t>
      </w:r>
      <w:r>
        <w:rPr>
          <w:rFonts w:ascii="Times New Roman" w:hAnsi="Times New Roman" w:cs="Times New Roman"/>
          <w:sz w:val="28"/>
          <w:szCs w:val="28"/>
        </w:rPr>
        <w:t>ода</w:t>
      </w:r>
      <w:r w:rsidRPr="007B5282">
        <w:rPr>
          <w:rFonts w:ascii="Times New Roman" w:hAnsi="Times New Roman" w:cs="Times New Roman"/>
          <w:sz w:val="28"/>
          <w:szCs w:val="28"/>
        </w:rPr>
        <w:t xml:space="preserve">                              </w:t>
      </w:r>
      <w:r>
        <w:rPr>
          <w:rFonts w:ascii="Times New Roman" w:hAnsi="Times New Roman" w:cs="Times New Roman"/>
          <w:sz w:val="28"/>
          <w:szCs w:val="28"/>
        </w:rPr>
        <w:t xml:space="preserve">                              ст. </w:t>
      </w:r>
      <w:proofErr w:type="gramStart"/>
      <w:r>
        <w:rPr>
          <w:rFonts w:ascii="Times New Roman" w:hAnsi="Times New Roman" w:cs="Times New Roman"/>
          <w:sz w:val="28"/>
          <w:szCs w:val="28"/>
        </w:rPr>
        <w:t>Ленинградская</w:t>
      </w:r>
      <w:proofErr w:type="gramEnd"/>
    </w:p>
    <w:p w:rsidR="00425DB8" w:rsidRDefault="00425DB8" w:rsidP="00425DB8"/>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center"/>
        <w:rPr>
          <w:rFonts w:ascii="Times New Roman" w:hAnsi="Times New Roman" w:cs="Times New Roman"/>
          <w:sz w:val="28"/>
          <w:szCs w:val="28"/>
        </w:rPr>
      </w:pPr>
      <w:r w:rsidRPr="006675D9">
        <w:rPr>
          <w:rFonts w:ascii="Times New Roman" w:hAnsi="Times New Roman" w:cs="Times New Roman"/>
          <w:sz w:val="28"/>
          <w:szCs w:val="28"/>
        </w:rPr>
        <w:t>(Ф.И.О., должность представителей уполномоченного органа)</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Составили настоящий акт о том, что</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center"/>
        <w:rPr>
          <w:rFonts w:ascii="Times New Roman" w:hAnsi="Times New Roman" w:cs="Times New Roman"/>
          <w:sz w:val="28"/>
          <w:szCs w:val="28"/>
        </w:rPr>
      </w:pPr>
      <w:proofErr w:type="gramStart"/>
      <w:r w:rsidRPr="006675D9">
        <w:rPr>
          <w:rFonts w:ascii="Times New Roman" w:hAnsi="Times New Roman" w:cs="Times New Roman"/>
          <w:sz w:val="28"/>
          <w:szCs w:val="28"/>
        </w:rPr>
        <w:t>(данные юридического или физического лица (ИП)</w:t>
      </w:r>
      <w:proofErr w:type="gramEnd"/>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center"/>
        <w:rPr>
          <w:rFonts w:ascii="Times New Roman" w:hAnsi="Times New Roman" w:cs="Times New Roman"/>
          <w:sz w:val="28"/>
          <w:szCs w:val="28"/>
        </w:rPr>
      </w:pPr>
      <w:r w:rsidRPr="006675D9">
        <w:rPr>
          <w:rFonts w:ascii="Times New Roman" w:hAnsi="Times New Roman" w:cs="Times New Roman"/>
          <w:sz w:val="28"/>
          <w:szCs w:val="28"/>
        </w:rPr>
        <w:t>(уполномоченных представителей) адрес, телефон)</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both"/>
        <w:rPr>
          <w:rFonts w:ascii="Times New Roman" w:hAnsi="Times New Roman" w:cs="Times New Roman"/>
          <w:sz w:val="28"/>
          <w:szCs w:val="28"/>
        </w:rPr>
      </w:pPr>
      <w:proofErr w:type="gramStart"/>
      <w:r w:rsidRPr="006675D9">
        <w:rPr>
          <w:rFonts w:ascii="Times New Roman" w:hAnsi="Times New Roman" w:cs="Times New Roman"/>
          <w:sz w:val="28"/>
          <w:szCs w:val="28"/>
        </w:rPr>
        <w:t>осуществивший</w:t>
      </w:r>
      <w:proofErr w:type="gramEnd"/>
      <w:r w:rsidRPr="006675D9">
        <w:rPr>
          <w:rFonts w:ascii="Times New Roman" w:hAnsi="Times New Roman" w:cs="Times New Roman"/>
          <w:sz w:val="28"/>
          <w:szCs w:val="28"/>
        </w:rPr>
        <w:t xml:space="preserve"> неправомерное размещение нестационарного</w:t>
      </w:r>
      <w:r w:rsidR="006675D9">
        <w:rPr>
          <w:rFonts w:ascii="Times New Roman" w:hAnsi="Times New Roman" w:cs="Times New Roman"/>
          <w:sz w:val="28"/>
          <w:szCs w:val="28"/>
        </w:rPr>
        <w:t xml:space="preserve"> торгового </w:t>
      </w:r>
      <w:r w:rsidRPr="006675D9">
        <w:rPr>
          <w:rFonts w:ascii="Times New Roman" w:hAnsi="Times New Roman" w:cs="Times New Roman"/>
          <w:sz w:val="28"/>
          <w:szCs w:val="28"/>
        </w:rPr>
        <w:t>объекта по адресу:</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943E9F">
        <w:rPr>
          <w:rFonts w:ascii="Times New Roman" w:hAnsi="Times New Roman" w:cs="Times New Roman"/>
          <w:sz w:val="28"/>
          <w:szCs w:val="28"/>
        </w:rPr>
        <w:t>_______________________________</w:t>
      </w:r>
    </w:p>
    <w:p w:rsidR="00425DB8" w:rsidRPr="006675D9" w:rsidRDefault="00425DB8" w:rsidP="00E6232E">
      <w:pPr>
        <w:pStyle w:val="af3"/>
        <w:jc w:val="both"/>
        <w:rPr>
          <w:rFonts w:ascii="Times New Roman" w:hAnsi="Times New Roman" w:cs="Times New Roman"/>
          <w:sz w:val="28"/>
          <w:szCs w:val="28"/>
        </w:rPr>
      </w:pPr>
      <w:r w:rsidRPr="006675D9">
        <w:rPr>
          <w:rFonts w:ascii="Times New Roman" w:hAnsi="Times New Roman" w:cs="Times New Roman"/>
          <w:sz w:val="28"/>
          <w:szCs w:val="28"/>
        </w:rPr>
        <w:t>исполнил (не исполнил) уведомления о демонтаже незаконно</w:t>
      </w:r>
      <w:r w:rsidR="00943E9F">
        <w:rPr>
          <w:rFonts w:ascii="Times New Roman" w:hAnsi="Times New Roman" w:cs="Times New Roman"/>
          <w:sz w:val="28"/>
          <w:szCs w:val="28"/>
        </w:rPr>
        <w:t xml:space="preserve"> размещенного </w:t>
      </w:r>
      <w:r w:rsidRPr="006675D9">
        <w:rPr>
          <w:rFonts w:ascii="Times New Roman" w:hAnsi="Times New Roman" w:cs="Times New Roman"/>
          <w:sz w:val="28"/>
          <w:szCs w:val="28"/>
        </w:rPr>
        <w:t>нестационарного</w:t>
      </w:r>
      <w:r w:rsidR="00943E9F">
        <w:rPr>
          <w:rFonts w:ascii="Times New Roman" w:hAnsi="Times New Roman" w:cs="Times New Roman"/>
          <w:sz w:val="28"/>
          <w:szCs w:val="28"/>
        </w:rPr>
        <w:t xml:space="preserve"> торгового </w:t>
      </w:r>
      <w:r w:rsidRPr="006675D9">
        <w:rPr>
          <w:rFonts w:ascii="Times New Roman" w:hAnsi="Times New Roman" w:cs="Times New Roman"/>
          <w:sz w:val="28"/>
          <w:szCs w:val="28"/>
        </w:rPr>
        <w:t xml:space="preserve"> объекта</w:t>
      </w:r>
      <w:r w:rsidR="001736CA">
        <w:rPr>
          <w:rFonts w:ascii="Times New Roman" w:hAnsi="Times New Roman" w:cs="Times New Roman"/>
          <w:sz w:val="28"/>
          <w:szCs w:val="28"/>
        </w:rPr>
        <w:t xml:space="preserve"> от «</w:t>
      </w:r>
      <w:r w:rsidRPr="006675D9">
        <w:rPr>
          <w:rFonts w:ascii="Times New Roman" w:hAnsi="Times New Roman" w:cs="Times New Roman"/>
          <w:sz w:val="28"/>
          <w:szCs w:val="28"/>
        </w:rPr>
        <w:t>___</w:t>
      </w:r>
      <w:r w:rsidR="001736CA">
        <w:rPr>
          <w:rFonts w:ascii="Times New Roman" w:hAnsi="Times New Roman" w:cs="Times New Roman"/>
          <w:sz w:val="28"/>
          <w:szCs w:val="28"/>
        </w:rPr>
        <w:t>»</w:t>
      </w:r>
      <w:r w:rsidRPr="006675D9">
        <w:rPr>
          <w:rFonts w:ascii="Times New Roman" w:hAnsi="Times New Roman" w:cs="Times New Roman"/>
          <w:sz w:val="28"/>
          <w:szCs w:val="28"/>
        </w:rPr>
        <w:t>_______</w:t>
      </w:r>
      <w:r w:rsidR="001736CA">
        <w:rPr>
          <w:rFonts w:ascii="Times New Roman" w:hAnsi="Times New Roman" w:cs="Times New Roman"/>
          <w:sz w:val="28"/>
          <w:szCs w:val="28"/>
        </w:rPr>
        <w:t>__</w:t>
      </w:r>
      <w:r w:rsidRPr="006675D9">
        <w:rPr>
          <w:rFonts w:ascii="Times New Roman" w:hAnsi="Times New Roman" w:cs="Times New Roman"/>
          <w:sz w:val="28"/>
          <w:szCs w:val="28"/>
        </w:rPr>
        <w:t xml:space="preserve"> 20__</w:t>
      </w:r>
      <w:r w:rsidR="001736CA">
        <w:rPr>
          <w:rFonts w:ascii="Times New Roman" w:hAnsi="Times New Roman" w:cs="Times New Roman"/>
          <w:sz w:val="28"/>
          <w:szCs w:val="28"/>
        </w:rPr>
        <w:t>__</w:t>
      </w:r>
      <w:r w:rsidRPr="006675D9">
        <w:rPr>
          <w:rFonts w:ascii="Times New Roman" w:hAnsi="Times New Roman" w:cs="Times New Roman"/>
          <w:sz w:val="28"/>
          <w:szCs w:val="28"/>
        </w:rPr>
        <w:t xml:space="preserve">г. </w:t>
      </w:r>
      <w:r w:rsidR="001736CA">
        <w:rPr>
          <w:rFonts w:ascii="Times New Roman" w:hAnsi="Times New Roman" w:cs="Times New Roman"/>
          <w:sz w:val="28"/>
          <w:szCs w:val="28"/>
        </w:rPr>
        <w:t>№</w:t>
      </w:r>
      <w:r w:rsidRPr="006675D9">
        <w:rPr>
          <w:rFonts w:ascii="Times New Roman" w:hAnsi="Times New Roman" w:cs="Times New Roman"/>
          <w:sz w:val="28"/>
          <w:szCs w:val="28"/>
        </w:rPr>
        <w:t xml:space="preserve"> ________.</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__________________________________________________</w:t>
      </w:r>
      <w:r w:rsidR="00B1546B">
        <w:rPr>
          <w:rFonts w:ascii="Times New Roman" w:hAnsi="Times New Roman" w:cs="Times New Roman"/>
          <w:sz w:val="28"/>
          <w:szCs w:val="28"/>
        </w:rPr>
        <w:t>__________________</w:t>
      </w:r>
    </w:p>
    <w:p w:rsidR="00425DB8" w:rsidRPr="006675D9" w:rsidRDefault="00425DB8" w:rsidP="00B1546B">
      <w:pPr>
        <w:pStyle w:val="af3"/>
        <w:jc w:val="center"/>
        <w:rPr>
          <w:rFonts w:ascii="Times New Roman" w:hAnsi="Times New Roman" w:cs="Times New Roman"/>
          <w:sz w:val="28"/>
          <w:szCs w:val="28"/>
        </w:rPr>
      </w:pPr>
      <w:proofErr w:type="gramStart"/>
      <w:r w:rsidRPr="006675D9">
        <w:rPr>
          <w:rFonts w:ascii="Times New Roman" w:hAnsi="Times New Roman" w:cs="Times New Roman"/>
          <w:sz w:val="28"/>
          <w:szCs w:val="28"/>
        </w:rPr>
        <w:t xml:space="preserve">(указывается: нестационарный </w:t>
      </w:r>
      <w:r w:rsidR="00B1546B">
        <w:rPr>
          <w:rFonts w:ascii="Times New Roman" w:hAnsi="Times New Roman" w:cs="Times New Roman"/>
          <w:sz w:val="28"/>
          <w:szCs w:val="28"/>
        </w:rPr>
        <w:t xml:space="preserve">торговый </w:t>
      </w:r>
      <w:r w:rsidRPr="006675D9">
        <w:rPr>
          <w:rFonts w:ascii="Times New Roman" w:hAnsi="Times New Roman" w:cs="Times New Roman"/>
          <w:sz w:val="28"/>
          <w:szCs w:val="28"/>
        </w:rPr>
        <w:t>объект демонтирован</w:t>
      </w:r>
      <w:proofErr w:type="gramEnd"/>
    </w:p>
    <w:p w:rsidR="00425DB8" w:rsidRPr="006675D9" w:rsidRDefault="00425DB8" w:rsidP="00B1546B">
      <w:pPr>
        <w:pStyle w:val="af3"/>
        <w:jc w:val="center"/>
        <w:rPr>
          <w:rFonts w:ascii="Times New Roman" w:hAnsi="Times New Roman" w:cs="Times New Roman"/>
          <w:sz w:val="28"/>
          <w:szCs w:val="28"/>
        </w:rPr>
      </w:pPr>
      <w:r w:rsidRPr="006675D9">
        <w:rPr>
          <w:rFonts w:ascii="Times New Roman" w:hAnsi="Times New Roman" w:cs="Times New Roman"/>
          <w:sz w:val="28"/>
          <w:szCs w:val="28"/>
        </w:rPr>
        <w:t>(не демонтирован), вывезен (не вывезен)</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Акт составлен в присутствии правообладателя объекта</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B1546B">
        <w:rPr>
          <w:rFonts w:ascii="Times New Roman" w:hAnsi="Times New Roman" w:cs="Times New Roman"/>
          <w:sz w:val="28"/>
          <w:szCs w:val="28"/>
        </w:rPr>
        <w:t>_______________________________</w:t>
      </w:r>
    </w:p>
    <w:p w:rsidR="00425DB8" w:rsidRPr="006675D9" w:rsidRDefault="00425DB8" w:rsidP="00B1546B">
      <w:pPr>
        <w:pStyle w:val="af3"/>
        <w:jc w:val="center"/>
        <w:rPr>
          <w:rFonts w:ascii="Times New Roman" w:hAnsi="Times New Roman" w:cs="Times New Roman"/>
          <w:sz w:val="28"/>
          <w:szCs w:val="28"/>
        </w:rPr>
      </w:pPr>
      <w:r w:rsidRPr="006675D9">
        <w:rPr>
          <w:rFonts w:ascii="Times New Roman" w:hAnsi="Times New Roman" w:cs="Times New Roman"/>
          <w:sz w:val="28"/>
          <w:szCs w:val="28"/>
        </w:rPr>
        <w:t>(уполномоченного представителя):</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_______________________________________</w:t>
      </w:r>
      <w:r w:rsidR="00B1546B">
        <w:rPr>
          <w:rFonts w:ascii="Times New Roman" w:hAnsi="Times New Roman" w:cs="Times New Roman"/>
          <w:sz w:val="28"/>
          <w:szCs w:val="28"/>
        </w:rPr>
        <w:t>__________________  __________</w:t>
      </w:r>
    </w:p>
    <w:p w:rsidR="00425DB8" w:rsidRPr="006675D9" w:rsidRDefault="00B1546B" w:rsidP="00425DB8">
      <w:pPr>
        <w:pStyle w:val="af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25DB8" w:rsidRPr="006675D9">
        <w:rPr>
          <w:rFonts w:ascii="Times New Roman" w:hAnsi="Times New Roman" w:cs="Times New Roman"/>
          <w:sz w:val="28"/>
          <w:szCs w:val="28"/>
        </w:rPr>
        <w:t xml:space="preserve">(Ф.И.О. владельца объекта (уполномоченного представителя) </w:t>
      </w:r>
      <w:r>
        <w:rPr>
          <w:rFonts w:ascii="Times New Roman" w:hAnsi="Times New Roman" w:cs="Times New Roman"/>
          <w:sz w:val="28"/>
          <w:szCs w:val="28"/>
        </w:rPr>
        <w:t xml:space="preserve">       </w:t>
      </w:r>
      <w:r w:rsidR="00425DB8" w:rsidRPr="006675D9">
        <w:rPr>
          <w:rFonts w:ascii="Times New Roman" w:hAnsi="Times New Roman" w:cs="Times New Roman"/>
          <w:sz w:val="28"/>
          <w:szCs w:val="28"/>
        </w:rPr>
        <w:t xml:space="preserve"> (Подпись)</w:t>
      </w:r>
      <w:proofErr w:type="gramEnd"/>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________________________________________</w:t>
      </w:r>
      <w:r w:rsidR="00B1546B">
        <w:rPr>
          <w:rFonts w:ascii="Times New Roman" w:hAnsi="Times New Roman" w:cs="Times New Roman"/>
          <w:sz w:val="28"/>
          <w:szCs w:val="28"/>
        </w:rPr>
        <w:t>____________________________</w:t>
      </w:r>
    </w:p>
    <w:p w:rsidR="00425DB8" w:rsidRPr="006675D9" w:rsidRDefault="00425DB8" w:rsidP="00F3369B">
      <w:pPr>
        <w:pStyle w:val="af3"/>
        <w:jc w:val="center"/>
        <w:rPr>
          <w:rFonts w:ascii="Times New Roman" w:hAnsi="Times New Roman" w:cs="Times New Roman"/>
          <w:sz w:val="28"/>
          <w:szCs w:val="28"/>
        </w:rPr>
      </w:pPr>
      <w:proofErr w:type="gramStart"/>
      <w:r w:rsidRPr="006675D9">
        <w:rPr>
          <w:rFonts w:ascii="Times New Roman" w:hAnsi="Times New Roman" w:cs="Times New Roman"/>
          <w:sz w:val="28"/>
          <w:szCs w:val="28"/>
        </w:rPr>
        <w:t>(в случае отказа владельца объекта (уполномоченного представителя)</w:t>
      </w:r>
      <w:proofErr w:type="gramEnd"/>
    </w:p>
    <w:p w:rsidR="00425DB8" w:rsidRPr="006675D9" w:rsidRDefault="00425DB8" w:rsidP="00F3369B">
      <w:pPr>
        <w:pStyle w:val="af3"/>
        <w:jc w:val="center"/>
        <w:rPr>
          <w:rFonts w:ascii="Times New Roman" w:hAnsi="Times New Roman" w:cs="Times New Roman"/>
          <w:sz w:val="28"/>
          <w:szCs w:val="28"/>
        </w:rPr>
      </w:pPr>
      <w:r w:rsidRPr="006675D9">
        <w:rPr>
          <w:rFonts w:ascii="Times New Roman" w:hAnsi="Times New Roman" w:cs="Times New Roman"/>
          <w:sz w:val="28"/>
          <w:szCs w:val="28"/>
        </w:rPr>
        <w:t>от подписи в акте делается соответствующая запись)</w:t>
      </w:r>
    </w:p>
    <w:p w:rsidR="00425DB8" w:rsidRPr="006675D9" w:rsidRDefault="00425DB8" w:rsidP="00425DB8">
      <w:pPr>
        <w:rPr>
          <w:rFonts w:ascii="Times New Roman" w:hAnsi="Times New Roman" w:cs="Times New Roman"/>
          <w:sz w:val="28"/>
          <w:szCs w:val="28"/>
        </w:rPr>
      </w:pPr>
    </w:p>
    <w:p w:rsidR="000A7069" w:rsidRDefault="00425DB8" w:rsidP="000A7069">
      <w:pPr>
        <w:pStyle w:val="af3"/>
        <w:rPr>
          <w:rFonts w:ascii="Times New Roman" w:hAnsi="Times New Roman" w:cs="Times New Roman"/>
          <w:sz w:val="28"/>
          <w:szCs w:val="28"/>
        </w:rPr>
      </w:pPr>
      <w:r w:rsidRPr="006675D9">
        <w:rPr>
          <w:rFonts w:ascii="Times New Roman" w:hAnsi="Times New Roman" w:cs="Times New Roman"/>
          <w:sz w:val="28"/>
          <w:szCs w:val="28"/>
        </w:rPr>
        <w:t>Подпись представителей уполномоченного органа:</w:t>
      </w:r>
    </w:p>
    <w:p w:rsidR="000A7069" w:rsidRPr="000A7069" w:rsidRDefault="000A7069" w:rsidP="000A7069">
      <w:pPr>
        <w:tabs>
          <w:tab w:val="left" w:pos="0"/>
        </w:tabs>
        <w:ind w:firstLine="0"/>
        <w:jc w:val="left"/>
      </w:pPr>
      <w:r>
        <w:t>________________________________________________________________________________</w:t>
      </w:r>
    </w:p>
    <w:p w:rsidR="000A7069" w:rsidRDefault="000A7069" w:rsidP="00425DB8">
      <w:pPr>
        <w:pStyle w:val="af3"/>
        <w:rPr>
          <w:rFonts w:ascii="Times New Roman" w:hAnsi="Times New Roman" w:cs="Times New Roman"/>
          <w:sz w:val="28"/>
          <w:szCs w:val="28"/>
        </w:rPr>
      </w:pP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Приложение:</w:t>
      </w:r>
    </w:p>
    <w:p w:rsidR="000E4D2B" w:rsidRPr="0029484F" w:rsidRDefault="00425DB8" w:rsidP="0029484F">
      <w:pPr>
        <w:pStyle w:val="af3"/>
        <w:ind w:firstLine="708"/>
        <w:rPr>
          <w:rFonts w:ascii="Times New Roman" w:hAnsi="Times New Roman" w:cs="Times New Roman"/>
          <w:sz w:val="28"/>
          <w:szCs w:val="28"/>
        </w:rPr>
      </w:pPr>
      <w:r w:rsidRPr="006675D9">
        <w:rPr>
          <w:rFonts w:ascii="Times New Roman" w:hAnsi="Times New Roman" w:cs="Times New Roman"/>
          <w:sz w:val="28"/>
          <w:szCs w:val="28"/>
        </w:rPr>
        <w:t xml:space="preserve">фотографии нестационарного </w:t>
      </w:r>
      <w:r w:rsidR="00D347F9">
        <w:rPr>
          <w:rFonts w:ascii="Times New Roman" w:hAnsi="Times New Roman" w:cs="Times New Roman"/>
          <w:sz w:val="28"/>
          <w:szCs w:val="28"/>
        </w:rPr>
        <w:t xml:space="preserve">торгового </w:t>
      </w:r>
      <w:r w:rsidRPr="006675D9">
        <w:rPr>
          <w:rFonts w:ascii="Times New Roman" w:hAnsi="Times New Roman" w:cs="Times New Roman"/>
          <w:sz w:val="28"/>
          <w:szCs w:val="28"/>
        </w:rPr>
        <w:t>объекта.</w:t>
      </w:r>
    </w:p>
    <w:p w:rsidR="000E4D2B" w:rsidRPr="00F1686C" w:rsidRDefault="000E4D2B" w:rsidP="000E4D2B">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0E4D2B" w:rsidRPr="00F1686C" w:rsidRDefault="000E4D2B" w:rsidP="000E4D2B">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lastRenderedPageBreak/>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BA2976">
        <w:rPr>
          <w:rFonts w:ascii="Times New Roman" w:hAnsi="Times New Roman" w:cs="Times New Roman"/>
          <w:sz w:val="28"/>
          <w:szCs w:val="28"/>
        </w:rPr>
        <w:t>размещ</w:t>
      </w:r>
      <w:r>
        <w:rPr>
          <w:rFonts w:ascii="Times New Roman" w:hAnsi="Times New Roman" w:cs="Times New Roman"/>
          <w:sz w:val="28"/>
          <w:szCs w:val="28"/>
        </w:rPr>
        <w:t xml:space="preserve">енных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0E4D2B" w:rsidRDefault="000E4D2B" w:rsidP="000E4D2B">
      <w:pPr>
        <w:rPr>
          <w:sz w:val="28"/>
          <w:szCs w:val="28"/>
        </w:rPr>
      </w:pPr>
    </w:p>
    <w:p w:rsidR="00425DB8" w:rsidRDefault="00425DB8" w:rsidP="00142ECF">
      <w:pPr>
        <w:pStyle w:val="ConsPlusNormal"/>
        <w:jc w:val="both"/>
        <w:rPr>
          <w:rFonts w:ascii="Times New Roman" w:hAnsi="Times New Roman" w:cs="Times New Roman"/>
          <w:sz w:val="28"/>
          <w:szCs w:val="28"/>
        </w:rPr>
      </w:pPr>
    </w:p>
    <w:p w:rsidR="007D4F55" w:rsidRPr="007D4F55" w:rsidRDefault="007D4F55" w:rsidP="007D4F55">
      <w:pPr>
        <w:pStyle w:val="a7"/>
        <w:jc w:val="center"/>
        <w:rPr>
          <w:rFonts w:ascii="Times New Roman" w:hAnsi="Times New Roman"/>
          <w:b/>
          <w:sz w:val="28"/>
          <w:szCs w:val="28"/>
        </w:rPr>
      </w:pPr>
      <w:r>
        <w:rPr>
          <w:rFonts w:ascii="Times New Roman" w:hAnsi="Times New Roman"/>
          <w:b/>
          <w:sz w:val="28"/>
          <w:szCs w:val="28"/>
        </w:rPr>
        <w:t>Акт №</w:t>
      </w:r>
      <w:r w:rsidRPr="007D4F55">
        <w:rPr>
          <w:rFonts w:ascii="Times New Roman" w:hAnsi="Times New Roman"/>
          <w:b/>
          <w:sz w:val="28"/>
          <w:szCs w:val="28"/>
        </w:rPr>
        <w:t>________</w:t>
      </w:r>
    </w:p>
    <w:p w:rsidR="007D4F55" w:rsidRPr="007D4F55" w:rsidRDefault="007D4F55" w:rsidP="007D4F55">
      <w:pPr>
        <w:pStyle w:val="a7"/>
        <w:jc w:val="center"/>
        <w:rPr>
          <w:rFonts w:ascii="Times New Roman" w:hAnsi="Times New Roman"/>
          <w:b/>
          <w:sz w:val="28"/>
          <w:szCs w:val="28"/>
        </w:rPr>
      </w:pPr>
      <w:r w:rsidRPr="007D4F55">
        <w:rPr>
          <w:rFonts w:ascii="Times New Roman" w:hAnsi="Times New Roman"/>
          <w:b/>
          <w:sz w:val="28"/>
          <w:szCs w:val="28"/>
        </w:rPr>
        <w:t xml:space="preserve">о демонтаже незаконно размещенного нестационарного </w:t>
      </w:r>
      <w:r>
        <w:rPr>
          <w:rFonts w:ascii="Times New Roman" w:hAnsi="Times New Roman"/>
          <w:b/>
          <w:sz w:val="28"/>
          <w:szCs w:val="28"/>
        </w:rPr>
        <w:t xml:space="preserve">торгового </w:t>
      </w:r>
      <w:r w:rsidRPr="007D4F55">
        <w:rPr>
          <w:rFonts w:ascii="Times New Roman" w:hAnsi="Times New Roman"/>
          <w:b/>
          <w:sz w:val="28"/>
          <w:szCs w:val="28"/>
        </w:rPr>
        <w:t>объекта</w:t>
      </w:r>
    </w:p>
    <w:p w:rsidR="007D4F55" w:rsidRDefault="007D4F55" w:rsidP="007D4F55">
      <w:pPr>
        <w:pStyle w:val="a7"/>
        <w:rPr>
          <w:rFonts w:ascii="Times New Roman" w:hAnsi="Times New Roman"/>
          <w:sz w:val="28"/>
          <w:szCs w:val="28"/>
        </w:rPr>
      </w:pPr>
    </w:p>
    <w:p w:rsidR="00DD7AFF" w:rsidRPr="007D4F55" w:rsidRDefault="00DD7AFF" w:rsidP="007D4F55">
      <w:pPr>
        <w:pStyle w:val="a7"/>
        <w:rPr>
          <w:rFonts w:ascii="Times New Roman" w:hAnsi="Times New Roman"/>
          <w:sz w:val="28"/>
          <w:szCs w:val="28"/>
        </w:rPr>
      </w:pPr>
    </w:p>
    <w:p w:rsidR="00DD7AFF" w:rsidRPr="007B5282" w:rsidRDefault="00DD7AFF" w:rsidP="00DD7AFF">
      <w:pPr>
        <w:pStyle w:val="ConsPlusNormal"/>
        <w:rPr>
          <w:rFonts w:ascii="Times New Roman" w:hAnsi="Times New Roman" w:cs="Times New Roman"/>
          <w:sz w:val="28"/>
          <w:szCs w:val="28"/>
        </w:rPr>
      </w:pPr>
      <w:r>
        <w:rPr>
          <w:rFonts w:ascii="Times New Roman" w:hAnsi="Times New Roman" w:cs="Times New Roman"/>
          <w:sz w:val="28"/>
          <w:szCs w:val="28"/>
        </w:rPr>
        <w:t>«</w:t>
      </w:r>
      <w:r w:rsidRPr="00F1686C">
        <w:rPr>
          <w:rFonts w:ascii="Times New Roman" w:hAnsi="Times New Roman" w:cs="Times New Roman"/>
          <w:sz w:val="28"/>
          <w:szCs w:val="28"/>
        </w:rPr>
        <w:t>___</w:t>
      </w:r>
      <w:r>
        <w:rPr>
          <w:rFonts w:ascii="Times New Roman" w:hAnsi="Times New Roman" w:cs="Times New Roman"/>
          <w:sz w:val="28"/>
          <w:szCs w:val="28"/>
        </w:rPr>
        <w:t>»</w:t>
      </w:r>
      <w:r w:rsidRPr="00F1686C">
        <w:rPr>
          <w:rFonts w:ascii="Times New Roman" w:hAnsi="Times New Roman" w:cs="Times New Roman"/>
          <w:sz w:val="28"/>
          <w:szCs w:val="28"/>
        </w:rPr>
        <w:t xml:space="preserve"> ________ 20__</w:t>
      </w:r>
      <w:r>
        <w:rPr>
          <w:rFonts w:ascii="Times New Roman" w:hAnsi="Times New Roman" w:cs="Times New Roman"/>
          <w:sz w:val="28"/>
          <w:szCs w:val="28"/>
        </w:rPr>
        <w:t>_</w:t>
      </w:r>
      <w:r w:rsidRPr="00F1686C">
        <w:rPr>
          <w:rFonts w:ascii="Times New Roman" w:hAnsi="Times New Roman" w:cs="Times New Roman"/>
          <w:sz w:val="28"/>
          <w:szCs w:val="28"/>
        </w:rPr>
        <w:t xml:space="preserve"> г</w:t>
      </w:r>
      <w:r>
        <w:rPr>
          <w:rFonts w:ascii="Times New Roman" w:hAnsi="Times New Roman" w:cs="Times New Roman"/>
          <w:sz w:val="28"/>
          <w:szCs w:val="28"/>
        </w:rPr>
        <w:t>ода</w:t>
      </w:r>
      <w:r w:rsidRPr="007B5282">
        <w:rPr>
          <w:rFonts w:ascii="Times New Roman" w:hAnsi="Times New Roman" w:cs="Times New Roman"/>
          <w:sz w:val="28"/>
          <w:szCs w:val="28"/>
        </w:rPr>
        <w:t xml:space="preserve">                              </w:t>
      </w:r>
      <w:r>
        <w:rPr>
          <w:rFonts w:ascii="Times New Roman" w:hAnsi="Times New Roman" w:cs="Times New Roman"/>
          <w:sz w:val="28"/>
          <w:szCs w:val="28"/>
        </w:rPr>
        <w:t xml:space="preserve">                              ст. </w:t>
      </w:r>
      <w:proofErr w:type="gramStart"/>
      <w:r>
        <w:rPr>
          <w:rFonts w:ascii="Times New Roman" w:hAnsi="Times New Roman" w:cs="Times New Roman"/>
          <w:sz w:val="28"/>
          <w:szCs w:val="28"/>
        </w:rPr>
        <w:t>Ленинградская</w:t>
      </w:r>
      <w:proofErr w:type="gramEnd"/>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p>
    <w:tbl>
      <w:tblPr>
        <w:tblW w:w="9951" w:type="dxa"/>
        <w:tblInd w:w="108" w:type="dxa"/>
        <w:tblLayout w:type="fixed"/>
        <w:tblLook w:val="0000"/>
      </w:tblPr>
      <w:tblGrid>
        <w:gridCol w:w="3260"/>
        <w:gridCol w:w="851"/>
        <w:gridCol w:w="1276"/>
        <w:gridCol w:w="4564"/>
      </w:tblGrid>
      <w:tr w:rsidR="00E3045D" w:rsidRPr="007D4F55" w:rsidTr="00750C23">
        <w:tc>
          <w:tcPr>
            <w:tcW w:w="3260"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Начало демонтажа:</w:t>
            </w:r>
          </w:p>
        </w:tc>
        <w:tc>
          <w:tcPr>
            <w:tcW w:w="851" w:type="dxa"/>
          </w:tcPr>
          <w:p w:rsidR="00E3045D" w:rsidRPr="007D4F55" w:rsidRDefault="00E3045D" w:rsidP="00E3045D">
            <w:pPr>
              <w:pStyle w:val="a7"/>
              <w:rPr>
                <w:rFonts w:ascii="Times New Roman" w:hAnsi="Times New Roman"/>
                <w:sz w:val="28"/>
                <w:szCs w:val="28"/>
              </w:rPr>
            </w:pPr>
            <w:r w:rsidRPr="007D4F55">
              <w:rPr>
                <w:rFonts w:ascii="Times New Roman" w:hAnsi="Times New Roman"/>
                <w:sz w:val="28"/>
                <w:szCs w:val="28"/>
              </w:rPr>
              <w:t>ча</w:t>
            </w:r>
            <w:r>
              <w:rPr>
                <w:rFonts w:ascii="Times New Roman" w:hAnsi="Times New Roman"/>
                <w:sz w:val="28"/>
                <w:szCs w:val="28"/>
              </w:rPr>
              <w:t>с</w:t>
            </w:r>
            <w:r w:rsidRPr="007D4F55">
              <w:rPr>
                <w:rFonts w:ascii="Times New Roman" w:hAnsi="Times New Roman"/>
                <w:sz w:val="28"/>
                <w:szCs w:val="28"/>
              </w:rPr>
              <w:t>.</w:t>
            </w:r>
          </w:p>
        </w:tc>
        <w:tc>
          <w:tcPr>
            <w:tcW w:w="1276"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______</w:t>
            </w:r>
          </w:p>
        </w:tc>
        <w:tc>
          <w:tcPr>
            <w:tcW w:w="4564"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мин._____</w:t>
            </w:r>
          </w:p>
        </w:tc>
      </w:tr>
      <w:tr w:rsidR="00E3045D" w:rsidRPr="007D4F55" w:rsidTr="00750C23">
        <w:tc>
          <w:tcPr>
            <w:tcW w:w="3260"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Окончание демонтажа:</w:t>
            </w:r>
          </w:p>
        </w:tc>
        <w:tc>
          <w:tcPr>
            <w:tcW w:w="851"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час.</w:t>
            </w:r>
          </w:p>
        </w:tc>
        <w:tc>
          <w:tcPr>
            <w:tcW w:w="1276"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______</w:t>
            </w:r>
          </w:p>
        </w:tc>
        <w:tc>
          <w:tcPr>
            <w:tcW w:w="4564"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мин. _____</w:t>
            </w:r>
          </w:p>
        </w:tc>
      </w:tr>
    </w:tbl>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w:t>
      </w:r>
      <w:r w:rsidR="00EB70B2">
        <w:rPr>
          <w:rFonts w:ascii="Times New Roman" w:hAnsi="Times New Roman"/>
          <w:sz w:val="28"/>
          <w:szCs w:val="28"/>
        </w:rPr>
        <w:t>___</w:t>
      </w:r>
    </w:p>
    <w:p w:rsidR="007D4F55" w:rsidRPr="007D4F55" w:rsidRDefault="007D4F55" w:rsidP="00EB70B2">
      <w:pPr>
        <w:pStyle w:val="a7"/>
        <w:jc w:val="center"/>
        <w:rPr>
          <w:rFonts w:ascii="Times New Roman" w:hAnsi="Times New Roman"/>
          <w:sz w:val="28"/>
          <w:szCs w:val="28"/>
        </w:rPr>
      </w:pPr>
      <w:r w:rsidRPr="007D4F55">
        <w:rPr>
          <w:rFonts w:ascii="Times New Roman" w:hAnsi="Times New Roman"/>
          <w:sz w:val="28"/>
          <w:szCs w:val="28"/>
        </w:rPr>
        <w:t>(наименование организации, осуществляющей демонтаж)</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в присутствии:</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w:t>
      </w:r>
      <w:r w:rsidR="00EB70B2">
        <w:rPr>
          <w:rFonts w:ascii="Times New Roman" w:hAnsi="Times New Roman"/>
          <w:sz w:val="28"/>
          <w:szCs w:val="28"/>
        </w:rPr>
        <w:t>___</w:t>
      </w:r>
    </w:p>
    <w:p w:rsidR="007D4F55" w:rsidRPr="007D4F55" w:rsidRDefault="007D4F55" w:rsidP="00EB70B2">
      <w:pPr>
        <w:pStyle w:val="a7"/>
        <w:jc w:val="center"/>
        <w:rPr>
          <w:rFonts w:ascii="Times New Roman" w:hAnsi="Times New Roman"/>
          <w:sz w:val="28"/>
          <w:szCs w:val="28"/>
        </w:rPr>
      </w:pPr>
      <w:r w:rsidRPr="007D4F55">
        <w:rPr>
          <w:rFonts w:ascii="Times New Roman" w:hAnsi="Times New Roman"/>
          <w:sz w:val="28"/>
          <w:szCs w:val="28"/>
        </w:rPr>
        <w:t>(Ф.И.О., должность)</w:t>
      </w:r>
    </w:p>
    <w:p w:rsidR="007D4F55" w:rsidRDefault="007D4F55" w:rsidP="00F17B26">
      <w:pPr>
        <w:pStyle w:val="a7"/>
        <w:jc w:val="both"/>
        <w:rPr>
          <w:rFonts w:ascii="Times New Roman" w:hAnsi="Times New Roman"/>
          <w:sz w:val="28"/>
          <w:szCs w:val="28"/>
        </w:rPr>
      </w:pPr>
      <w:r w:rsidRPr="007D4F55">
        <w:rPr>
          <w:rFonts w:ascii="Times New Roman" w:hAnsi="Times New Roman"/>
          <w:sz w:val="28"/>
          <w:szCs w:val="28"/>
        </w:rPr>
        <w:t>осуществили принудительный демонтаж незаконно размещенного</w:t>
      </w:r>
      <w:r w:rsidR="00F17B26">
        <w:rPr>
          <w:rFonts w:ascii="Times New Roman" w:hAnsi="Times New Roman"/>
          <w:sz w:val="28"/>
          <w:szCs w:val="28"/>
        </w:rPr>
        <w:t xml:space="preserve"> </w:t>
      </w:r>
      <w:r w:rsidRPr="007D4F55">
        <w:rPr>
          <w:rFonts w:ascii="Times New Roman" w:hAnsi="Times New Roman"/>
          <w:sz w:val="28"/>
          <w:szCs w:val="28"/>
        </w:rPr>
        <w:t xml:space="preserve">нестационарного </w:t>
      </w:r>
      <w:r w:rsidR="00F17B26">
        <w:rPr>
          <w:rFonts w:ascii="Times New Roman" w:hAnsi="Times New Roman"/>
          <w:sz w:val="28"/>
          <w:szCs w:val="28"/>
        </w:rPr>
        <w:t xml:space="preserve">торгового </w:t>
      </w:r>
      <w:r w:rsidRPr="007D4F55">
        <w:rPr>
          <w:rFonts w:ascii="Times New Roman" w:hAnsi="Times New Roman"/>
          <w:sz w:val="28"/>
          <w:szCs w:val="28"/>
        </w:rPr>
        <w:t>объекта, расположенного по адресу (местоположению):________________________________</w:t>
      </w:r>
      <w:r w:rsidR="00C77C0D">
        <w:rPr>
          <w:rFonts w:ascii="Times New Roman" w:hAnsi="Times New Roman"/>
          <w:sz w:val="28"/>
          <w:szCs w:val="28"/>
        </w:rPr>
        <w:t>____________________</w:t>
      </w:r>
    </w:p>
    <w:p w:rsidR="00821E8D" w:rsidRPr="007D4F55" w:rsidRDefault="00821E8D" w:rsidP="00F17B26">
      <w:pPr>
        <w:pStyle w:val="a7"/>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D4F55" w:rsidRPr="007D4F55" w:rsidRDefault="007D4F55" w:rsidP="00821E8D">
      <w:pPr>
        <w:pStyle w:val="a7"/>
        <w:jc w:val="center"/>
        <w:rPr>
          <w:rFonts w:ascii="Times New Roman" w:hAnsi="Times New Roman"/>
          <w:sz w:val="28"/>
          <w:szCs w:val="28"/>
        </w:rPr>
      </w:pPr>
      <w:r w:rsidRPr="007D4F55">
        <w:rPr>
          <w:rFonts w:ascii="Times New Roman" w:hAnsi="Times New Roman"/>
          <w:sz w:val="28"/>
          <w:szCs w:val="28"/>
        </w:rPr>
        <w:t>(адрес (местоположение) места размещения нестационарного объекта)</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w:t>
      </w:r>
      <w:r w:rsidR="00821E8D">
        <w:rPr>
          <w:rFonts w:ascii="Times New Roman" w:hAnsi="Times New Roman"/>
          <w:sz w:val="28"/>
          <w:szCs w:val="28"/>
        </w:rPr>
        <w:t>___</w:t>
      </w:r>
    </w:p>
    <w:p w:rsidR="007D4F55" w:rsidRPr="007D4F55" w:rsidRDefault="007D4F55" w:rsidP="00821E8D">
      <w:pPr>
        <w:pStyle w:val="a7"/>
        <w:jc w:val="center"/>
        <w:rPr>
          <w:rFonts w:ascii="Times New Roman" w:hAnsi="Times New Roman"/>
          <w:sz w:val="28"/>
          <w:szCs w:val="28"/>
        </w:rPr>
      </w:pPr>
      <w:r w:rsidRPr="007D4F55">
        <w:rPr>
          <w:rFonts w:ascii="Times New Roman" w:hAnsi="Times New Roman"/>
          <w:sz w:val="28"/>
          <w:szCs w:val="28"/>
        </w:rPr>
        <w:t>(данные юридического или физического лица (ИП), адрес)</w:t>
      </w:r>
    </w:p>
    <w:p w:rsidR="007D4F55" w:rsidRPr="007D4F55" w:rsidRDefault="007D4F55" w:rsidP="007D4F55">
      <w:pPr>
        <w:pStyle w:val="a7"/>
        <w:rPr>
          <w:rFonts w:ascii="Times New Roman" w:hAnsi="Times New Roman"/>
          <w:sz w:val="28"/>
          <w:szCs w:val="28"/>
        </w:rPr>
      </w:pPr>
    </w:p>
    <w:p w:rsidR="007D4F55" w:rsidRPr="007D4F55" w:rsidRDefault="007D4F55" w:rsidP="008C0C58">
      <w:pPr>
        <w:pStyle w:val="a7"/>
        <w:jc w:val="both"/>
        <w:rPr>
          <w:rFonts w:ascii="Times New Roman" w:hAnsi="Times New Roman"/>
          <w:sz w:val="28"/>
          <w:szCs w:val="28"/>
        </w:rPr>
      </w:pPr>
      <w:r w:rsidRPr="007D4F55">
        <w:rPr>
          <w:rFonts w:ascii="Times New Roman" w:hAnsi="Times New Roman"/>
          <w:sz w:val="28"/>
          <w:szCs w:val="28"/>
        </w:rPr>
        <w:t>Демонтаж п</w:t>
      </w:r>
      <w:r w:rsidR="005C524B">
        <w:rPr>
          <w:rFonts w:ascii="Times New Roman" w:hAnsi="Times New Roman"/>
          <w:sz w:val="28"/>
          <w:szCs w:val="28"/>
        </w:rPr>
        <w:t>роизведен на основании решения к</w:t>
      </w:r>
      <w:r w:rsidRPr="007D4F55">
        <w:rPr>
          <w:rFonts w:ascii="Times New Roman" w:hAnsi="Times New Roman"/>
          <w:sz w:val="28"/>
          <w:szCs w:val="28"/>
        </w:rPr>
        <w:t>омиссии по выявлению и демонтажу</w:t>
      </w:r>
      <w:r w:rsidR="008C0C58">
        <w:rPr>
          <w:rFonts w:ascii="Times New Roman" w:hAnsi="Times New Roman"/>
          <w:sz w:val="28"/>
          <w:szCs w:val="28"/>
        </w:rPr>
        <w:t xml:space="preserve"> </w:t>
      </w:r>
      <w:r w:rsidRPr="007D4F55">
        <w:rPr>
          <w:rFonts w:ascii="Times New Roman" w:hAnsi="Times New Roman"/>
          <w:sz w:val="28"/>
          <w:szCs w:val="28"/>
        </w:rPr>
        <w:t xml:space="preserve">незаконно размещенных нестационарных </w:t>
      </w:r>
      <w:r w:rsidR="008C0C58">
        <w:rPr>
          <w:rFonts w:ascii="Times New Roman" w:hAnsi="Times New Roman"/>
          <w:sz w:val="28"/>
          <w:szCs w:val="28"/>
        </w:rPr>
        <w:t xml:space="preserve">торговых </w:t>
      </w:r>
      <w:r w:rsidRPr="007D4F55">
        <w:rPr>
          <w:rFonts w:ascii="Times New Roman" w:hAnsi="Times New Roman"/>
          <w:sz w:val="28"/>
          <w:szCs w:val="28"/>
        </w:rPr>
        <w:t>объектов, находящихся на</w:t>
      </w:r>
      <w:r w:rsidR="008C0C58">
        <w:rPr>
          <w:rFonts w:ascii="Times New Roman" w:hAnsi="Times New Roman"/>
          <w:sz w:val="28"/>
          <w:szCs w:val="28"/>
        </w:rPr>
        <w:t xml:space="preserve"> </w:t>
      </w:r>
      <w:r w:rsidRPr="007D4F55">
        <w:rPr>
          <w:rFonts w:ascii="Times New Roman" w:hAnsi="Times New Roman"/>
          <w:sz w:val="28"/>
          <w:szCs w:val="28"/>
        </w:rPr>
        <w:t xml:space="preserve">территории </w:t>
      </w:r>
      <w:r w:rsidR="008C0C58">
        <w:rPr>
          <w:rFonts w:ascii="Times New Roman" w:hAnsi="Times New Roman"/>
          <w:sz w:val="28"/>
          <w:szCs w:val="28"/>
        </w:rPr>
        <w:t>Ленинградского сельского поселения Ленинградского района от «____» ________20___г. №</w:t>
      </w:r>
      <w:r w:rsidRPr="007D4F55">
        <w:rPr>
          <w:rFonts w:ascii="Times New Roman" w:hAnsi="Times New Roman"/>
          <w:sz w:val="28"/>
          <w:szCs w:val="28"/>
        </w:rPr>
        <w:t xml:space="preserve"> _______, уведомления о демонтаже</w:t>
      </w:r>
      <w:r w:rsidR="008C0C58">
        <w:rPr>
          <w:rFonts w:ascii="Times New Roman" w:hAnsi="Times New Roman"/>
          <w:sz w:val="28"/>
          <w:szCs w:val="28"/>
        </w:rPr>
        <w:t xml:space="preserve"> </w:t>
      </w:r>
      <w:r w:rsidRPr="007D4F55">
        <w:rPr>
          <w:rFonts w:ascii="Times New Roman" w:hAnsi="Times New Roman"/>
          <w:sz w:val="28"/>
          <w:szCs w:val="28"/>
        </w:rPr>
        <w:t xml:space="preserve">незаконно размещенного нестационарного </w:t>
      </w:r>
      <w:r w:rsidR="008C0C58">
        <w:rPr>
          <w:rFonts w:ascii="Times New Roman" w:hAnsi="Times New Roman"/>
          <w:sz w:val="28"/>
          <w:szCs w:val="28"/>
        </w:rPr>
        <w:t xml:space="preserve">торгового </w:t>
      </w:r>
      <w:r w:rsidRPr="007D4F55">
        <w:rPr>
          <w:rFonts w:ascii="Times New Roman" w:hAnsi="Times New Roman"/>
          <w:sz w:val="28"/>
          <w:szCs w:val="28"/>
        </w:rPr>
        <w:t>объекта</w:t>
      </w:r>
      <w:r w:rsidR="008C0C58">
        <w:rPr>
          <w:rFonts w:ascii="Times New Roman" w:hAnsi="Times New Roman"/>
          <w:sz w:val="28"/>
          <w:szCs w:val="28"/>
        </w:rPr>
        <w:t xml:space="preserve"> от «____» ________20___г. № _______</w:t>
      </w:r>
      <w:r w:rsidRPr="007D4F55">
        <w:rPr>
          <w:rFonts w:ascii="Times New Roman" w:hAnsi="Times New Roman"/>
          <w:sz w:val="28"/>
          <w:szCs w:val="28"/>
        </w:rPr>
        <w:t>.</w:t>
      </w:r>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Внешнее состояние объекта на момент демонтажа: ____________________</w:t>
      </w:r>
      <w:r w:rsidR="00277873">
        <w:rPr>
          <w:rFonts w:ascii="Times New Roman" w:hAnsi="Times New Roman"/>
          <w:sz w:val="28"/>
          <w:szCs w:val="28"/>
        </w:rPr>
        <w:t>____</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Вскрытие объекта не производилось (производилось) (нужное подчеркнуть).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Разборка объекта не производилась (производилась) (</w:t>
      </w:r>
      <w:proofErr w:type="gramStart"/>
      <w:r w:rsidRPr="007D4F55">
        <w:rPr>
          <w:rFonts w:ascii="Times New Roman" w:hAnsi="Times New Roman"/>
          <w:sz w:val="28"/>
          <w:szCs w:val="28"/>
        </w:rPr>
        <w:t>нужное</w:t>
      </w:r>
      <w:proofErr w:type="gramEnd"/>
      <w:r w:rsidRPr="007D4F55">
        <w:rPr>
          <w:rFonts w:ascii="Times New Roman" w:hAnsi="Times New Roman"/>
          <w:sz w:val="28"/>
          <w:szCs w:val="28"/>
        </w:rPr>
        <w:t xml:space="preserve"> подчеркнуть).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Причины невозможности демонтажа объекта без его разборки: __________</w:t>
      </w:r>
      <w:r w:rsidR="008177C5">
        <w:rPr>
          <w:rFonts w:ascii="Times New Roman" w:hAnsi="Times New Roman"/>
          <w:sz w:val="28"/>
          <w:szCs w:val="28"/>
        </w:rPr>
        <w:t>____</w:t>
      </w:r>
    </w:p>
    <w:p w:rsidR="007D4F55" w:rsidRDefault="007D4F55" w:rsidP="007D4F55">
      <w:pPr>
        <w:pStyle w:val="a7"/>
        <w:rPr>
          <w:rFonts w:ascii="Times New Roman" w:hAnsi="Times New Roman"/>
          <w:sz w:val="28"/>
          <w:szCs w:val="28"/>
        </w:rPr>
      </w:pPr>
      <w:r w:rsidRPr="007D4F55">
        <w:rPr>
          <w:rFonts w:ascii="Times New Roman" w:hAnsi="Times New Roman"/>
          <w:sz w:val="28"/>
          <w:szCs w:val="28"/>
        </w:rPr>
        <w:t>Принудительно демонтированный объект передан на ответственное хранение:</w:t>
      </w:r>
    </w:p>
    <w:p w:rsidR="008177C5" w:rsidRPr="007D4F55" w:rsidRDefault="008177C5" w:rsidP="007D4F55">
      <w:pPr>
        <w:pStyle w:val="a7"/>
        <w:rPr>
          <w:rFonts w:ascii="Times New Roman" w:hAnsi="Times New Roman"/>
          <w:sz w:val="28"/>
          <w:szCs w:val="28"/>
        </w:rPr>
      </w:pPr>
      <w:r>
        <w:rPr>
          <w:rFonts w:ascii="Times New Roman" w:hAnsi="Times New Roman"/>
          <w:sz w:val="28"/>
          <w:szCs w:val="28"/>
        </w:rPr>
        <w:t>____________________________________________________________________</w:t>
      </w:r>
    </w:p>
    <w:p w:rsidR="007D4F55" w:rsidRPr="007D4F55" w:rsidRDefault="007D4F55" w:rsidP="008177C5">
      <w:pPr>
        <w:pStyle w:val="a7"/>
        <w:jc w:val="center"/>
        <w:rPr>
          <w:rFonts w:ascii="Times New Roman" w:hAnsi="Times New Roman"/>
          <w:sz w:val="28"/>
          <w:szCs w:val="28"/>
        </w:rPr>
      </w:pPr>
      <w:r w:rsidRPr="007D4F55">
        <w:rPr>
          <w:rFonts w:ascii="Times New Roman" w:hAnsi="Times New Roman"/>
          <w:sz w:val="28"/>
          <w:szCs w:val="28"/>
        </w:rPr>
        <w:t>(указывается лицо, которому на хранение передается объект)</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lastRenderedPageBreak/>
        <w:t>находится на хранении по адресу:</w:t>
      </w:r>
      <w:r w:rsidR="008177C5">
        <w:rPr>
          <w:rFonts w:ascii="Times New Roman" w:hAnsi="Times New Roman"/>
          <w:sz w:val="28"/>
          <w:szCs w:val="28"/>
        </w:rPr>
        <w:t>_______________________________________</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При демонтаже проводилась: фото</w:t>
      </w:r>
      <w:r w:rsidR="00465354">
        <w:rPr>
          <w:rFonts w:ascii="Times New Roman" w:hAnsi="Times New Roman"/>
          <w:sz w:val="28"/>
          <w:szCs w:val="28"/>
        </w:rPr>
        <w:t xml:space="preserve"> </w:t>
      </w:r>
      <w:r w:rsidRPr="007D4F55">
        <w:rPr>
          <w:rFonts w:ascii="Times New Roman" w:hAnsi="Times New Roman"/>
          <w:sz w:val="28"/>
          <w:szCs w:val="28"/>
        </w:rPr>
        <w:t>- и видеосъемка (нужное подчеркнуть).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Представитель организации, осуществляющей демонтаж:</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5F54B9">
      <w:pPr>
        <w:pStyle w:val="a7"/>
        <w:jc w:val="center"/>
        <w:rPr>
          <w:rFonts w:ascii="Times New Roman" w:hAnsi="Times New Roman"/>
          <w:sz w:val="28"/>
          <w:szCs w:val="28"/>
        </w:rPr>
      </w:pPr>
      <w:r w:rsidRPr="007D4F55">
        <w:rPr>
          <w:rFonts w:ascii="Times New Roman" w:hAnsi="Times New Roman"/>
          <w:sz w:val="28"/>
          <w:szCs w:val="28"/>
        </w:rPr>
        <w:t>(Ф.И.О., должность, подпись)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Представители уполномоченного органа:</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B2E67">
      <w:pPr>
        <w:pStyle w:val="a7"/>
        <w:jc w:val="center"/>
        <w:rPr>
          <w:rFonts w:ascii="Times New Roman" w:hAnsi="Times New Roman"/>
          <w:sz w:val="28"/>
          <w:szCs w:val="28"/>
        </w:rPr>
      </w:pPr>
      <w:r w:rsidRPr="007D4F55">
        <w:rPr>
          <w:rFonts w:ascii="Times New Roman" w:hAnsi="Times New Roman"/>
          <w:sz w:val="28"/>
          <w:szCs w:val="28"/>
        </w:rPr>
        <w:t>(Ф.И.О., должность, подпись)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Иные присутствующие лица:</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B2E67">
      <w:pPr>
        <w:pStyle w:val="a7"/>
        <w:jc w:val="center"/>
        <w:rPr>
          <w:rFonts w:ascii="Times New Roman" w:hAnsi="Times New Roman"/>
          <w:sz w:val="28"/>
          <w:szCs w:val="28"/>
        </w:rPr>
      </w:pPr>
      <w:r w:rsidRPr="007D4F55">
        <w:rPr>
          <w:rFonts w:ascii="Times New Roman" w:hAnsi="Times New Roman"/>
          <w:sz w:val="28"/>
          <w:szCs w:val="28"/>
        </w:rPr>
        <w:t>(Ф.И.О., должность, подпись)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 xml:space="preserve">С актом </w:t>
      </w:r>
      <w:proofErr w:type="gramStart"/>
      <w:r w:rsidRPr="007D4F55">
        <w:rPr>
          <w:rFonts w:ascii="Times New Roman" w:hAnsi="Times New Roman"/>
          <w:sz w:val="28"/>
          <w:szCs w:val="28"/>
        </w:rPr>
        <w:t>ознакомлен</w:t>
      </w:r>
      <w:proofErr w:type="gramEnd"/>
      <w:r w:rsidRPr="007D4F55">
        <w:rPr>
          <w:rFonts w:ascii="Times New Roman" w:hAnsi="Times New Roman"/>
          <w:sz w:val="28"/>
          <w:szCs w:val="28"/>
        </w:rPr>
        <w:t>:</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B2E67">
      <w:pPr>
        <w:pStyle w:val="a7"/>
        <w:jc w:val="center"/>
        <w:rPr>
          <w:rFonts w:ascii="Times New Roman" w:hAnsi="Times New Roman"/>
          <w:sz w:val="28"/>
          <w:szCs w:val="28"/>
        </w:rPr>
      </w:pPr>
      <w:proofErr w:type="gramStart"/>
      <w:r w:rsidRPr="007D4F55">
        <w:rPr>
          <w:rFonts w:ascii="Times New Roman" w:hAnsi="Times New Roman"/>
          <w:sz w:val="28"/>
          <w:szCs w:val="28"/>
        </w:rPr>
        <w:t>(данные юридического или физического лица</w:t>
      </w:r>
      <w:proofErr w:type="gramEnd"/>
    </w:p>
    <w:p w:rsidR="007D4F55" w:rsidRPr="007D4F55" w:rsidRDefault="007D4F55" w:rsidP="00FB2E67">
      <w:pPr>
        <w:pStyle w:val="a7"/>
        <w:jc w:val="center"/>
        <w:rPr>
          <w:rFonts w:ascii="Times New Roman" w:hAnsi="Times New Roman"/>
          <w:sz w:val="28"/>
          <w:szCs w:val="28"/>
        </w:rPr>
      </w:pPr>
      <w:proofErr w:type="gramStart"/>
      <w:r w:rsidRPr="007D4F55">
        <w:rPr>
          <w:rFonts w:ascii="Times New Roman" w:hAnsi="Times New Roman"/>
          <w:sz w:val="28"/>
          <w:szCs w:val="28"/>
        </w:rPr>
        <w:t>(ИП) правообладателя нестационарного объекта, подпись)</w:t>
      </w:r>
      <w:proofErr w:type="gramEnd"/>
    </w:p>
    <w:p w:rsidR="007D4F55" w:rsidRPr="007D4F55" w:rsidRDefault="007D4F55" w:rsidP="00FB2E67">
      <w:pPr>
        <w:pStyle w:val="a7"/>
        <w:jc w:val="center"/>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От подписи отказался:</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64A1A">
      <w:pPr>
        <w:pStyle w:val="a7"/>
        <w:jc w:val="center"/>
        <w:rPr>
          <w:rFonts w:ascii="Times New Roman" w:hAnsi="Times New Roman"/>
          <w:sz w:val="28"/>
          <w:szCs w:val="28"/>
        </w:rPr>
      </w:pPr>
      <w:r w:rsidRPr="007D4F55">
        <w:rPr>
          <w:rFonts w:ascii="Times New Roman" w:hAnsi="Times New Roman"/>
          <w:sz w:val="28"/>
          <w:szCs w:val="28"/>
        </w:rPr>
        <w:t>(Ф.И.О., должность, подпись представителя уполномоченного органа)</w:t>
      </w:r>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Приложение:</w:t>
      </w:r>
    </w:p>
    <w:p w:rsidR="007D4F55" w:rsidRPr="007D4F55" w:rsidRDefault="00465354" w:rsidP="00F64A1A">
      <w:pPr>
        <w:pStyle w:val="a7"/>
        <w:ind w:firstLine="708"/>
        <w:rPr>
          <w:rFonts w:ascii="Times New Roman" w:hAnsi="Times New Roman"/>
          <w:sz w:val="28"/>
          <w:szCs w:val="28"/>
        </w:rPr>
      </w:pPr>
      <w:r>
        <w:rPr>
          <w:rFonts w:ascii="Times New Roman" w:hAnsi="Times New Roman"/>
          <w:sz w:val="28"/>
          <w:szCs w:val="28"/>
        </w:rPr>
        <w:t>ф</w:t>
      </w:r>
      <w:r w:rsidR="007D4F55" w:rsidRPr="007D4F55">
        <w:rPr>
          <w:rFonts w:ascii="Times New Roman" w:hAnsi="Times New Roman"/>
          <w:sz w:val="28"/>
          <w:szCs w:val="28"/>
        </w:rPr>
        <w:t>ото</w:t>
      </w:r>
      <w:r>
        <w:rPr>
          <w:rFonts w:ascii="Times New Roman" w:hAnsi="Times New Roman"/>
          <w:sz w:val="28"/>
          <w:szCs w:val="28"/>
        </w:rPr>
        <w:t xml:space="preserve"> </w:t>
      </w:r>
      <w:r w:rsidR="007D4F55" w:rsidRPr="007D4F55">
        <w:rPr>
          <w:rFonts w:ascii="Times New Roman" w:hAnsi="Times New Roman"/>
          <w:sz w:val="28"/>
          <w:szCs w:val="28"/>
        </w:rPr>
        <w:t>- и (или) видеоматериалы.</w:t>
      </w:r>
    </w:p>
    <w:p w:rsidR="009C2BE2" w:rsidRDefault="009C2BE2"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29484F" w:rsidRDefault="0029484F" w:rsidP="000107DC">
      <w:pPr>
        <w:pStyle w:val="ConsPlusNormal"/>
        <w:ind w:left="4962"/>
        <w:outlineLvl w:val="1"/>
        <w:rPr>
          <w:rFonts w:ascii="Times New Roman" w:hAnsi="Times New Roman" w:cs="Times New Roman"/>
          <w:sz w:val="28"/>
          <w:szCs w:val="28"/>
        </w:rPr>
      </w:pPr>
    </w:p>
    <w:p w:rsidR="0029484F" w:rsidRDefault="0029484F" w:rsidP="000107DC">
      <w:pPr>
        <w:pStyle w:val="ConsPlusNormal"/>
        <w:ind w:left="4962"/>
        <w:outlineLvl w:val="1"/>
        <w:rPr>
          <w:rFonts w:ascii="Times New Roman" w:hAnsi="Times New Roman" w:cs="Times New Roman"/>
          <w:sz w:val="28"/>
          <w:szCs w:val="28"/>
        </w:rPr>
      </w:pPr>
    </w:p>
    <w:p w:rsidR="000107DC" w:rsidRPr="000D51A2" w:rsidRDefault="000107DC" w:rsidP="000107DC">
      <w:pPr>
        <w:pStyle w:val="ConsPlusNormal"/>
        <w:ind w:left="4962"/>
        <w:outlineLvl w:val="1"/>
        <w:rPr>
          <w:rFonts w:ascii="Times New Roman" w:hAnsi="Times New Roman" w:cs="Times New Roman"/>
          <w:sz w:val="28"/>
          <w:szCs w:val="28"/>
        </w:rPr>
      </w:pPr>
      <w:r w:rsidRPr="000D51A2">
        <w:rPr>
          <w:rFonts w:ascii="Times New Roman" w:hAnsi="Times New Roman" w:cs="Times New Roman"/>
          <w:sz w:val="28"/>
          <w:szCs w:val="28"/>
        </w:rPr>
        <w:lastRenderedPageBreak/>
        <w:t>Приложение 5</w:t>
      </w:r>
    </w:p>
    <w:p w:rsidR="000107DC" w:rsidRPr="000D51A2" w:rsidRDefault="000107DC" w:rsidP="000107DC">
      <w:pPr>
        <w:pStyle w:val="ConsPlusNormal"/>
        <w:ind w:left="4962"/>
        <w:jc w:val="both"/>
        <w:rPr>
          <w:rFonts w:ascii="Times New Roman" w:hAnsi="Times New Roman" w:cs="Times New Roman"/>
          <w:sz w:val="28"/>
          <w:szCs w:val="28"/>
        </w:rPr>
      </w:pPr>
      <w:r w:rsidRPr="000D51A2">
        <w:rPr>
          <w:rFonts w:ascii="Times New Roman" w:hAnsi="Times New Roman" w:cs="Times New Roman"/>
          <w:sz w:val="28"/>
          <w:szCs w:val="28"/>
        </w:rPr>
        <w:t xml:space="preserve">к Порядку выявления и демонтажа нестационарных торговых объектов, незаконно </w:t>
      </w:r>
      <w:r w:rsidR="00BA2976" w:rsidRPr="000D51A2">
        <w:rPr>
          <w:rFonts w:ascii="Times New Roman" w:hAnsi="Times New Roman" w:cs="Times New Roman"/>
          <w:sz w:val="28"/>
          <w:szCs w:val="28"/>
        </w:rPr>
        <w:t>размещ</w:t>
      </w:r>
      <w:r w:rsidRPr="000D51A2">
        <w:rPr>
          <w:rFonts w:ascii="Times New Roman" w:hAnsi="Times New Roman" w:cs="Times New Roman"/>
          <w:sz w:val="28"/>
          <w:szCs w:val="28"/>
        </w:rPr>
        <w:t>енных на территории Ленинградского сельского поселения Ленинградского района</w:t>
      </w: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Pr="000D51A2" w:rsidRDefault="000107DC" w:rsidP="000107DC">
      <w:pPr>
        <w:pStyle w:val="a7"/>
        <w:jc w:val="center"/>
        <w:rPr>
          <w:rFonts w:ascii="Times New Roman" w:hAnsi="Times New Roman"/>
          <w:b/>
          <w:sz w:val="28"/>
          <w:szCs w:val="28"/>
        </w:rPr>
      </w:pPr>
      <w:r w:rsidRPr="000D51A2">
        <w:rPr>
          <w:rFonts w:ascii="Times New Roman" w:hAnsi="Times New Roman"/>
          <w:b/>
          <w:sz w:val="28"/>
          <w:szCs w:val="28"/>
        </w:rPr>
        <w:t>Опись</w:t>
      </w:r>
      <w:r w:rsidRPr="000D51A2">
        <w:rPr>
          <w:rFonts w:ascii="Times New Roman" w:hAnsi="Times New Roman"/>
          <w:b/>
          <w:sz w:val="28"/>
          <w:szCs w:val="28"/>
        </w:rPr>
        <w:br/>
        <w:t>имущества и иных материальных ценностей, обнаруженных при демонтаже незаконно размещенного нестационарного торгового объекта</w:t>
      </w:r>
    </w:p>
    <w:p w:rsidR="000107DC" w:rsidRDefault="000107DC" w:rsidP="000107DC">
      <w:pPr>
        <w:pStyle w:val="a7"/>
        <w:rPr>
          <w:rFonts w:ascii="Times New Roman" w:hAnsi="Times New Roman"/>
          <w:sz w:val="28"/>
          <w:szCs w:val="28"/>
        </w:rPr>
      </w:pPr>
    </w:p>
    <w:p w:rsidR="000107DC" w:rsidRPr="000107DC" w:rsidRDefault="000107DC" w:rsidP="000107DC">
      <w:pPr>
        <w:pStyle w:val="a7"/>
        <w:rPr>
          <w:rFonts w:ascii="Times New Roman" w:hAnsi="Times New Roman"/>
          <w:sz w:val="28"/>
          <w:szCs w:val="28"/>
        </w:rPr>
      </w:pPr>
    </w:p>
    <w:p w:rsidR="000107DC" w:rsidRPr="007B5282" w:rsidRDefault="000107DC" w:rsidP="000107DC">
      <w:pPr>
        <w:pStyle w:val="ConsPlusNormal"/>
        <w:rPr>
          <w:rFonts w:ascii="Times New Roman" w:hAnsi="Times New Roman" w:cs="Times New Roman"/>
          <w:sz w:val="28"/>
          <w:szCs w:val="28"/>
        </w:rPr>
      </w:pPr>
      <w:r>
        <w:rPr>
          <w:rFonts w:ascii="Times New Roman" w:hAnsi="Times New Roman" w:cs="Times New Roman"/>
          <w:sz w:val="28"/>
          <w:szCs w:val="28"/>
        </w:rPr>
        <w:t>«</w:t>
      </w:r>
      <w:r w:rsidRPr="00F1686C">
        <w:rPr>
          <w:rFonts w:ascii="Times New Roman" w:hAnsi="Times New Roman" w:cs="Times New Roman"/>
          <w:sz w:val="28"/>
          <w:szCs w:val="28"/>
        </w:rPr>
        <w:t>___</w:t>
      </w:r>
      <w:r>
        <w:rPr>
          <w:rFonts w:ascii="Times New Roman" w:hAnsi="Times New Roman" w:cs="Times New Roman"/>
          <w:sz w:val="28"/>
          <w:szCs w:val="28"/>
        </w:rPr>
        <w:t>»</w:t>
      </w:r>
      <w:r w:rsidRPr="00F1686C">
        <w:rPr>
          <w:rFonts w:ascii="Times New Roman" w:hAnsi="Times New Roman" w:cs="Times New Roman"/>
          <w:sz w:val="28"/>
          <w:szCs w:val="28"/>
        </w:rPr>
        <w:t xml:space="preserve"> ________ 20__</w:t>
      </w:r>
      <w:r>
        <w:rPr>
          <w:rFonts w:ascii="Times New Roman" w:hAnsi="Times New Roman" w:cs="Times New Roman"/>
          <w:sz w:val="28"/>
          <w:szCs w:val="28"/>
        </w:rPr>
        <w:t>_</w:t>
      </w:r>
      <w:r w:rsidRPr="00F1686C">
        <w:rPr>
          <w:rFonts w:ascii="Times New Roman" w:hAnsi="Times New Roman" w:cs="Times New Roman"/>
          <w:sz w:val="28"/>
          <w:szCs w:val="28"/>
        </w:rPr>
        <w:t xml:space="preserve"> г</w:t>
      </w:r>
      <w:r>
        <w:rPr>
          <w:rFonts w:ascii="Times New Roman" w:hAnsi="Times New Roman" w:cs="Times New Roman"/>
          <w:sz w:val="28"/>
          <w:szCs w:val="28"/>
        </w:rPr>
        <w:t>ода</w:t>
      </w:r>
      <w:r w:rsidRPr="007B5282">
        <w:rPr>
          <w:rFonts w:ascii="Times New Roman" w:hAnsi="Times New Roman" w:cs="Times New Roman"/>
          <w:sz w:val="28"/>
          <w:szCs w:val="28"/>
        </w:rPr>
        <w:t xml:space="preserve">                              </w:t>
      </w:r>
      <w:r>
        <w:rPr>
          <w:rFonts w:ascii="Times New Roman" w:hAnsi="Times New Roman" w:cs="Times New Roman"/>
          <w:sz w:val="28"/>
          <w:szCs w:val="28"/>
        </w:rPr>
        <w:t xml:space="preserve">                              ст. </w:t>
      </w:r>
      <w:proofErr w:type="gramStart"/>
      <w:r>
        <w:rPr>
          <w:rFonts w:ascii="Times New Roman" w:hAnsi="Times New Roman" w:cs="Times New Roman"/>
          <w:sz w:val="28"/>
          <w:szCs w:val="28"/>
        </w:rPr>
        <w:t>Ленинградская</w:t>
      </w:r>
      <w:proofErr w:type="gramEnd"/>
    </w:p>
    <w:p w:rsidR="000107DC" w:rsidRDefault="000107DC" w:rsidP="000107DC">
      <w:pPr>
        <w:pStyle w:val="a7"/>
        <w:rPr>
          <w:rFonts w:ascii="Times New Roman" w:hAnsi="Times New Roman"/>
          <w:sz w:val="28"/>
          <w:szCs w:val="28"/>
        </w:rPr>
      </w:pPr>
    </w:p>
    <w:p w:rsidR="000107DC" w:rsidRPr="000107DC" w:rsidRDefault="000107DC" w:rsidP="000107DC">
      <w:pPr>
        <w:pStyle w:val="a7"/>
        <w:rPr>
          <w:rFonts w:ascii="Times New Roman" w:hAnsi="Times New Roman"/>
          <w:sz w:val="28"/>
          <w:szCs w:val="28"/>
        </w:rPr>
      </w:pPr>
    </w:p>
    <w:p w:rsidR="000107DC" w:rsidRPr="000D51A2" w:rsidRDefault="000107DC" w:rsidP="003A0140">
      <w:pPr>
        <w:pStyle w:val="a7"/>
        <w:jc w:val="both"/>
        <w:rPr>
          <w:rFonts w:ascii="Times New Roman" w:hAnsi="Times New Roman"/>
          <w:sz w:val="28"/>
          <w:szCs w:val="28"/>
        </w:rPr>
      </w:pPr>
      <w:r w:rsidRPr="000D51A2">
        <w:rPr>
          <w:rFonts w:ascii="Times New Roman" w:hAnsi="Times New Roman"/>
          <w:sz w:val="28"/>
          <w:szCs w:val="28"/>
        </w:rPr>
        <w:t>При осуществлении демонтажа незаконно размещенного нестационарного</w:t>
      </w:r>
      <w:r w:rsidR="003A0140" w:rsidRPr="000D51A2">
        <w:rPr>
          <w:rFonts w:ascii="Times New Roman" w:hAnsi="Times New Roman"/>
          <w:sz w:val="28"/>
          <w:szCs w:val="28"/>
        </w:rPr>
        <w:t xml:space="preserve"> торгового </w:t>
      </w:r>
      <w:r w:rsidRPr="000D51A2">
        <w:rPr>
          <w:rFonts w:ascii="Times New Roman" w:hAnsi="Times New Roman"/>
          <w:sz w:val="28"/>
          <w:szCs w:val="28"/>
        </w:rPr>
        <w:t>объекта, расположенного по адресу:</w:t>
      </w:r>
      <w:r w:rsidR="000C7F90" w:rsidRPr="000D51A2">
        <w:rPr>
          <w:rFonts w:ascii="Times New Roman" w:hAnsi="Times New Roman"/>
          <w:sz w:val="28"/>
          <w:szCs w:val="28"/>
        </w:rPr>
        <w:t>____________________________</w:t>
      </w: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Тип нестационарного торгового объекта</w:t>
      </w:r>
    </w:p>
    <w:p w:rsidR="000107DC" w:rsidRPr="000D51A2" w:rsidRDefault="000C7F90" w:rsidP="000107DC">
      <w:pPr>
        <w:pStyle w:val="a7"/>
        <w:rPr>
          <w:rFonts w:ascii="Times New Roman" w:hAnsi="Times New Roman"/>
          <w:sz w:val="28"/>
          <w:szCs w:val="28"/>
        </w:rPr>
      </w:pPr>
      <w:r w:rsidRPr="000D51A2">
        <w:rPr>
          <w:rFonts w:ascii="Times New Roman" w:hAnsi="Times New Roman"/>
          <w:sz w:val="28"/>
          <w:szCs w:val="28"/>
        </w:rPr>
        <w:t>принадлежащего</w:t>
      </w:r>
      <w:r w:rsidR="000107DC" w:rsidRPr="000D51A2">
        <w:rPr>
          <w:rFonts w:ascii="Times New Roman" w:hAnsi="Times New Roman"/>
          <w:sz w:val="28"/>
          <w:szCs w:val="28"/>
        </w:rPr>
        <w:t>______________________________________________________</w:t>
      </w:r>
    </w:p>
    <w:p w:rsidR="000107DC" w:rsidRPr="000D51A2" w:rsidRDefault="000107DC" w:rsidP="000C7F90">
      <w:pPr>
        <w:pStyle w:val="a7"/>
        <w:jc w:val="center"/>
        <w:rPr>
          <w:rFonts w:ascii="Times New Roman" w:hAnsi="Times New Roman"/>
          <w:sz w:val="28"/>
          <w:szCs w:val="28"/>
        </w:rPr>
      </w:pPr>
      <w:r w:rsidRPr="000D51A2">
        <w:rPr>
          <w:rFonts w:ascii="Times New Roman" w:hAnsi="Times New Roman"/>
          <w:sz w:val="28"/>
          <w:szCs w:val="28"/>
        </w:rPr>
        <w:t>(данные юридического или физического лица (ИП), адрес)</w:t>
      </w: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обнаружено следующее имущество:</w:t>
      </w:r>
    </w:p>
    <w:p w:rsidR="000107DC" w:rsidRPr="000D51A2" w:rsidRDefault="000107DC" w:rsidP="000107DC">
      <w:pPr>
        <w:pStyle w:val="a7"/>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4"/>
        <w:gridCol w:w="7133"/>
        <w:gridCol w:w="1842"/>
      </w:tblGrid>
      <w:tr w:rsidR="000107DC" w:rsidRPr="000D51A2" w:rsidTr="00750260">
        <w:tc>
          <w:tcPr>
            <w:tcW w:w="664" w:type="dxa"/>
            <w:tcBorders>
              <w:top w:val="single" w:sz="4" w:space="0" w:color="auto"/>
              <w:bottom w:val="single" w:sz="4" w:space="0" w:color="auto"/>
              <w:right w:val="single" w:sz="4" w:space="0" w:color="auto"/>
            </w:tcBorders>
          </w:tcPr>
          <w:p w:rsidR="000107DC" w:rsidRPr="000D51A2" w:rsidRDefault="000C7F90" w:rsidP="000107DC">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7133" w:type="dxa"/>
            <w:tcBorders>
              <w:top w:val="single" w:sz="4" w:space="0" w:color="auto"/>
              <w:left w:val="single" w:sz="4" w:space="0" w:color="auto"/>
              <w:bottom w:val="single" w:sz="4" w:space="0" w:color="auto"/>
              <w:right w:val="single" w:sz="4" w:space="0" w:color="auto"/>
            </w:tcBorders>
          </w:tcPr>
          <w:p w:rsidR="000107DC" w:rsidRPr="000D51A2" w:rsidRDefault="000107DC" w:rsidP="000C7F90">
            <w:pPr>
              <w:pStyle w:val="a7"/>
              <w:jc w:val="center"/>
              <w:rPr>
                <w:rFonts w:ascii="Times New Roman" w:hAnsi="Times New Roman"/>
                <w:sz w:val="28"/>
                <w:szCs w:val="28"/>
              </w:rPr>
            </w:pPr>
            <w:r w:rsidRPr="000D51A2">
              <w:rPr>
                <w:rFonts w:ascii="Times New Roman" w:hAnsi="Times New Roman"/>
                <w:sz w:val="28"/>
                <w:szCs w:val="28"/>
              </w:rPr>
              <w:t>Наименование</w:t>
            </w:r>
          </w:p>
        </w:tc>
        <w:tc>
          <w:tcPr>
            <w:tcW w:w="1842" w:type="dxa"/>
            <w:tcBorders>
              <w:top w:val="single" w:sz="4" w:space="0" w:color="auto"/>
              <w:left w:val="single" w:sz="4" w:space="0" w:color="auto"/>
              <w:bottom w:val="single" w:sz="4" w:space="0" w:color="auto"/>
            </w:tcBorders>
          </w:tcPr>
          <w:p w:rsidR="000107DC" w:rsidRPr="000D51A2" w:rsidRDefault="000107DC" w:rsidP="000C7F90">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0107DC" w:rsidRPr="000D51A2" w:rsidTr="00750260">
        <w:tc>
          <w:tcPr>
            <w:tcW w:w="664" w:type="dxa"/>
            <w:tcBorders>
              <w:top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7133" w:type="dxa"/>
            <w:tcBorders>
              <w:top w:val="single" w:sz="4" w:space="0" w:color="auto"/>
              <w:left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1842" w:type="dxa"/>
            <w:tcBorders>
              <w:top w:val="single" w:sz="4" w:space="0" w:color="auto"/>
              <w:left w:val="single" w:sz="4" w:space="0" w:color="auto"/>
              <w:bottom w:val="single" w:sz="4" w:space="0" w:color="auto"/>
            </w:tcBorders>
          </w:tcPr>
          <w:p w:rsidR="000107DC" w:rsidRPr="000D51A2" w:rsidRDefault="000107DC" w:rsidP="000107DC">
            <w:pPr>
              <w:pStyle w:val="a7"/>
              <w:rPr>
                <w:rFonts w:ascii="Times New Roman" w:hAnsi="Times New Roman"/>
                <w:sz w:val="28"/>
                <w:szCs w:val="28"/>
              </w:rPr>
            </w:pPr>
          </w:p>
        </w:tc>
      </w:tr>
      <w:tr w:rsidR="000107DC" w:rsidRPr="000D51A2" w:rsidTr="00750260">
        <w:tc>
          <w:tcPr>
            <w:tcW w:w="664" w:type="dxa"/>
            <w:tcBorders>
              <w:top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7133" w:type="dxa"/>
            <w:tcBorders>
              <w:top w:val="single" w:sz="4" w:space="0" w:color="auto"/>
              <w:left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1842" w:type="dxa"/>
            <w:tcBorders>
              <w:top w:val="single" w:sz="4" w:space="0" w:color="auto"/>
              <w:left w:val="single" w:sz="4" w:space="0" w:color="auto"/>
              <w:bottom w:val="single" w:sz="4" w:space="0" w:color="auto"/>
            </w:tcBorders>
          </w:tcPr>
          <w:p w:rsidR="000107DC" w:rsidRPr="000D51A2" w:rsidRDefault="000107DC" w:rsidP="000107DC">
            <w:pPr>
              <w:pStyle w:val="a7"/>
              <w:rPr>
                <w:rFonts w:ascii="Times New Roman" w:hAnsi="Times New Roman"/>
                <w:sz w:val="28"/>
                <w:szCs w:val="28"/>
              </w:rPr>
            </w:pPr>
          </w:p>
        </w:tc>
      </w:tr>
    </w:tbl>
    <w:p w:rsidR="000107DC" w:rsidRPr="000D51A2" w:rsidRDefault="000107DC" w:rsidP="000107DC">
      <w:pPr>
        <w:pStyle w:val="a7"/>
        <w:rPr>
          <w:rFonts w:ascii="Times New Roman" w:hAnsi="Times New Roman"/>
          <w:sz w:val="28"/>
          <w:szCs w:val="28"/>
        </w:rPr>
      </w:pP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При выполнении демонтажа с разборкой объекта:</w:t>
      </w:r>
    </w:p>
    <w:p w:rsidR="000107DC" w:rsidRPr="000D51A2" w:rsidRDefault="000107DC" w:rsidP="000107DC">
      <w:pPr>
        <w:pStyle w:val="a7"/>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40"/>
        <w:gridCol w:w="1400"/>
        <w:gridCol w:w="1820"/>
      </w:tblGrid>
      <w:tr w:rsidR="00FA5E43" w:rsidRPr="000D51A2" w:rsidTr="00750260">
        <w:tc>
          <w:tcPr>
            <w:tcW w:w="700" w:type="dxa"/>
            <w:tcBorders>
              <w:top w:val="single" w:sz="4" w:space="0" w:color="auto"/>
              <w:bottom w:val="single" w:sz="4" w:space="0" w:color="auto"/>
              <w:right w:val="single" w:sz="4" w:space="0" w:color="auto"/>
            </w:tcBorders>
          </w:tcPr>
          <w:p w:rsidR="00FA5E43" w:rsidRPr="000D51A2" w:rsidRDefault="00FA5E43" w:rsidP="00750260">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5740" w:type="dxa"/>
            <w:tcBorders>
              <w:top w:val="single" w:sz="4" w:space="0" w:color="auto"/>
              <w:left w:val="single" w:sz="4" w:space="0" w:color="auto"/>
              <w:bottom w:val="single" w:sz="4" w:space="0" w:color="auto"/>
              <w:right w:val="single" w:sz="4" w:space="0" w:color="auto"/>
            </w:tcBorders>
          </w:tcPr>
          <w:p w:rsidR="00FA5E43" w:rsidRPr="000D51A2" w:rsidRDefault="00FA5E43" w:rsidP="00FA5E43">
            <w:pPr>
              <w:pStyle w:val="a7"/>
              <w:jc w:val="center"/>
              <w:rPr>
                <w:rFonts w:ascii="Times New Roman" w:hAnsi="Times New Roman"/>
                <w:sz w:val="28"/>
                <w:szCs w:val="28"/>
              </w:rPr>
            </w:pPr>
            <w:r w:rsidRPr="000D51A2">
              <w:rPr>
                <w:rFonts w:ascii="Times New Roman" w:hAnsi="Times New Roman"/>
                <w:sz w:val="28"/>
                <w:szCs w:val="28"/>
              </w:rPr>
              <w:t>Составные материалы нестационарного торгового объекта</w:t>
            </w:r>
          </w:p>
        </w:tc>
        <w:tc>
          <w:tcPr>
            <w:tcW w:w="1400" w:type="dxa"/>
            <w:tcBorders>
              <w:top w:val="single" w:sz="4" w:space="0" w:color="auto"/>
              <w:left w:val="single" w:sz="4" w:space="0" w:color="auto"/>
              <w:bottom w:val="single" w:sz="4" w:space="0" w:color="auto"/>
              <w:right w:val="single" w:sz="4" w:space="0" w:color="auto"/>
            </w:tcBorders>
          </w:tcPr>
          <w:p w:rsidR="00FA5E43" w:rsidRPr="000D51A2" w:rsidRDefault="00FA5E43" w:rsidP="00FA5E43">
            <w:pPr>
              <w:pStyle w:val="a7"/>
              <w:jc w:val="center"/>
              <w:rPr>
                <w:rFonts w:ascii="Times New Roman" w:hAnsi="Times New Roman"/>
                <w:sz w:val="28"/>
                <w:szCs w:val="28"/>
              </w:rPr>
            </w:pPr>
            <w:r w:rsidRPr="000D51A2">
              <w:rPr>
                <w:rFonts w:ascii="Times New Roman" w:hAnsi="Times New Roman"/>
                <w:sz w:val="28"/>
                <w:szCs w:val="28"/>
              </w:rPr>
              <w:t>Размер</w:t>
            </w:r>
          </w:p>
        </w:tc>
        <w:tc>
          <w:tcPr>
            <w:tcW w:w="1820" w:type="dxa"/>
            <w:tcBorders>
              <w:top w:val="single" w:sz="4" w:space="0" w:color="auto"/>
              <w:left w:val="single" w:sz="4" w:space="0" w:color="auto"/>
              <w:bottom w:val="single" w:sz="4" w:space="0" w:color="auto"/>
            </w:tcBorders>
          </w:tcPr>
          <w:p w:rsidR="00FA5E43" w:rsidRPr="000D51A2" w:rsidRDefault="00FA5E43" w:rsidP="00FA5E43">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FA5E43" w:rsidRPr="000D51A2" w:rsidTr="00750260">
        <w:tc>
          <w:tcPr>
            <w:tcW w:w="700" w:type="dxa"/>
            <w:tcBorders>
              <w:top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820" w:type="dxa"/>
            <w:tcBorders>
              <w:top w:val="single" w:sz="4" w:space="0" w:color="auto"/>
              <w:left w:val="single" w:sz="4" w:space="0" w:color="auto"/>
              <w:bottom w:val="single" w:sz="4" w:space="0" w:color="auto"/>
            </w:tcBorders>
          </w:tcPr>
          <w:p w:rsidR="00FA5E43" w:rsidRPr="000D51A2" w:rsidRDefault="00FA5E43" w:rsidP="000107DC">
            <w:pPr>
              <w:pStyle w:val="a7"/>
              <w:rPr>
                <w:rFonts w:ascii="Times New Roman" w:hAnsi="Times New Roman"/>
                <w:sz w:val="28"/>
                <w:szCs w:val="28"/>
              </w:rPr>
            </w:pPr>
          </w:p>
        </w:tc>
      </w:tr>
      <w:tr w:rsidR="00FA5E43" w:rsidRPr="000D51A2" w:rsidTr="00750260">
        <w:tc>
          <w:tcPr>
            <w:tcW w:w="700" w:type="dxa"/>
            <w:tcBorders>
              <w:top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820" w:type="dxa"/>
            <w:tcBorders>
              <w:top w:val="single" w:sz="4" w:space="0" w:color="auto"/>
              <w:left w:val="single" w:sz="4" w:space="0" w:color="auto"/>
              <w:bottom w:val="single" w:sz="4" w:space="0" w:color="auto"/>
            </w:tcBorders>
          </w:tcPr>
          <w:p w:rsidR="00FA5E43" w:rsidRPr="000D51A2" w:rsidRDefault="00FA5E43" w:rsidP="000107DC">
            <w:pPr>
              <w:pStyle w:val="a7"/>
              <w:rPr>
                <w:rFonts w:ascii="Times New Roman" w:hAnsi="Times New Roman"/>
                <w:sz w:val="28"/>
                <w:szCs w:val="28"/>
              </w:rPr>
            </w:pPr>
          </w:p>
        </w:tc>
      </w:tr>
    </w:tbl>
    <w:p w:rsidR="000107DC" w:rsidRPr="000D51A2" w:rsidRDefault="000107DC" w:rsidP="000107DC">
      <w:pPr>
        <w:pStyle w:val="a7"/>
        <w:rPr>
          <w:rFonts w:ascii="Times New Roman" w:hAnsi="Times New Roman"/>
          <w:sz w:val="28"/>
          <w:szCs w:val="28"/>
        </w:rPr>
      </w:pP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Представитель уполномоченного органа:</w:t>
      </w:r>
    </w:p>
    <w:p w:rsidR="000107DC" w:rsidRPr="000D51A2" w:rsidRDefault="00A221AA" w:rsidP="000107DC">
      <w:pPr>
        <w:pStyle w:val="a7"/>
        <w:rPr>
          <w:rFonts w:ascii="Times New Roman" w:hAnsi="Times New Roman"/>
          <w:sz w:val="28"/>
          <w:szCs w:val="28"/>
        </w:rPr>
      </w:pPr>
      <w:r w:rsidRPr="000D51A2">
        <w:rPr>
          <w:rFonts w:ascii="Times New Roman" w:hAnsi="Times New Roman"/>
          <w:sz w:val="28"/>
          <w:szCs w:val="28"/>
        </w:rPr>
        <w:t>____________________________________________________________________</w:t>
      </w:r>
    </w:p>
    <w:p w:rsidR="000107DC" w:rsidRPr="000D51A2" w:rsidRDefault="000107DC" w:rsidP="00A221AA">
      <w:pPr>
        <w:pStyle w:val="a7"/>
        <w:jc w:val="center"/>
        <w:rPr>
          <w:rFonts w:ascii="Times New Roman" w:hAnsi="Times New Roman"/>
          <w:sz w:val="28"/>
          <w:szCs w:val="28"/>
        </w:rPr>
      </w:pPr>
      <w:r w:rsidRPr="000D51A2">
        <w:rPr>
          <w:rFonts w:ascii="Times New Roman" w:hAnsi="Times New Roman"/>
          <w:sz w:val="28"/>
          <w:szCs w:val="28"/>
        </w:rPr>
        <w:t>(Ф.И.О., должность, подпись)</w:t>
      </w: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Присутствующие лица:</w:t>
      </w:r>
    </w:p>
    <w:p w:rsidR="000107DC" w:rsidRPr="000D51A2" w:rsidRDefault="00A221AA" w:rsidP="000107DC">
      <w:pPr>
        <w:pStyle w:val="a7"/>
        <w:rPr>
          <w:rFonts w:ascii="Times New Roman" w:hAnsi="Times New Roman"/>
          <w:sz w:val="28"/>
          <w:szCs w:val="28"/>
        </w:rPr>
      </w:pPr>
      <w:r w:rsidRPr="000D51A2">
        <w:rPr>
          <w:rFonts w:ascii="Times New Roman" w:hAnsi="Times New Roman"/>
          <w:sz w:val="28"/>
          <w:szCs w:val="28"/>
        </w:rPr>
        <w:t>____________________________________________________________________</w:t>
      </w:r>
    </w:p>
    <w:p w:rsidR="000107DC" w:rsidRPr="000D51A2" w:rsidRDefault="000107DC" w:rsidP="00A221AA">
      <w:pPr>
        <w:pStyle w:val="a7"/>
        <w:jc w:val="center"/>
        <w:rPr>
          <w:rFonts w:ascii="Times New Roman" w:hAnsi="Times New Roman"/>
          <w:sz w:val="28"/>
          <w:szCs w:val="28"/>
        </w:rPr>
      </w:pPr>
      <w:r w:rsidRPr="000D51A2">
        <w:rPr>
          <w:rFonts w:ascii="Times New Roman" w:hAnsi="Times New Roman"/>
          <w:sz w:val="28"/>
          <w:szCs w:val="28"/>
        </w:rPr>
        <w:t>(ФИО, должность, подпись)</w:t>
      </w:r>
    </w:p>
    <w:p w:rsidR="000107DC" w:rsidRPr="000D51A2" w:rsidRDefault="000107DC" w:rsidP="000107DC">
      <w:pPr>
        <w:pStyle w:val="a7"/>
        <w:rPr>
          <w:rFonts w:ascii="Times New Roman" w:hAnsi="Times New Roman"/>
          <w:sz w:val="28"/>
          <w:szCs w:val="28"/>
        </w:rPr>
      </w:pPr>
    </w:p>
    <w:p w:rsidR="009E1304" w:rsidRPr="000D51A2" w:rsidRDefault="009E1304" w:rsidP="000107DC">
      <w:pPr>
        <w:pStyle w:val="a7"/>
        <w:rPr>
          <w:rFonts w:ascii="Times New Roman" w:hAnsi="Times New Roman"/>
          <w:sz w:val="28"/>
          <w:szCs w:val="28"/>
        </w:rPr>
      </w:pPr>
    </w:p>
    <w:p w:rsidR="009E1304" w:rsidRPr="000D51A2" w:rsidRDefault="009E1304" w:rsidP="000107DC">
      <w:pPr>
        <w:pStyle w:val="a7"/>
        <w:rPr>
          <w:rFonts w:ascii="Times New Roman" w:hAnsi="Times New Roman"/>
          <w:sz w:val="28"/>
          <w:szCs w:val="28"/>
        </w:rPr>
      </w:pPr>
    </w:p>
    <w:p w:rsidR="009E1304" w:rsidRPr="000D51A2" w:rsidRDefault="009E1304" w:rsidP="000107DC">
      <w:pPr>
        <w:pStyle w:val="a7"/>
        <w:rPr>
          <w:rFonts w:ascii="Times New Roman" w:hAnsi="Times New Roman"/>
          <w:sz w:val="28"/>
          <w:szCs w:val="28"/>
        </w:rPr>
      </w:pPr>
    </w:p>
    <w:p w:rsidR="00654A2B" w:rsidRPr="000D51A2" w:rsidRDefault="00654A2B" w:rsidP="00654A2B">
      <w:pPr>
        <w:pStyle w:val="ConsPlusNormal"/>
        <w:ind w:left="4962"/>
        <w:outlineLvl w:val="1"/>
        <w:rPr>
          <w:rFonts w:ascii="Times New Roman" w:hAnsi="Times New Roman" w:cs="Times New Roman"/>
          <w:sz w:val="28"/>
          <w:szCs w:val="28"/>
        </w:rPr>
      </w:pPr>
      <w:r w:rsidRPr="000D51A2">
        <w:rPr>
          <w:rFonts w:ascii="Times New Roman" w:hAnsi="Times New Roman" w:cs="Times New Roman"/>
          <w:sz w:val="28"/>
          <w:szCs w:val="28"/>
        </w:rPr>
        <w:lastRenderedPageBreak/>
        <w:t>Приложение 6</w:t>
      </w:r>
    </w:p>
    <w:p w:rsidR="00654A2B" w:rsidRPr="000D51A2" w:rsidRDefault="00654A2B" w:rsidP="00654A2B">
      <w:pPr>
        <w:pStyle w:val="ConsPlusNormal"/>
        <w:ind w:left="4962"/>
        <w:jc w:val="both"/>
        <w:rPr>
          <w:rFonts w:ascii="Times New Roman" w:hAnsi="Times New Roman" w:cs="Times New Roman"/>
          <w:sz w:val="28"/>
          <w:szCs w:val="28"/>
        </w:rPr>
      </w:pPr>
      <w:r w:rsidRPr="000D51A2">
        <w:rPr>
          <w:rFonts w:ascii="Times New Roman" w:hAnsi="Times New Roman" w:cs="Times New Roman"/>
          <w:sz w:val="28"/>
          <w:szCs w:val="28"/>
        </w:rPr>
        <w:t xml:space="preserve">к Порядку выявления и демонтажа нестационарных торговых объектов, незаконно </w:t>
      </w:r>
      <w:r w:rsidR="000D51A2">
        <w:rPr>
          <w:rFonts w:ascii="Times New Roman" w:hAnsi="Times New Roman" w:cs="Times New Roman"/>
          <w:sz w:val="28"/>
          <w:szCs w:val="28"/>
        </w:rPr>
        <w:t>размещ</w:t>
      </w:r>
      <w:r w:rsidRPr="000D51A2">
        <w:rPr>
          <w:rFonts w:ascii="Times New Roman" w:hAnsi="Times New Roman" w:cs="Times New Roman"/>
          <w:sz w:val="28"/>
          <w:szCs w:val="28"/>
        </w:rPr>
        <w:t>енных на территории Ленинградского сельского поселения Ленинградского района</w:t>
      </w:r>
    </w:p>
    <w:p w:rsidR="00244CB2" w:rsidRDefault="00244CB2" w:rsidP="000107DC">
      <w:pPr>
        <w:pStyle w:val="a7"/>
        <w:rPr>
          <w:rFonts w:ascii="Times New Roman" w:hAnsi="Times New Roman"/>
          <w:sz w:val="28"/>
          <w:szCs w:val="28"/>
        </w:rPr>
      </w:pPr>
    </w:p>
    <w:p w:rsidR="00244CB2" w:rsidRPr="002169AE" w:rsidRDefault="00244CB2" w:rsidP="002169AE">
      <w:pPr>
        <w:pStyle w:val="a7"/>
        <w:jc w:val="center"/>
        <w:rPr>
          <w:rFonts w:ascii="Times New Roman" w:hAnsi="Times New Roman"/>
          <w:b/>
          <w:sz w:val="28"/>
          <w:szCs w:val="28"/>
        </w:rPr>
      </w:pPr>
      <w:r w:rsidRPr="002169AE">
        <w:rPr>
          <w:rFonts w:ascii="Times New Roman" w:hAnsi="Times New Roman"/>
          <w:b/>
          <w:sz w:val="28"/>
          <w:szCs w:val="28"/>
        </w:rPr>
        <w:t>Акт</w:t>
      </w:r>
      <w:r w:rsidRPr="002169AE">
        <w:rPr>
          <w:rFonts w:ascii="Times New Roman" w:hAnsi="Times New Roman"/>
          <w:b/>
          <w:sz w:val="28"/>
          <w:szCs w:val="28"/>
        </w:rPr>
        <w:br/>
        <w:t>приема-передачи материальных ценностей на ответственное хранение</w:t>
      </w:r>
    </w:p>
    <w:p w:rsidR="00244CB2" w:rsidRDefault="00244CB2" w:rsidP="00244CB2">
      <w:pPr>
        <w:pStyle w:val="a7"/>
        <w:rPr>
          <w:rFonts w:ascii="Times New Roman" w:hAnsi="Times New Roman"/>
          <w:sz w:val="28"/>
          <w:szCs w:val="28"/>
        </w:rPr>
      </w:pPr>
    </w:p>
    <w:p w:rsidR="002169AE" w:rsidRPr="00244CB2" w:rsidRDefault="002169AE" w:rsidP="00244CB2">
      <w:pPr>
        <w:pStyle w:val="a7"/>
        <w:rPr>
          <w:rFonts w:ascii="Times New Roman" w:hAnsi="Times New Roman"/>
          <w:sz w:val="28"/>
          <w:szCs w:val="28"/>
        </w:rPr>
      </w:pPr>
    </w:p>
    <w:p w:rsidR="00244CB2" w:rsidRPr="000D51A2" w:rsidRDefault="00244CB2" w:rsidP="00244CB2">
      <w:pPr>
        <w:pStyle w:val="ConsPlusNormal"/>
        <w:rPr>
          <w:rFonts w:ascii="Times New Roman" w:hAnsi="Times New Roman" w:cs="Times New Roman"/>
          <w:sz w:val="28"/>
          <w:szCs w:val="28"/>
        </w:rPr>
      </w:pPr>
      <w:r w:rsidRPr="000D51A2">
        <w:rPr>
          <w:rFonts w:ascii="Times New Roman" w:hAnsi="Times New Roman" w:cs="Times New Roman"/>
          <w:sz w:val="28"/>
          <w:szCs w:val="28"/>
        </w:rPr>
        <w:t xml:space="preserve">«___» ________ 20___ года                                                            ст. </w:t>
      </w:r>
      <w:proofErr w:type="gramStart"/>
      <w:r w:rsidRPr="000D51A2">
        <w:rPr>
          <w:rFonts w:ascii="Times New Roman" w:hAnsi="Times New Roman" w:cs="Times New Roman"/>
          <w:sz w:val="28"/>
          <w:szCs w:val="28"/>
        </w:rPr>
        <w:t>Ленинградская</w:t>
      </w:r>
      <w:proofErr w:type="gramEnd"/>
    </w:p>
    <w:p w:rsidR="00244CB2" w:rsidRPr="000D51A2" w:rsidRDefault="00244CB2" w:rsidP="00244CB2">
      <w:pPr>
        <w:pStyle w:val="ConsPlusNormal"/>
        <w:rPr>
          <w:rFonts w:ascii="Times New Roman" w:hAnsi="Times New Roman" w:cs="Times New Roman"/>
          <w:sz w:val="28"/>
          <w:szCs w:val="28"/>
        </w:rPr>
      </w:pPr>
    </w:p>
    <w:p w:rsidR="00244CB2" w:rsidRPr="000D51A2" w:rsidRDefault="00244CB2" w:rsidP="00244CB2">
      <w:pPr>
        <w:pStyle w:val="ConsPlusNormal"/>
        <w:rPr>
          <w:rFonts w:ascii="Times New Roman" w:hAnsi="Times New Roman"/>
          <w:sz w:val="28"/>
          <w:szCs w:val="28"/>
        </w:rPr>
      </w:pPr>
      <w:r w:rsidRPr="000D51A2">
        <w:rPr>
          <w:rFonts w:ascii="Times New Roman" w:hAnsi="Times New Roman" w:cs="Times New Roman"/>
          <w:sz w:val="28"/>
          <w:szCs w:val="28"/>
        </w:rPr>
        <w:t>____________________________________________________________________</w:t>
      </w:r>
      <w:r w:rsidRPr="000D51A2">
        <w:rPr>
          <w:rFonts w:ascii="Times New Roman" w:hAnsi="Times New Roman"/>
          <w:sz w:val="28"/>
          <w:szCs w:val="28"/>
        </w:rPr>
        <w:t xml:space="preserve"> </w:t>
      </w:r>
    </w:p>
    <w:p w:rsidR="00244CB2" w:rsidRPr="000D51A2" w:rsidRDefault="00244CB2" w:rsidP="00244CB2">
      <w:pPr>
        <w:pStyle w:val="a7"/>
        <w:jc w:val="center"/>
        <w:rPr>
          <w:rFonts w:ascii="Times New Roman" w:hAnsi="Times New Roman"/>
          <w:sz w:val="28"/>
          <w:szCs w:val="28"/>
        </w:rPr>
      </w:pPr>
      <w:r w:rsidRPr="000D51A2">
        <w:rPr>
          <w:rFonts w:ascii="Times New Roman" w:hAnsi="Times New Roman"/>
          <w:sz w:val="28"/>
          <w:szCs w:val="28"/>
        </w:rPr>
        <w:t>(Ф.И.О., должность, подпись представителя уполномоченного органа)</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____________________________________________________________________</w:t>
      </w:r>
    </w:p>
    <w:p w:rsidR="00244CB2" w:rsidRPr="000D51A2" w:rsidRDefault="00244CB2" w:rsidP="00244CB2">
      <w:pPr>
        <w:pStyle w:val="a7"/>
        <w:jc w:val="center"/>
        <w:rPr>
          <w:rFonts w:ascii="Times New Roman" w:hAnsi="Times New Roman"/>
          <w:sz w:val="28"/>
          <w:szCs w:val="28"/>
        </w:rPr>
      </w:pPr>
      <w:proofErr w:type="gramStart"/>
      <w:r w:rsidRPr="000D51A2">
        <w:rPr>
          <w:rFonts w:ascii="Times New Roman" w:hAnsi="Times New Roman"/>
          <w:sz w:val="28"/>
          <w:szCs w:val="28"/>
        </w:rPr>
        <w:t>(Ф.И.О., должность, подпись представителя лица, которому передается</w:t>
      </w:r>
      <w:proofErr w:type="gramEnd"/>
    </w:p>
    <w:p w:rsidR="00244CB2" w:rsidRPr="000D51A2" w:rsidRDefault="00244CB2" w:rsidP="00244CB2">
      <w:pPr>
        <w:pStyle w:val="a7"/>
        <w:jc w:val="center"/>
        <w:rPr>
          <w:rFonts w:ascii="Times New Roman" w:hAnsi="Times New Roman"/>
          <w:sz w:val="28"/>
          <w:szCs w:val="28"/>
        </w:rPr>
      </w:pPr>
      <w:r w:rsidRPr="000D51A2">
        <w:rPr>
          <w:rFonts w:ascii="Times New Roman" w:hAnsi="Times New Roman"/>
          <w:sz w:val="28"/>
          <w:szCs w:val="28"/>
        </w:rPr>
        <w:t>на ответственное хранение)</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в присутствии:</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составили настоящий акт о том, что _________________________________</w:t>
      </w:r>
      <w:r w:rsidR="002073F7" w:rsidRPr="000D51A2">
        <w:rPr>
          <w:rFonts w:ascii="Times New Roman" w:hAnsi="Times New Roman"/>
          <w:sz w:val="28"/>
          <w:szCs w:val="28"/>
        </w:rPr>
        <w:t>____</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w:t>
      </w:r>
      <w:r w:rsidR="002073F7" w:rsidRPr="000D51A2">
        <w:rPr>
          <w:rFonts w:ascii="Times New Roman" w:hAnsi="Times New Roman"/>
          <w:sz w:val="28"/>
          <w:szCs w:val="28"/>
        </w:rPr>
        <w:t xml:space="preserve">                                </w:t>
      </w:r>
      <w:r w:rsidRPr="000D51A2">
        <w:rPr>
          <w:rFonts w:ascii="Times New Roman" w:hAnsi="Times New Roman"/>
          <w:sz w:val="28"/>
          <w:szCs w:val="28"/>
        </w:rPr>
        <w:t xml:space="preserve"> </w:t>
      </w:r>
      <w:r w:rsidR="002073F7" w:rsidRPr="000D51A2">
        <w:rPr>
          <w:rFonts w:ascii="Times New Roman" w:hAnsi="Times New Roman"/>
          <w:sz w:val="28"/>
          <w:szCs w:val="28"/>
        </w:rPr>
        <w:t xml:space="preserve">  </w:t>
      </w:r>
      <w:proofErr w:type="gramStart"/>
      <w:r w:rsidRPr="000D51A2">
        <w:rPr>
          <w:rFonts w:ascii="Times New Roman" w:hAnsi="Times New Roman"/>
          <w:sz w:val="28"/>
          <w:szCs w:val="28"/>
        </w:rPr>
        <w:t>(Ф.И.О. представителя</w:t>
      </w:r>
      <w:proofErr w:type="gramEnd"/>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w:t>
      </w:r>
      <w:r w:rsidR="002073F7" w:rsidRPr="000D51A2">
        <w:rPr>
          <w:rFonts w:ascii="Times New Roman" w:hAnsi="Times New Roman"/>
          <w:sz w:val="28"/>
          <w:szCs w:val="28"/>
        </w:rPr>
        <w:t xml:space="preserve">                                 </w:t>
      </w:r>
      <w:r w:rsidRPr="000D51A2">
        <w:rPr>
          <w:rFonts w:ascii="Times New Roman" w:hAnsi="Times New Roman"/>
          <w:sz w:val="28"/>
          <w:szCs w:val="28"/>
        </w:rPr>
        <w:t>уполномоченного органа)</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сдал, а ____________________________________________________________</w:t>
      </w:r>
      <w:r w:rsidR="00D51F24" w:rsidRPr="000D51A2">
        <w:rPr>
          <w:rFonts w:ascii="Times New Roman" w:hAnsi="Times New Roman"/>
          <w:sz w:val="28"/>
          <w:szCs w:val="28"/>
        </w:rPr>
        <w:t>__</w:t>
      </w:r>
    </w:p>
    <w:p w:rsidR="00244CB2" w:rsidRPr="000D51A2" w:rsidRDefault="00244CB2" w:rsidP="00D51F24">
      <w:pPr>
        <w:pStyle w:val="a7"/>
        <w:jc w:val="center"/>
        <w:rPr>
          <w:rFonts w:ascii="Times New Roman" w:hAnsi="Times New Roman"/>
          <w:sz w:val="28"/>
          <w:szCs w:val="28"/>
        </w:rPr>
      </w:pPr>
      <w:proofErr w:type="gramStart"/>
      <w:r w:rsidRPr="000D51A2">
        <w:rPr>
          <w:rFonts w:ascii="Times New Roman" w:hAnsi="Times New Roman"/>
          <w:sz w:val="28"/>
          <w:szCs w:val="28"/>
        </w:rPr>
        <w:t>(Ф.И.О. представителя лица, которому передается на</w:t>
      </w:r>
      <w:proofErr w:type="gramEnd"/>
    </w:p>
    <w:p w:rsidR="00244CB2" w:rsidRPr="000D51A2" w:rsidRDefault="00244CB2" w:rsidP="00D51F24">
      <w:pPr>
        <w:pStyle w:val="a7"/>
        <w:jc w:val="center"/>
        <w:rPr>
          <w:rFonts w:ascii="Times New Roman" w:hAnsi="Times New Roman"/>
          <w:sz w:val="28"/>
          <w:szCs w:val="28"/>
        </w:rPr>
      </w:pPr>
      <w:r w:rsidRPr="000D51A2">
        <w:rPr>
          <w:rFonts w:ascii="Times New Roman" w:hAnsi="Times New Roman"/>
          <w:sz w:val="28"/>
          <w:szCs w:val="28"/>
        </w:rPr>
        <w:t>ответственное хранение)</w:t>
      </w:r>
    </w:p>
    <w:p w:rsidR="00244CB2" w:rsidRPr="000D51A2" w:rsidRDefault="00244CB2" w:rsidP="00244CB2">
      <w:pPr>
        <w:pStyle w:val="a7"/>
        <w:rPr>
          <w:rFonts w:ascii="Times New Roman" w:hAnsi="Times New Roman"/>
          <w:sz w:val="24"/>
          <w:szCs w:val="24"/>
        </w:rPr>
      </w:pPr>
    </w:p>
    <w:p w:rsidR="00244CB2" w:rsidRPr="000D51A2" w:rsidRDefault="00244CB2" w:rsidP="003D7D49">
      <w:pPr>
        <w:pStyle w:val="a7"/>
        <w:jc w:val="both"/>
        <w:rPr>
          <w:rFonts w:ascii="Times New Roman" w:hAnsi="Times New Roman"/>
          <w:sz w:val="28"/>
          <w:szCs w:val="28"/>
        </w:rPr>
      </w:pPr>
      <w:r w:rsidRPr="000D51A2">
        <w:rPr>
          <w:rFonts w:ascii="Times New Roman" w:hAnsi="Times New Roman"/>
          <w:sz w:val="28"/>
          <w:szCs w:val="28"/>
        </w:rPr>
        <w:t>принял на ответственное хранение нижеперечисленные материальные ценности:</w:t>
      </w:r>
    </w:p>
    <w:p w:rsidR="00244CB2" w:rsidRPr="000D51A2" w:rsidRDefault="00244CB2" w:rsidP="00244CB2">
      <w:pPr>
        <w:pStyle w:val="a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140"/>
        <w:gridCol w:w="1799"/>
      </w:tblGrid>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3D7D49" w:rsidP="00244CB2">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7140" w:type="dxa"/>
            <w:tcBorders>
              <w:top w:val="single" w:sz="4" w:space="0" w:color="auto"/>
              <w:left w:val="single" w:sz="4" w:space="0" w:color="auto"/>
              <w:bottom w:val="single" w:sz="4" w:space="0" w:color="auto"/>
              <w:right w:val="single" w:sz="4" w:space="0" w:color="auto"/>
            </w:tcBorders>
          </w:tcPr>
          <w:p w:rsidR="00244CB2" w:rsidRPr="000D51A2" w:rsidRDefault="00244CB2" w:rsidP="003D7D49">
            <w:pPr>
              <w:pStyle w:val="a7"/>
              <w:jc w:val="center"/>
              <w:rPr>
                <w:rFonts w:ascii="Times New Roman" w:hAnsi="Times New Roman"/>
                <w:sz w:val="28"/>
                <w:szCs w:val="28"/>
              </w:rPr>
            </w:pPr>
            <w:r w:rsidRPr="000D51A2">
              <w:rPr>
                <w:rFonts w:ascii="Times New Roman" w:hAnsi="Times New Roman"/>
                <w:sz w:val="28"/>
                <w:szCs w:val="28"/>
              </w:rPr>
              <w:t>Наименование</w:t>
            </w:r>
          </w:p>
        </w:tc>
        <w:tc>
          <w:tcPr>
            <w:tcW w:w="1799" w:type="dxa"/>
            <w:tcBorders>
              <w:top w:val="single" w:sz="4" w:space="0" w:color="auto"/>
              <w:left w:val="single" w:sz="4" w:space="0" w:color="auto"/>
              <w:bottom w:val="single" w:sz="4" w:space="0" w:color="auto"/>
            </w:tcBorders>
          </w:tcPr>
          <w:p w:rsidR="00244CB2" w:rsidRPr="000D51A2" w:rsidRDefault="00244CB2" w:rsidP="003D7D49">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71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71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bl>
    <w:p w:rsidR="00244CB2" w:rsidRPr="000D51A2" w:rsidRDefault="00244CB2" w:rsidP="00244CB2">
      <w:pPr>
        <w:pStyle w:val="a7"/>
        <w:rPr>
          <w:rFonts w:ascii="Times New Roman" w:hAnsi="Times New Roman"/>
          <w:sz w:val="24"/>
          <w:szCs w:val="24"/>
        </w:rPr>
      </w:pP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При выполнении демонтажа с разборкой объекта:</w:t>
      </w:r>
    </w:p>
    <w:p w:rsidR="00244CB2" w:rsidRPr="000D51A2" w:rsidRDefault="00244CB2" w:rsidP="00244CB2">
      <w:pPr>
        <w:pStyle w:val="a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40"/>
        <w:gridCol w:w="1400"/>
        <w:gridCol w:w="1799"/>
      </w:tblGrid>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AA2B2D" w:rsidP="00244CB2">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5740" w:type="dxa"/>
            <w:tcBorders>
              <w:top w:val="single" w:sz="4" w:space="0" w:color="auto"/>
              <w:left w:val="single" w:sz="4" w:space="0" w:color="auto"/>
              <w:bottom w:val="single" w:sz="4" w:space="0" w:color="auto"/>
              <w:right w:val="single" w:sz="4" w:space="0" w:color="auto"/>
            </w:tcBorders>
          </w:tcPr>
          <w:p w:rsidR="00244CB2" w:rsidRPr="000D51A2" w:rsidRDefault="00244CB2" w:rsidP="00AA2B2D">
            <w:pPr>
              <w:pStyle w:val="a7"/>
              <w:jc w:val="center"/>
              <w:rPr>
                <w:rFonts w:ascii="Times New Roman" w:hAnsi="Times New Roman"/>
                <w:sz w:val="28"/>
                <w:szCs w:val="28"/>
              </w:rPr>
            </w:pPr>
            <w:r w:rsidRPr="000D51A2">
              <w:rPr>
                <w:rFonts w:ascii="Times New Roman" w:hAnsi="Times New Roman"/>
                <w:sz w:val="28"/>
                <w:szCs w:val="28"/>
              </w:rPr>
              <w:t>Составные материалы нестационарного объекта</w:t>
            </w:r>
          </w:p>
        </w:tc>
        <w:tc>
          <w:tcPr>
            <w:tcW w:w="1400" w:type="dxa"/>
            <w:tcBorders>
              <w:top w:val="single" w:sz="4" w:space="0" w:color="auto"/>
              <w:left w:val="single" w:sz="4" w:space="0" w:color="auto"/>
              <w:bottom w:val="single" w:sz="4" w:space="0" w:color="auto"/>
              <w:right w:val="single" w:sz="4" w:space="0" w:color="auto"/>
            </w:tcBorders>
          </w:tcPr>
          <w:p w:rsidR="00244CB2" w:rsidRPr="000D51A2" w:rsidRDefault="00244CB2" w:rsidP="00AA2B2D">
            <w:pPr>
              <w:pStyle w:val="a7"/>
              <w:jc w:val="center"/>
              <w:rPr>
                <w:rFonts w:ascii="Times New Roman" w:hAnsi="Times New Roman"/>
                <w:sz w:val="28"/>
                <w:szCs w:val="28"/>
              </w:rPr>
            </w:pPr>
            <w:r w:rsidRPr="000D51A2">
              <w:rPr>
                <w:rFonts w:ascii="Times New Roman" w:hAnsi="Times New Roman"/>
                <w:sz w:val="28"/>
                <w:szCs w:val="28"/>
              </w:rPr>
              <w:t>Размер</w:t>
            </w:r>
          </w:p>
        </w:tc>
        <w:tc>
          <w:tcPr>
            <w:tcW w:w="1799" w:type="dxa"/>
            <w:tcBorders>
              <w:top w:val="single" w:sz="4" w:space="0" w:color="auto"/>
              <w:left w:val="single" w:sz="4" w:space="0" w:color="auto"/>
              <w:bottom w:val="single" w:sz="4" w:space="0" w:color="auto"/>
            </w:tcBorders>
          </w:tcPr>
          <w:p w:rsidR="00244CB2" w:rsidRPr="000D51A2" w:rsidRDefault="00244CB2" w:rsidP="00AA2B2D">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bl>
    <w:p w:rsidR="00244CB2" w:rsidRPr="000D51A2" w:rsidRDefault="00244CB2" w:rsidP="00244CB2">
      <w:pPr>
        <w:pStyle w:val="a7"/>
        <w:rPr>
          <w:rFonts w:ascii="Times New Roman" w:hAnsi="Times New Roman"/>
          <w:sz w:val="24"/>
          <w:szCs w:val="24"/>
        </w:rPr>
      </w:pP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Представитель уполномоченного органа:</w:t>
      </w:r>
      <w:r w:rsidR="00D06883" w:rsidRPr="000D51A2">
        <w:rPr>
          <w:rFonts w:ascii="Times New Roman" w:hAnsi="Times New Roman"/>
          <w:sz w:val="28"/>
          <w:szCs w:val="28"/>
        </w:rPr>
        <w:t>_________________________________</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w:t>
      </w:r>
      <w:r w:rsidR="00D06883" w:rsidRPr="000D51A2">
        <w:rPr>
          <w:rFonts w:ascii="Times New Roman" w:hAnsi="Times New Roman"/>
          <w:sz w:val="28"/>
          <w:szCs w:val="28"/>
        </w:rPr>
        <w:t xml:space="preserve">                                                           </w:t>
      </w:r>
      <w:r w:rsidRPr="000D51A2">
        <w:rPr>
          <w:rFonts w:ascii="Times New Roman" w:hAnsi="Times New Roman"/>
          <w:sz w:val="28"/>
          <w:szCs w:val="28"/>
        </w:rPr>
        <w:t>(Ф.И.О., должность, подпись)</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Представитель лица, кому передается на ответственное хранение:</w:t>
      </w:r>
    </w:p>
    <w:p w:rsidR="00244CB2" w:rsidRPr="000D51A2" w:rsidRDefault="00A045D2" w:rsidP="00244CB2">
      <w:pPr>
        <w:pStyle w:val="a7"/>
        <w:rPr>
          <w:rFonts w:ascii="Times New Roman" w:hAnsi="Times New Roman"/>
          <w:sz w:val="28"/>
          <w:szCs w:val="28"/>
        </w:rPr>
      </w:pPr>
      <w:r w:rsidRPr="000D51A2">
        <w:rPr>
          <w:rFonts w:ascii="Times New Roman" w:hAnsi="Times New Roman"/>
          <w:sz w:val="28"/>
          <w:szCs w:val="28"/>
        </w:rPr>
        <w:t>____________________________________________________________________</w:t>
      </w:r>
    </w:p>
    <w:p w:rsidR="00244CB2" w:rsidRPr="000D51A2" w:rsidRDefault="00244CB2" w:rsidP="009337C9">
      <w:pPr>
        <w:pStyle w:val="a7"/>
        <w:jc w:val="center"/>
        <w:rPr>
          <w:rFonts w:ascii="Times New Roman" w:hAnsi="Times New Roman"/>
          <w:sz w:val="28"/>
          <w:szCs w:val="28"/>
        </w:rPr>
      </w:pPr>
      <w:r w:rsidRPr="000D51A2">
        <w:rPr>
          <w:rFonts w:ascii="Times New Roman" w:hAnsi="Times New Roman"/>
          <w:sz w:val="28"/>
          <w:szCs w:val="28"/>
        </w:rPr>
        <w:t>(Ф.И.О., должность, подпись)</w:t>
      </w:r>
    </w:p>
    <w:tbl>
      <w:tblPr>
        <w:tblW w:w="0" w:type="auto"/>
        <w:tblLook w:val="04A0"/>
      </w:tblPr>
      <w:tblGrid>
        <w:gridCol w:w="4927"/>
        <w:gridCol w:w="4927"/>
      </w:tblGrid>
      <w:tr w:rsidR="00F93AD9" w:rsidRPr="00B533C8" w:rsidTr="00750260">
        <w:trPr>
          <w:trHeight w:val="1848"/>
        </w:trPr>
        <w:tc>
          <w:tcPr>
            <w:tcW w:w="4927" w:type="dxa"/>
          </w:tcPr>
          <w:p w:rsidR="00F93AD9" w:rsidRPr="00B533C8" w:rsidRDefault="00F93AD9" w:rsidP="00750260">
            <w:pPr>
              <w:tabs>
                <w:tab w:val="left" w:pos="1560"/>
              </w:tabs>
              <w:rPr>
                <w:rFonts w:ascii="Times New Roman" w:hAnsi="Times New Roman" w:cs="Times New Roman"/>
              </w:rPr>
            </w:pPr>
          </w:p>
        </w:tc>
        <w:tc>
          <w:tcPr>
            <w:tcW w:w="4927" w:type="dxa"/>
          </w:tcPr>
          <w:p w:rsidR="00F93AD9" w:rsidRPr="00B533C8" w:rsidRDefault="00F93AD9" w:rsidP="00750260">
            <w:pPr>
              <w:pStyle w:val="a7"/>
              <w:rPr>
                <w:rFonts w:ascii="Times New Roman" w:hAnsi="Times New Roman"/>
                <w:sz w:val="28"/>
                <w:szCs w:val="28"/>
              </w:rPr>
            </w:pPr>
            <w:r>
              <w:rPr>
                <w:rFonts w:ascii="Times New Roman" w:hAnsi="Times New Roman"/>
                <w:sz w:val="28"/>
                <w:szCs w:val="28"/>
              </w:rPr>
              <w:t>Приложение 2</w:t>
            </w:r>
          </w:p>
          <w:p w:rsidR="00F93AD9" w:rsidRPr="00B533C8" w:rsidRDefault="00F93AD9" w:rsidP="00750260">
            <w:pPr>
              <w:pStyle w:val="a7"/>
              <w:rPr>
                <w:rFonts w:ascii="Times New Roman" w:hAnsi="Times New Roman"/>
                <w:sz w:val="28"/>
                <w:szCs w:val="28"/>
              </w:rPr>
            </w:pPr>
          </w:p>
          <w:p w:rsidR="00F93AD9" w:rsidRPr="00B533C8" w:rsidRDefault="00F93AD9" w:rsidP="00750260">
            <w:pPr>
              <w:pStyle w:val="a7"/>
              <w:rPr>
                <w:rFonts w:ascii="Times New Roman" w:hAnsi="Times New Roman"/>
              </w:rPr>
            </w:pPr>
            <w:proofErr w:type="gramStart"/>
            <w:r w:rsidRPr="00B533C8">
              <w:rPr>
                <w:rFonts w:ascii="Times New Roman" w:hAnsi="Times New Roman"/>
                <w:sz w:val="28"/>
                <w:szCs w:val="28"/>
              </w:rPr>
              <w:t>Утвержден</w:t>
            </w:r>
            <w:proofErr w:type="gramEnd"/>
            <w:r w:rsidRPr="00B533C8">
              <w:rPr>
                <w:rFonts w:ascii="Times New Roman" w:hAnsi="Times New Roman"/>
                <w:sz w:val="28"/>
                <w:szCs w:val="28"/>
              </w:rPr>
              <w:br/>
              <w:t>постановлением администрации</w:t>
            </w:r>
            <w:r w:rsidRPr="00B533C8">
              <w:rPr>
                <w:rFonts w:ascii="Times New Roman" w:hAnsi="Times New Roman"/>
                <w:sz w:val="28"/>
                <w:szCs w:val="28"/>
              </w:rPr>
              <w:br/>
              <w:t>Ленинградского сельского поселения</w:t>
            </w:r>
            <w:r w:rsidRPr="00B533C8">
              <w:rPr>
                <w:rFonts w:ascii="Times New Roman" w:hAnsi="Times New Roman"/>
                <w:sz w:val="28"/>
                <w:szCs w:val="28"/>
              </w:rPr>
              <w:br/>
              <w:t>Ленинградского района</w:t>
            </w:r>
            <w:r w:rsidRPr="00B533C8">
              <w:rPr>
                <w:rFonts w:ascii="Times New Roman" w:hAnsi="Times New Roman"/>
                <w:sz w:val="28"/>
                <w:szCs w:val="28"/>
              </w:rPr>
              <w:br/>
              <w:t>от __________________ № ____</w:t>
            </w:r>
          </w:p>
        </w:tc>
      </w:tr>
    </w:tbl>
    <w:p w:rsidR="00244CB2" w:rsidRDefault="00244CB2" w:rsidP="00F93AD9">
      <w:pPr>
        <w:pStyle w:val="a7"/>
        <w:jc w:val="right"/>
        <w:rPr>
          <w:rFonts w:ascii="Times New Roman" w:hAnsi="Times New Roman"/>
          <w:sz w:val="28"/>
          <w:szCs w:val="28"/>
        </w:rPr>
      </w:pPr>
    </w:p>
    <w:p w:rsidR="00F93AD9" w:rsidRDefault="00F93AD9" w:rsidP="00F93AD9">
      <w:pPr>
        <w:pStyle w:val="a7"/>
        <w:jc w:val="center"/>
        <w:rPr>
          <w:rFonts w:ascii="Times New Roman" w:hAnsi="Times New Roman"/>
          <w:b/>
          <w:sz w:val="28"/>
          <w:szCs w:val="28"/>
        </w:rPr>
      </w:pPr>
      <w:r w:rsidRPr="00F93AD9">
        <w:rPr>
          <w:rFonts w:ascii="Times New Roman" w:hAnsi="Times New Roman"/>
          <w:b/>
          <w:sz w:val="28"/>
          <w:szCs w:val="28"/>
        </w:rPr>
        <w:t>Состав комиссии по выявлению и демонтажу незаконно размещенных нестационарных торговых объектов на территории Ленинградского сельского поселения Ленинградского района</w:t>
      </w:r>
    </w:p>
    <w:p w:rsidR="00E85409" w:rsidRDefault="00E85409" w:rsidP="00304A7B">
      <w:pPr>
        <w:pStyle w:val="a7"/>
        <w:jc w:val="both"/>
        <w:rPr>
          <w:rFonts w:ascii="Times New Roman" w:hAnsi="Times New Roman"/>
          <w:b/>
          <w:sz w:val="28"/>
          <w:szCs w:val="28"/>
        </w:rPr>
      </w:pPr>
    </w:p>
    <w:tbl>
      <w:tblPr>
        <w:tblOverlap w:val="never"/>
        <w:tblW w:w="9952" w:type="dxa"/>
        <w:jc w:val="center"/>
        <w:tblInd w:w="-98" w:type="dxa"/>
        <w:tblLayout w:type="fixed"/>
        <w:tblCellMar>
          <w:left w:w="10" w:type="dxa"/>
          <w:right w:w="10" w:type="dxa"/>
        </w:tblCellMar>
        <w:tblLook w:val="0000"/>
      </w:tblPr>
      <w:tblGrid>
        <w:gridCol w:w="98"/>
        <w:gridCol w:w="3494"/>
        <w:gridCol w:w="1335"/>
        <w:gridCol w:w="4927"/>
        <w:gridCol w:w="98"/>
      </w:tblGrid>
      <w:tr w:rsidR="001E3007" w:rsidRPr="001E3007" w:rsidTr="0060130F">
        <w:trPr>
          <w:gridBefore w:val="1"/>
          <w:wBefore w:w="98" w:type="dxa"/>
          <w:trHeight w:hRule="exact" w:val="1301"/>
          <w:jc w:val="center"/>
        </w:trPr>
        <w:tc>
          <w:tcPr>
            <w:tcW w:w="3494" w:type="dxa"/>
            <w:shd w:val="clear" w:color="auto" w:fill="FFFFFF"/>
          </w:tcPr>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Татаринцева </w:t>
            </w:r>
          </w:p>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Сюзанна Вагановна </w:t>
            </w:r>
          </w:p>
          <w:p w:rsidR="001E3007" w:rsidRPr="001E3007" w:rsidRDefault="001E3007" w:rsidP="00750260">
            <w:pPr>
              <w:pStyle w:val="af6"/>
              <w:ind w:firstLine="0"/>
              <w:rPr>
                <w:rFonts w:ascii="Times New Roman" w:hAnsi="Times New Roman" w:cs="Times New Roman"/>
              </w:rPr>
            </w:pPr>
          </w:p>
        </w:tc>
        <w:tc>
          <w:tcPr>
            <w:tcW w:w="6360" w:type="dxa"/>
            <w:gridSpan w:val="3"/>
            <w:shd w:val="clear" w:color="auto" w:fill="FFFFFF"/>
          </w:tcPr>
          <w:p w:rsidR="001E3007" w:rsidRPr="001E3007" w:rsidRDefault="001E3007" w:rsidP="001E3007">
            <w:pPr>
              <w:tabs>
                <w:tab w:val="left" w:pos="1980"/>
              </w:tabs>
              <w:ind w:firstLine="0"/>
              <w:rPr>
                <w:rFonts w:ascii="Times New Roman" w:hAnsi="Times New Roman" w:cs="Times New Roman"/>
                <w:sz w:val="28"/>
                <w:szCs w:val="28"/>
              </w:rPr>
            </w:pPr>
            <w:r w:rsidRPr="001E3007">
              <w:rPr>
                <w:rFonts w:ascii="Times New Roman" w:hAnsi="Times New Roman" w:cs="Times New Roman"/>
                <w:sz w:val="28"/>
                <w:szCs w:val="28"/>
              </w:rPr>
              <w:t xml:space="preserve">Начальник отдела землеустройства и имущественных отношений администрации  Ленинградского сельского поселения, </w:t>
            </w:r>
          </w:p>
          <w:p w:rsidR="001E3007" w:rsidRPr="001E3007" w:rsidRDefault="001E3007" w:rsidP="00750260">
            <w:pPr>
              <w:pStyle w:val="af6"/>
              <w:ind w:firstLine="0"/>
              <w:rPr>
                <w:rFonts w:ascii="Times New Roman" w:hAnsi="Times New Roman" w:cs="Times New Roman"/>
              </w:rPr>
            </w:pPr>
            <w:r w:rsidRPr="001E3007">
              <w:rPr>
                <w:rFonts w:ascii="Times New Roman" w:hAnsi="Times New Roman" w:cs="Times New Roman"/>
              </w:rPr>
              <w:t>председатель комиссии</w:t>
            </w:r>
          </w:p>
        </w:tc>
      </w:tr>
      <w:tr w:rsidR="001E3007" w:rsidRPr="001E3007" w:rsidTr="0060130F">
        <w:trPr>
          <w:gridBefore w:val="1"/>
          <w:wBefore w:w="98" w:type="dxa"/>
          <w:trHeight w:hRule="exact" w:val="237"/>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sz w:val="24"/>
                <w:szCs w:val="24"/>
              </w:rPr>
            </w:pPr>
          </w:p>
        </w:tc>
        <w:tc>
          <w:tcPr>
            <w:tcW w:w="6360" w:type="dxa"/>
            <w:gridSpan w:val="3"/>
            <w:shd w:val="clear" w:color="auto" w:fill="FFFFFF"/>
          </w:tcPr>
          <w:p w:rsidR="001E3007" w:rsidRPr="001E3007" w:rsidRDefault="001E3007" w:rsidP="00750260">
            <w:pPr>
              <w:tabs>
                <w:tab w:val="left" w:pos="1980"/>
              </w:tabs>
              <w:rPr>
                <w:rFonts w:ascii="Times New Roman" w:hAnsi="Times New Roman" w:cs="Times New Roman"/>
                <w:sz w:val="28"/>
                <w:szCs w:val="28"/>
              </w:rPr>
            </w:pPr>
          </w:p>
        </w:tc>
      </w:tr>
      <w:tr w:rsidR="001E3007" w:rsidRPr="001E3007" w:rsidTr="0060130F">
        <w:trPr>
          <w:gridBefore w:val="1"/>
          <w:wBefore w:w="98" w:type="dxa"/>
          <w:trHeight w:hRule="exact" w:val="1258"/>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Петриченко </w:t>
            </w:r>
          </w:p>
          <w:p w:rsidR="001E3007" w:rsidRPr="001E3007" w:rsidRDefault="001E3007" w:rsidP="00750260">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Оксана Владимировна </w:t>
            </w:r>
          </w:p>
        </w:tc>
        <w:tc>
          <w:tcPr>
            <w:tcW w:w="6360" w:type="dxa"/>
            <w:gridSpan w:val="3"/>
            <w:shd w:val="clear" w:color="auto" w:fill="FFFFFF"/>
            <w:vAlign w:val="bottom"/>
          </w:tcPr>
          <w:p w:rsidR="001E3007" w:rsidRPr="001E3007" w:rsidRDefault="00D30525" w:rsidP="00750260">
            <w:pPr>
              <w:ind w:left="-1080" w:firstLine="1080"/>
              <w:rPr>
                <w:rFonts w:ascii="Times New Roman" w:hAnsi="Times New Roman" w:cs="Times New Roman"/>
                <w:sz w:val="28"/>
                <w:szCs w:val="28"/>
              </w:rPr>
            </w:pPr>
            <w:r>
              <w:rPr>
                <w:rFonts w:ascii="Times New Roman" w:hAnsi="Times New Roman" w:cs="Times New Roman"/>
                <w:sz w:val="28"/>
                <w:szCs w:val="28"/>
              </w:rPr>
              <w:t xml:space="preserve">Ведущий специалист отдела землеустройства </w:t>
            </w:r>
            <w:r w:rsidR="001E3007" w:rsidRPr="001E3007">
              <w:rPr>
                <w:rFonts w:ascii="Times New Roman" w:hAnsi="Times New Roman" w:cs="Times New Roman"/>
                <w:sz w:val="28"/>
                <w:szCs w:val="28"/>
              </w:rPr>
              <w:t xml:space="preserve">и </w:t>
            </w:r>
          </w:p>
          <w:p w:rsidR="001E3007" w:rsidRPr="001E3007" w:rsidRDefault="001E3007" w:rsidP="001E3007">
            <w:pPr>
              <w:ind w:firstLine="0"/>
              <w:rPr>
                <w:rFonts w:ascii="Times New Roman" w:hAnsi="Times New Roman" w:cs="Times New Roman"/>
                <w:sz w:val="28"/>
                <w:szCs w:val="28"/>
              </w:rPr>
            </w:pPr>
            <w:r w:rsidRPr="001E3007">
              <w:rPr>
                <w:rFonts w:ascii="Times New Roman" w:hAnsi="Times New Roman" w:cs="Times New Roman"/>
                <w:sz w:val="28"/>
                <w:szCs w:val="28"/>
              </w:rPr>
              <w:t>имущественных отношений администрации Ленинградского сельского поселения,</w:t>
            </w:r>
          </w:p>
          <w:p w:rsidR="001E3007" w:rsidRPr="001E3007" w:rsidRDefault="001E3007" w:rsidP="001E3007">
            <w:pPr>
              <w:ind w:firstLine="0"/>
              <w:rPr>
                <w:rFonts w:ascii="Times New Roman" w:hAnsi="Times New Roman" w:cs="Times New Roman"/>
                <w:sz w:val="28"/>
                <w:szCs w:val="28"/>
              </w:rPr>
            </w:pPr>
            <w:r w:rsidRPr="001E3007">
              <w:rPr>
                <w:rFonts w:ascii="Times New Roman" w:hAnsi="Times New Roman" w:cs="Times New Roman"/>
                <w:sz w:val="28"/>
                <w:szCs w:val="28"/>
              </w:rPr>
              <w:t>секретарь комиссии</w:t>
            </w:r>
          </w:p>
        </w:tc>
      </w:tr>
      <w:tr w:rsidR="001E3007" w:rsidRPr="001E3007" w:rsidTr="0060130F">
        <w:trPr>
          <w:gridBefore w:val="1"/>
          <w:wBefore w:w="98" w:type="dxa"/>
          <w:trHeight w:hRule="exact" w:val="457"/>
          <w:jc w:val="center"/>
        </w:trPr>
        <w:tc>
          <w:tcPr>
            <w:tcW w:w="3494" w:type="dxa"/>
            <w:shd w:val="clear" w:color="auto" w:fill="FFFFFF"/>
          </w:tcPr>
          <w:p w:rsidR="001E3007" w:rsidRPr="001E3007" w:rsidRDefault="001E3007" w:rsidP="00750260">
            <w:pPr>
              <w:rPr>
                <w:rFonts w:ascii="Times New Roman" w:hAnsi="Times New Roman" w:cs="Times New Roman"/>
                <w:sz w:val="10"/>
                <w:szCs w:val="10"/>
              </w:rPr>
            </w:pPr>
          </w:p>
        </w:tc>
        <w:tc>
          <w:tcPr>
            <w:tcW w:w="6360" w:type="dxa"/>
            <w:gridSpan w:val="3"/>
            <w:shd w:val="clear" w:color="auto" w:fill="FFFFFF"/>
          </w:tcPr>
          <w:p w:rsidR="001E3007" w:rsidRPr="001245DC" w:rsidRDefault="001E3007" w:rsidP="00750260">
            <w:pPr>
              <w:pStyle w:val="af6"/>
              <w:ind w:firstLine="0"/>
              <w:rPr>
                <w:rFonts w:ascii="Times New Roman" w:hAnsi="Times New Roman" w:cs="Times New Roman"/>
                <w:color w:val="000000"/>
                <w:sz w:val="16"/>
                <w:szCs w:val="16"/>
              </w:rPr>
            </w:pPr>
          </w:p>
          <w:p w:rsidR="001E3007" w:rsidRPr="001E3007" w:rsidRDefault="001E3007" w:rsidP="00750260">
            <w:pPr>
              <w:pStyle w:val="af6"/>
              <w:ind w:firstLine="0"/>
              <w:rPr>
                <w:rFonts w:ascii="Times New Roman" w:hAnsi="Times New Roman" w:cs="Times New Roman"/>
              </w:rPr>
            </w:pPr>
            <w:r w:rsidRPr="001E3007">
              <w:rPr>
                <w:rFonts w:ascii="Times New Roman" w:hAnsi="Times New Roman" w:cs="Times New Roman"/>
                <w:color w:val="000000"/>
              </w:rPr>
              <w:t>Члены комиссии:</w:t>
            </w:r>
          </w:p>
        </w:tc>
      </w:tr>
      <w:tr w:rsidR="001E3007" w:rsidRPr="001E3007" w:rsidTr="0060130F">
        <w:trPr>
          <w:gridBefore w:val="1"/>
          <w:wBefore w:w="98" w:type="dxa"/>
          <w:trHeight w:hRule="exact" w:val="285"/>
          <w:jc w:val="center"/>
        </w:trPr>
        <w:tc>
          <w:tcPr>
            <w:tcW w:w="3494" w:type="dxa"/>
            <w:shd w:val="clear" w:color="auto" w:fill="FFFFFF"/>
          </w:tcPr>
          <w:p w:rsidR="001E3007" w:rsidRPr="001E3007" w:rsidRDefault="001E3007" w:rsidP="00750260">
            <w:pPr>
              <w:rPr>
                <w:rFonts w:ascii="Times New Roman" w:hAnsi="Times New Roman" w:cs="Times New Roman"/>
                <w:sz w:val="10"/>
                <w:szCs w:val="10"/>
              </w:rPr>
            </w:pPr>
          </w:p>
        </w:tc>
        <w:tc>
          <w:tcPr>
            <w:tcW w:w="6360" w:type="dxa"/>
            <w:gridSpan w:val="3"/>
            <w:shd w:val="clear" w:color="auto" w:fill="FFFFFF"/>
          </w:tcPr>
          <w:p w:rsidR="001E3007" w:rsidRPr="001E3007" w:rsidRDefault="001E3007" w:rsidP="00750260">
            <w:pPr>
              <w:pStyle w:val="af6"/>
              <w:ind w:firstLine="0"/>
              <w:rPr>
                <w:rFonts w:ascii="Times New Roman" w:hAnsi="Times New Roman" w:cs="Times New Roman"/>
                <w:color w:val="000000"/>
              </w:rPr>
            </w:pPr>
          </w:p>
        </w:tc>
      </w:tr>
      <w:tr w:rsidR="001E3007" w:rsidRPr="001E3007" w:rsidTr="0060130F">
        <w:trPr>
          <w:gridBefore w:val="1"/>
          <w:wBefore w:w="98" w:type="dxa"/>
          <w:trHeight w:hRule="exact" w:val="981"/>
          <w:jc w:val="center"/>
        </w:trPr>
        <w:tc>
          <w:tcPr>
            <w:tcW w:w="3494" w:type="dxa"/>
            <w:shd w:val="clear" w:color="auto" w:fill="FFFFFF"/>
          </w:tcPr>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Касьянова </w:t>
            </w:r>
          </w:p>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Юлия Константиновна</w:t>
            </w:r>
          </w:p>
          <w:p w:rsidR="001E3007" w:rsidRPr="001E3007" w:rsidRDefault="001E3007" w:rsidP="00750260">
            <w:pPr>
              <w:pStyle w:val="af6"/>
              <w:ind w:firstLine="0"/>
              <w:rPr>
                <w:rFonts w:ascii="Times New Roman" w:hAnsi="Times New Roman" w:cs="Times New Roman"/>
                <w:color w:val="000000"/>
              </w:rPr>
            </w:pPr>
          </w:p>
          <w:p w:rsidR="001E3007" w:rsidRPr="001E3007" w:rsidRDefault="001E3007" w:rsidP="00750260">
            <w:pPr>
              <w:pStyle w:val="af6"/>
              <w:ind w:firstLine="0"/>
              <w:rPr>
                <w:rFonts w:ascii="Times New Roman" w:hAnsi="Times New Roman" w:cs="Times New Roman"/>
              </w:rPr>
            </w:pPr>
          </w:p>
        </w:tc>
        <w:tc>
          <w:tcPr>
            <w:tcW w:w="6360" w:type="dxa"/>
            <w:gridSpan w:val="3"/>
            <w:shd w:val="clear" w:color="auto" w:fill="FFFFFF"/>
            <w:vAlign w:val="bottom"/>
          </w:tcPr>
          <w:p w:rsidR="001E3007" w:rsidRPr="001E3007" w:rsidRDefault="001E3007" w:rsidP="001E3007">
            <w:pPr>
              <w:pStyle w:val="af6"/>
              <w:ind w:firstLine="0"/>
              <w:jc w:val="both"/>
              <w:rPr>
                <w:rFonts w:ascii="Times New Roman" w:hAnsi="Times New Roman" w:cs="Times New Roman"/>
              </w:rPr>
            </w:pPr>
            <w:r w:rsidRPr="001E3007">
              <w:rPr>
                <w:rFonts w:ascii="Times New Roman" w:hAnsi="Times New Roman" w:cs="Times New Roman"/>
              </w:rPr>
              <w:t>Заместитель главы поселения, начальник отдела строительства</w:t>
            </w:r>
            <w:r>
              <w:rPr>
                <w:rFonts w:ascii="Times New Roman" w:hAnsi="Times New Roman" w:cs="Times New Roman"/>
              </w:rPr>
              <w:t xml:space="preserve">, </w:t>
            </w:r>
            <w:r w:rsidRPr="001E3007">
              <w:rPr>
                <w:rFonts w:ascii="Times New Roman" w:hAnsi="Times New Roman" w:cs="Times New Roman"/>
              </w:rPr>
              <w:t>ЖКХ и транспорта администрации</w:t>
            </w:r>
            <w:r>
              <w:rPr>
                <w:rFonts w:ascii="Times New Roman" w:hAnsi="Times New Roman" w:cs="Times New Roman"/>
              </w:rPr>
              <w:t xml:space="preserve"> </w:t>
            </w:r>
            <w:r w:rsidRPr="001E3007">
              <w:rPr>
                <w:rFonts w:ascii="Times New Roman" w:hAnsi="Times New Roman" w:cs="Times New Roman"/>
              </w:rPr>
              <w:t>Ленинградского сельского поселения</w:t>
            </w:r>
          </w:p>
          <w:p w:rsidR="001E3007" w:rsidRPr="001E3007" w:rsidRDefault="001E3007" w:rsidP="001E3007">
            <w:pPr>
              <w:tabs>
                <w:tab w:val="left" w:pos="1980"/>
              </w:tabs>
              <w:ind w:firstLine="0"/>
              <w:rPr>
                <w:rFonts w:ascii="Times New Roman" w:hAnsi="Times New Roman" w:cs="Times New Roman"/>
                <w:sz w:val="28"/>
                <w:szCs w:val="28"/>
              </w:rPr>
            </w:pPr>
          </w:p>
        </w:tc>
      </w:tr>
      <w:tr w:rsidR="001E3007" w:rsidRPr="001E3007" w:rsidTr="0060130F">
        <w:trPr>
          <w:gridBefore w:val="1"/>
          <w:wBefore w:w="98" w:type="dxa"/>
          <w:trHeight w:hRule="exact" w:val="266"/>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gridSpan w:val="3"/>
            <w:shd w:val="clear" w:color="auto" w:fill="FFFFFF"/>
            <w:vAlign w:val="bottom"/>
          </w:tcPr>
          <w:p w:rsidR="001E3007" w:rsidRPr="001E3007" w:rsidRDefault="001E3007" w:rsidP="00750260">
            <w:pPr>
              <w:ind w:left="-1080" w:firstLine="1080"/>
              <w:rPr>
                <w:rFonts w:ascii="Times New Roman" w:hAnsi="Times New Roman" w:cs="Times New Roman"/>
                <w:sz w:val="28"/>
                <w:szCs w:val="28"/>
              </w:rPr>
            </w:pPr>
          </w:p>
        </w:tc>
      </w:tr>
      <w:tr w:rsidR="001E3007" w:rsidRPr="001E3007" w:rsidTr="0060130F">
        <w:trPr>
          <w:gridBefore w:val="1"/>
          <w:wBefore w:w="98" w:type="dxa"/>
          <w:trHeight w:hRule="exact" w:val="1048"/>
          <w:jc w:val="center"/>
        </w:trPr>
        <w:tc>
          <w:tcPr>
            <w:tcW w:w="3494" w:type="dxa"/>
            <w:shd w:val="clear" w:color="auto" w:fill="FFFFFF"/>
          </w:tcPr>
          <w:p w:rsidR="00287FFA" w:rsidRPr="00287FFA" w:rsidRDefault="00287FFA" w:rsidP="00750260">
            <w:pPr>
              <w:pStyle w:val="af6"/>
              <w:ind w:firstLine="0"/>
              <w:rPr>
                <w:rFonts w:ascii="Times New Roman" w:hAnsi="Times New Roman" w:cs="Times New Roman"/>
              </w:rPr>
            </w:pPr>
            <w:r w:rsidRPr="00287FFA">
              <w:rPr>
                <w:rFonts w:ascii="Times New Roman" w:hAnsi="Times New Roman" w:cs="Times New Roman"/>
              </w:rPr>
              <w:t xml:space="preserve">Передириев </w:t>
            </w:r>
          </w:p>
          <w:p w:rsidR="001E3007" w:rsidRPr="00287FFA" w:rsidRDefault="00287FFA" w:rsidP="00750260">
            <w:pPr>
              <w:pStyle w:val="af6"/>
              <w:ind w:firstLine="0"/>
              <w:rPr>
                <w:rFonts w:ascii="Times New Roman" w:hAnsi="Times New Roman" w:cs="Times New Roman"/>
                <w:color w:val="000000"/>
              </w:rPr>
            </w:pPr>
            <w:r w:rsidRPr="00287FFA">
              <w:rPr>
                <w:rFonts w:ascii="Times New Roman" w:hAnsi="Times New Roman" w:cs="Times New Roman"/>
              </w:rPr>
              <w:t>Антон Геннадьевич</w:t>
            </w:r>
            <w:r w:rsidRPr="00287FFA">
              <w:rPr>
                <w:rFonts w:ascii="Times New Roman" w:hAnsi="Times New Roman" w:cs="Times New Roman"/>
                <w:color w:val="000000"/>
              </w:rPr>
              <w:t xml:space="preserve"> </w:t>
            </w:r>
          </w:p>
        </w:tc>
        <w:tc>
          <w:tcPr>
            <w:tcW w:w="6360" w:type="dxa"/>
            <w:gridSpan w:val="3"/>
            <w:shd w:val="clear" w:color="auto" w:fill="FFFFFF"/>
          </w:tcPr>
          <w:p w:rsidR="001E3007" w:rsidRPr="00287FFA" w:rsidRDefault="00287FFA" w:rsidP="006A28BF">
            <w:pPr>
              <w:pStyle w:val="a7"/>
              <w:rPr>
                <w:rFonts w:ascii="Times New Roman" w:hAnsi="Times New Roman"/>
                <w:sz w:val="28"/>
                <w:szCs w:val="28"/>
              </w:rPr>
            </w:pPr>
            <w:r w:rsidRPr="00287FFA">
              <w:rPr>
                <w:rFonts w:ascii="Times New Roman" w:hAnsi="Times New Roman"/>
                <w:sz w:val="28"/>
                <w:szCs w:val="28"/>
              </w:rPr>
              <w:t>Заместитель главы поселения, начальник отдела экономики и финансов администрации Ленинградского сельского поселения</w:t>
            </w:r>
          </w:p>
        </w:tc>
      </w:tr>
      <w:tr w:rsidR="001E3007" w:rsidRPr="001E3007" w:rsidTr="0060130F">
        <w:trPr>
          <w:gridBefore w:val="1"/>
          <w:wBefore w:w="98" w:type="dxa"/>
          <w:trHeight w:hRule="exact" w:val="307"/>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gridSpan w:val="3"/>
            <w:shd w:val="clear" w:color="auto" w:fill="FFFFFF"/>
            <w:vAlign w:val="bottom"/>
          </w:tcPr>
          <w:p w:rsidR="001E3007" w:rsidRPr="001E3007" w:rsidRDefault="001E3007" w:rsidP="00750260">
            <w:pPr>
              <w:tabs>
                <w:tab w:val="left" w:pos="1980"/>
              </w:tabs>
              <w:rPr>
                <w:rFonts w:ascii="Times New Roman" w:hAnsi="Times New Roman" w:cs="Times New Roman"/>
                <w:sz w:val="28"/>
                <w:szCs w:val="28"/>
              </w:rPr>
            </w:pPr>
          </w:p>
        </w:tc>
      </w:tr>
      <w:tr w:rsidR="001E3007" w:rsidRPr="001E3007" w:rsidTr="0060130F">
        <w:trPr>
          <w:gridBefore w:val="1"/>
          <w:wBefore w:w="98" w:type="dxa"/>
          <w:trHeight w:hRule="exact" w:val="988"/>
          <w:jc w:val="center"/>
        </w:trPr>
        <w:tc>
          <w:tcPr>
            <w:tcW w:w="3494" w:type="dxa"/>
            <w:shd w:val="clear" w:color="auto" w:fill="FFFFFF"/>
          </w:tcPr>
          <w:p w:rsidR="00287FFA" w:rsidRDefault="00287FFA" w:rsidP="00750260">
            <w:pPr>
              <w:pStyle w:val="af6"/>
              <w:ind w:firstLine="0"/>
              <w:rPr>
                <w:rFonts w:ascii="Times New Roman" w:hAnsi="Times New Roman" w:cs="Times New Roman"/>
              </w:rPr>
            </w:pPr>
            <w:r w:rsidRPr="006E0823">
              <w:rPr>
                <w:rFonts w:ascii="Times New Roman" w:hAnsi="Times New Roman" w:cs="Times New Roman"/>
              </w:rPr>
              <w:t xml:space="preserve">Кузнецов </w:t>
            </w:r>
          </w:p>
          <w:p w:rsidR="001E3007" w:rsidRPr="001E3007" w:rsidRDefault="00287FFA" w:rsidP="00750260">
            <w:pPr>
              <w:pStyle w:val="af6"/>
              <w:ind w:firstLine="0"/>
              <w:rPr>
                <w:rFonts w:ascii="Times New Roman" w:hAnsi="Times New Roman" w:cs="Times New Roman"/>
                <w:color w:val="000000"/>
              </w:rPr>
            </w:pPr>
            <w:r w:rsidRPr="006E0823">
              <w:rPr>
                <w:rFonts w:ascii="Times New Roman" w:hAnsi="Times New Roman" w:cs="Times New Roman"/>
              </w:rPr>
              <w:t>Сергей Борисович</w:t>
            </w:r>
          </w:p>
        </w:tc>
        <w:tc>
          <w:tcPr>
            <w:tcW w:w="6360" w:type="dxa"/>
            <w:gridSpan w:val="3"/>
            <w:shd w:val="clear" w:color="auto" w:fill="FFFFFF"/>
          </w:tcPr>
          <w:p w:rsidR="00A62A3C" w:rsidRDefault="00287FFA" w:rsidP="00DB48B5">
            <w:pPr>
              <w:tabs>
                <w:tab w:val="left" w:pos="1980"/>
              </w:tabs>
              <w:ind w:firstLine="0"/>
              <w:jc w:val="left"/>
              <w:rPr>
                <w:rFonts w:ascii="Times New Roman" w:hAnsi="Times New Roman" w:cs="Times New Roman"/>
                <w:sz w:val="28"/>
                <w:szCs w:val="28"/>
              </w:rPr>
            </w:pPr>
            <w:r w:rsidRPr="006E0823">
              <w:rPr>
                <w:rFonts w:ascii="Times New Roman" w:eastAsia="Times New Roman" w:hAnsi="Times New Roman" w:cs="Times New Roman"/>
                <w:sz w:val="28"/>
                <w:szCs w:val="28"/>
              </w:rPr>
              <w:t>Заместитель главы поселения</w:t>
            </w:r>
            <w:r w:rsidRPr="006E0823">
              <w:rPr>
                <w:rFonts w:ascii="Times New Roman" w:hAnsi="Times New Roman" w:cs="Times New Roman"/>
                <w:sz w:val="28"/>
                <w:szCs w:val="28"/>
              </w:rPr>
              <w:t xml:space="preserve">, начальник отдела по организационно-правовой и кадровой политике администрации Ленинградского сельского </w:t>
            </w:r>
          </w:p>
          <w:p w:rsidR="00406668" w:rsidRDefault="00406668" w:rsidP="00DB48B5">
            <w:pPr>
              <w:tabs>
                <w:tab w:val="left" w:pos="1980"/>
              </w:tabs>
              <w:ind w:firstLine="0"/>
              <w:jc w:val="left"/>
              <w:rPr>
                <w:rFonts w:ascii="Times New Roman" w:hAnsi="Times New Roman" w:cs="Times New Roman"/>
                <w:sz w:val="28"/>
                <w:szCs w:val="28"/>
              </w:rPr>
            </w:pPr>
          </w:p>
          <w:p w:rsidR="00406668" w:rsidRDefault="00406668" w:rsidP="00DB48B5">
            <w:pPr>
              <w:tabs>
                <w:tab w:val="left" w:pos="1980"/>
              </w:tabs>
              <w:ind w:firstLine="0"/>
              <w:jc w:val="left"/>
              <w:rPr>
                <w:rFonts w:ascii="Times New Roman" w:hAnsi="Times New Roman" w:cs="Times New Roman"/>
                <w:sz w:val="28"/>
                <w:szCs w:val="28"/>
              </w:rPr>
            </w:pPr>
          </w:p>
          <w:p w:rsidR="00A62A3C" w:rsidRDefault="00A62A3C" w:rsidP="00DB48B5">
            <w:pPr>
              <w:tabs>
                <w:tab w:val="left" w:pos="1980"/>
              </w:tabs>
              <w:ind w:firstLine="0"/>
              <w:jc w:val="left"/>
              <w:rPr>
                <w:rFonts w:ascii="Times New Roman" w:hAnsi="Times New Roman" w:cs="Times New Roman"/>
                <w:sz w:val="28"/>
                <w:szCs w:val="28"/>
              </w:rPr>
            </w:pPr>
          </w:p>
          <w:p w:rsidR="00A62A3C" w:rsidRDefault="00A62A3C" w:rsidP="00DB48B5">
            <w:pPr>
              <w:tabs>
                <w:tab w:val="left" w:pos="1980"/>
              </w:tabs>
              <w:ind w:firstLine="0"/>
              <w:jc w:val="left"/>
              <w:rPr>
                <w:rFonts w:ascii="Times New Roman" w:hAnsi="Times New Roman" w:cs="Times New Roman"/>
                <w:sz w:val="28"/>
                <w:szCs w:val="28"/>
              </w:rPr>
            </w:pPr>
          </w:p>
          <w:p w:rsidR="00A62A3C" w:rsidRDefault="00A62A3C" w:rsidP="00DB48B5">
            <w:pPr>
              <w:tabs>
                <w:tab w:val="left" w:pos="1980"/>
              </w:tabs>
              <w:ind w:firstLine="0"/>
              <w:jc w:val="left"/>
              <w:rPr>
                <w:rFonts w:ascii="Times New Roman" w:hAnsi="Times New Roman" w:cs="Times New Roman"/>
                <w:sz w:val="28"/>
                <w:szCs w:val="28"/>
              </w:rPr>
            </w:pPr>
          </w:p>
          <w:p w:rsidR="00A62A3C" w:rsidRDefault="00A62A3C" w:rsidP="00DB48B5">
            <w:pPr>
              <w:tabs>
                <w:tab w:val="left" w:pos="1980"/>
              </w:tabs>
              <w:ind w:firstLine="0"/>
              <w:jc w:val="left"/>
              <w:rPr>
                <w:rFonts w:ascii="Times New Roman" w:hAnsi="Times New Roman" w:cs="Times New Roman"/>
                <w:sz w:val="28"/>
                <w:szCs w:val="28"/>
              </w:rPr>
            </w:pPr>
          </w:p>
          <w:p w:rsidR="001E3007" w:rsidRPr="001E3007" w:rsidRDefault="00287FFA" w:rsidP="00DB48B5">
            <w:pPr>
              <w:tabs>
                <w:tab w:val="left" w:pos="1980"/>
              </w:tabs>
              <w:ind w:firstLine="0"/>
              <w:jc w:val="left"/>
              <w:rPr>
                <w:rFonts w:ascii="Times New Roman" w:hAnsi="Times New Roman" w:cs="Times New Roman"/>
                <w:sz w:val="28"/>
                <w:szCs w:val="28"/>
              </w:rPr>
            </w:pPr>
            <w:r w:rsidRPr="006E0823">
              <w:rPr>
                <w:rFonts w:ascii="Times New Roman" w:hAnsi="Times New Roman" w:cs="Times New Roman"/>
                <w:sz w:val="28"/>
                <w:szCs w:val="28"/>
              </w:rPr>
              <w:t>поселения</w:t>
            </w:r>
          </w:p>
        </w:tc>
      </w:tr>
      <w:tr w:rsidR="001E3007" w:rsidRPr="001E3007" w:rsidTr="0060130F">
        <w:trPr>
          <w:gridBefore w:val="1"/>
          <w:wBefore w:w="98" w:type="dxa"/>
          <w:trHeight w:hRule="exact" w:val="290"/>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gridSpan w:val="3"/>
            <w:shd w:val="clear" w:color="auto" w:fill="FFFFFF"/>
            <w:vAlign w:val="bottom"/>
          </w:tcPr>
          <w:p w:rsidR="001E3007" w:rsidRPr="001E3007" w:rsidRDefault="001E3007" w:rsidP="00750260">
            <w:pPr>
              <w:rPr>
                <w:rFonts w:ascii="Times New Roman" w:hAnsi="Times New Roman" w:cs="Times New Roman"/>
                <w:sz w:val="28"/>
                <w:szCs w:val="28"/>
              </w:rPr>
            </w:pPr>
          </w:p>
        </w:tc>
      </w:tr>
      <w:tr w:rsidR="009F7A3D" w:rsidRPr="001E3007" w:rsidTr="0060130F">
        <w:trPr>
          <w:gridBefore w:val="1"/>
          <w:wBefore w:w="98" w:type="dxa"/>
          <w:trHeight w:hRule="exact" w:val="958"/>
          <w:jc w:val="center"/>
        </w:trPr>
        <w:tc>
          <w:tcPr>
            <w:tcW w:w="3494" w:type="dxa"/>
            <w:shd w:val="clear" w:color="auto" w:fill="FFFFFF"/>
          </w:tcPr>
          <w:p w:rsidR="009F7A3D" w:rsidRDefault="009F7A3D" w:rsidP="00750260">
            <w:pPr>
              <w:pStyle w:val="af6"/>
              <w:ind w:firstLine="0"/>
              <w:rPr>
                <w:rFonts w:ascii="Times New Roman" w:hAnsi="Times New Roman" w:cs="Times New Roman"/>
                <w:color w:val="000000"/>
              </w:rPr>
            </w:pPr>
            <w:r>
              <w:rPr>
                <w:rFonts w:ascii="Times New Roman" w:hAnsi="Times New Roman" w:cs="Times New Roman"/>
                <w:color w:val="000000"/>
              </w:rPr>
              <w:t>Антоненко Андрей Александрович</w:t>
            </w:r>
          </w:p>
          <w:p w:rsidR="009F7A3D" w:rsidRDefault="009F7A3D" w:rsidP="00750260">
            <w:pPr>
              <w:pStyle w:val="af6"/>
              <w:ind w:firstLine="0"/>
              <w:rPr>
                <w:rFonts w:ascii="Times New Roman" w:hAnsi="Times New Roman" w:cs="Times New Roman"/>
                <w:color w:val="000000"/>
              </w:rPr>
            </w:pPr>
          </w:p>
          <w:p w:rsidR="009F7A3D" w:rsidRDefault="009F7A3D" w:rsidP="00750260">
            <w:pPr>
              <w:pStyle w:val="af6"/>
              <w:ind w:firstLine="0"/>
              <w:rPr>
                <w:rFonts w:ascii="Times New Roman" w:hAnsi="Times New Roman" w:cs="Times New Roman"/>
                <w:color w:val="000000"/>
              </w:rPr>
            </w:pPr>
          </w:p>
          <w:p w:rsidR="009F7A3D" w:rsidRPr="001E3007" w:rsidRDefault="009F7A3D" w:rsidP="00750260">
            <w:pPr>
              <w:pStyle w:val="af6"/>
              <w:ind w:firstLine="0"/>
              <w:rPr>
                <w:rFonts w:ascii="Times New Roman" w:hAnsi="Times New Roman" w:cs="Times New Roman"/>
                <w:color w:val="000000"/>
              </w:rPr>
            </w:pPr>
          </w:p>
        </w:tc>
        <w:tc>
          <w:tcPr>
            <w:tcW w:w="6360" w:type="dxa"/>
            <w:gridSpan w:val="3"/>
            <w:shd w:val="clear" w:color="auto" w:fill="FFFFFF"/>
            <w:vAlign w:val="bottom"/>
          </w:tcPr>
          <w:p w:rsidR="009F7A3D" w:rsidRPr="001E3007" w:rsidRDefault="009F7A3D" w:rsidP="009F7A3D">
            <w:pPr>
              <w:ind w:firstLine="0"/>
              <w:rPr>
                <w:rFonts w:ascii="Times New Roman" w:hAnsi="Times New Roman" w:cs="Times New Roman"/>
                <w:sz w:val="28"/>
                <w:szCs w:val="28"/>
              </w:rPr>
            </w:pPr>
            <w:r>
              <w:rPr>
                <w:rFonts w:ascii="Times New Roman" w:eastAsia="Times New Roman" w:hAnsi="Times New Roman"/>
                <w:sz w:val="28"/>
                <w:szCs w:val="28"/>
              </w:rPr>
              <w:t xml:space="preserve">Директор МКУ </w:t>
            </w:r>
            <w:r w:rsidRPr="00841851">
              <w:rPr>
                <w:rFonts w:ascii="Times New Roman" w:eastAsia="Times New Roman" w:hAnsi="Times New Roman"/>
                <w:sz w:val="28"/>
                <w:szCs w:val="28"/>
              </w:rPr>
              <w:t xml:space="preserve">«Отдел обеспечения основной деятельности администрации Ленинградского </w:t>
            </w:r>
            <w:r w:rsidRPr="00841851">
              <w:rPr>
                <w:rFonts w:ascii="Times New Roman" w:hAnsi="Times New Roman"/>
                <w:sz w:val="28"/>
                <w:szCs w:val="28"/>
              </w:rPr>
              <w:t>сельского поселения</w:t>
            </w:r>
          </w:p>
        </w:tc>
      </w:tr>
      <w:tr w:rsidR="009F7A3D" w:rsidRPr="001E3007" w:rsidTr="0060130F">
        <w:trPr>
          <w:gridBefore w:val="1"/>
          <w:wBefore w:w="98" w:type="dxa"/>
          <w:trHeight w:hRule="exact" w:val="291"/>
          <w:jc w:val="center"/>
        </w:trPr>
        <w:tc>
          <w:tcPr>
            <w:tcW w:w="3494" w:type="dxa"/>
            <w:shd w:val="clear" w:color="auto" w:fill="FFFFFF"/>
          </w:tcPr>
          <w:p w:rsidR="009F7A3D" w:rsidRDefault="009F7A3D" w:rsidP="00750260">
            <w:pPr>
              <w:pStyle w:val="af6"/>
              <w:ind w:firstLine="0"/>
              <w:rPr>
                <w:rFonts w:ascii="Times New Roman" w:hAnsi="Times New Roman" w:cs="Times New Roman"/>
                <w:color w:val="000000"/>
              </w:rPr>
            </w:pPr>
          </w:p>
        </w:tc>
        <w:tc>
          <w:tcPr>
            <w:tcW w:w="6360" w:type="dxa"/>
            <w:gridSpan w:val="3"/>
            <w:shd w:val="clear" w:color="auto" w:fill="FFFFFF"/>
            <w:vAlign w:val="bottom"/>
          </w:tcPr>
          <w:p w:rsidR="009F7A3D" w:rsidRDefault="009F7A3D" w:rsidP="009F7A3D">
            <w:pPr>
              <w:ind w:firstLine="0"/>
              <w:rPr>
                <w:rFonts w:ascii="Times New Roman" w:eastAsia="Times New Roman" w:hAnsi="Times New Roman"/>
                <w:sz w:val="28"/>
                <w:szCs w:val="28"/>
              </w:rPr>
            </w:pPr>
          </w:p>
        </w:tc>
      </w:tr>
      <w:tr w:rsidR="001E3007" w:rsidRPr="001E3007" w:rsidTr="0060130F">
        <w:trPr>
          <w:gridBefore w:val="1"/>
          <w:wBefore w:w="98" w:type="dxa"/>
          <w:trHeight w:hRule="exact" w:val="816"/>
          <w:jc w:val="center"/>
        </w:trPr>
        <w:tc>
          <w:tcPr>
            <w:tcW w:w="3494" w:type="dxa"/>
            <w:shd w:val="clear" w:color="auto" w:fill="FFFFFF"/>
          </w:tcPr>
          <w:p w:rsidR="001E3007" w:rsidRPr="001E3007" w:rsidRDefault="004B15E6" w:rsidP="00750260">
            <w:pPr>
              <w:pStyle w:val="af6"/>
              <w:ind w:firstLine="0"/>
              <w:rPr>
                <w:rFonts w:ascii="Times New Roman" w:hAnsi="Times New Roman" w:cs="Times New Roman"/>
                <w:color w:val="000000"/>
              </w:rPr>
            </w:pPr>
            <w:r>
              <w:rPr>
                <w:rFonts w:ascii="Times New Roman" w:hAnsi="Times New Roman" w:cs="Times New Roman"/>
                <w:color w:val="000000"/>
              </w:rPr>
              <w:t xml:space="preserve"> </w:t>
            </w:r>
            <w:proofErr w:type="spellStart"/>
            <w:r w:rsidR="00C271E2" w:rsidRPr="006E0823">
              <w:rPr>
                <w:rFonts w:ascii="Times New Roman" w:eastAsia="Times New Roman" w:hAnsi="Times New Roman" w:cs="Times New Roman"/>
              </w:rPr>
              <w:t>Суфрадзе</w:t>
            </w:r>
            <w:proofErr w:type="spellEnd"/>
            <w:r w:rsidR="00C271E2" w:rsidRPr="006E0823">
              <w:rPr>
                <w:rFonts w:ascii="Times New Roman" w:eastAsia="Times New Roman" w:hAnsi="Times New Roman" w:cs="Times New Roman"/>
              </w:rPr>
              <w:t xml:space="preserve"> Дмитрий Александрович</w:t>
            </w:r>
          </w:p>
        </w:tc>
        <w:tc>
          <w:tcPr>
            <w:tcW w:w="6360" w:type="dxa"/>
            <w:gridSpan w:val="3"/>
            <w:shd w:val="clear" w:color="auto" w:fill="FFFFFF"/>
          </w:tcPr>
          <w:p w:rsidR="001E3007" w:rsidRPr="001E3007" w:rsidRDefault="00C271E2" w:rsidP="00C271E2">
            <w:pPr>
              <w:tabs>
                <w:tab w:val="left" w:pos="1980"/>
              </w:tabs>
              <w:ind w:firstLine="0"/>
              <w:rPr>
                <w:rFonts w:ascii="Times New Roman" w:hAnsi="Times New Roman" w:cs="Times New Roman"/>
                <w:sz w:val="28"/>
                <w:szCs w:val="28"/>
              </w:rPr>
            </w:pPr>
            <w:r w:rsidRPr="006E0823">
              <w:rPr>
                <w:rFonts w:ascii="Times New Roman" w:eastAsia="Times New Roman" w:hAnsi="Times New Roman" w:cs="Times New Roman"/>
                <w:sz w:val="28"/>
                <w:szCs w:val="28"/>
              </w:rPr>
              <w:t>Депутат Совета Ленинградского сельского поселения Ленинградского района</w:t>
            </w:r>
          </w:p>
        </w:tc>
      </w:tr>
      <w:tr w:rsidR="001E3007" w:rsidRPr="001E3007" w:rsidTr="0060130F">
        <w:trPr>
          <w:gridBefore w:val="1"/>
          <w:wBefore w:w="98" w:type="dxa"/>
          <w:trHeight w:hRule="exact" w:val="233"/>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gridSpan w:val="3"/>
            <w:shd w:val="clear" w:color="auto" w:fill="FFFFFF"/>
            <w:vAlign w:val="bottom"/>
          </w:tcPr>
          <w:p w:rsidR="001E3007" w:rsidRPr="001E3007" w:rsidRDefault="001E3007" w:rsidP="00750260">
            <w:pPr>
              <w:rPr>
                <w:rFonts w:ascii="Times New Roman" w:hAnsi="Times New Roman" w:cs="Times New Roman"/>
                <w:sz w:val="28"/>
                <w:szCs w:val="28"/>
              </w:rPr>
            </w:pPr>
          </w:p>
        </w:tc>
      </w:tr>
      <w:tr w:rsidR="00287FFA" w:rsidRPr="001E3007" w:rsidTr="0060130F">
        <w:trPr>
          <w:gridBefore w:val="1"/>
          <w:wBefore w:w="98" w:type="dxa"/>
          <w:trHeight w:hRule="exact" w:val="1012"/>
          <w:jc w:val="center"/>
        </w:trPr>
        <w:tc>
          <w:tcPr>
            <w:tcW w:w="3494" w:type="dxa"/>
            <w:shd w:val="clear" w:color="auto" w:fill="FFFFFF"/>
          </w:tcPr>
          <w:p w:rsidR="00287FFA" w:rsidRDefault="00287FFA" w:rsidP="00903C61">
            <w:pPr>
              <w:pStyle w:val="af6"/>
              <w:ind w:firstLine="0"/>
              <w:rPr>
                <w:rFonts w:ascii="Times New Roman" w:hAnsi="Times New Roman" w:cs="Times New Roman"/>
              </w:rPr>
            </w:pPr>
            <w:r>
              <w:rPr>
                <w:rFonts w:ascii="Times New Roman" w:hAnsi="Times New Roman" w:cs="Times New Roman"/>
                <w:color w:val="000000"/>
              </w:rPr>
              <w:lastRenderedPageBreak/>
              <w:t xml:space="preserve">Представитель </w:t>
            </w:r>
            <w:r>
              <w:rPr>
                <w:rFonts w:ascii="Times New Roman" w:hAnsi="Times New Roman" w:cs="Times New Roman"/>
              </w:rPr>
              <w:t>о</w:t>
            </w:r>
            <w:r w:rsidRPr="00193EB5">
              <w:rPr>
                <w:rFonts w:ascii="Times New Roman" w:hAnsi="Times New Roman" w:cs="Times New Roman"/>
              </w:rPr>
              <w:t>тдел</w:t>
            </w:r>
            <w:r>
              <w:rPr>
                <w:rFonts w:ascii="Times New Roman" w:hAnsi="Times New Roman" w:cs="Times New Roman"/>
              </w:rPr>
              <w:t>а</w:t>
            </w:r>
            <w:r w:rsidRPr="00193EB5">
              <w:rPr>
                <w:rFonts w:ascii="Times New Roman" w:hAnsi="Times New Roman" w:cs="Times New Roman"/>
              </w:rPr>
              <w:t xml:space="preserve">  </w:t>
            </w:r>
          </w:p>
          <w:p w:rsidR="00287FFA" w:rsidRDefault="00287FFA" w:rsidP="00903C61">
            <w:pPr>
              <w:pStyle w:val="af6"/>
              <w:ind w:firstLine="0"/>
              <w:rPr>
                <w:rFonts w:ascii="Times New Roman" w:hAnsi="Times New Roman" w:cs="Times New Roman"/>
              </w:rPr>
            </w:pPr>
            <w:r w:rsidRPr="00193EB5">
              <w:rPr>
                <w:rFonts w:ascii="Times New Roman" w:hAnsi="Times New Roman" w:cs="Times New Roman"/>
              </w:rPr>
              <w:t>МВД России по Ленинградскому</w:t>
            </w:r>
            <w:r>
              <w:t xml:space="preserve"> </w:t>
            </w:r>
            <w:r w:rsidRPr="00193EB5">
              <w:rPr>
                <w:rFonts w:ascii="Times New Roman" w:hAnsi="Times New Roman" w:cs="Times New Roman"/>
              </w:rPr>
              <w:t>району</w:t>
            </w:r>
          </w:p>
          <w:p w:rsidR="00406668" w:rsidRPr="00193EB5" w:rsidRDefault="00406668" w:rsidP="00903C61">
            <w:pPr>
              <w:pStyle w:val="af6"/>
              <w:ind w:firstLine="0"/>
              <w:rPr>
                <w:rFonts w:ascii="Times New Roman" w:hAnsi="Times New Roman" w:cs="Times New Roman"/>
                <w:color w:val="000000"/>
              </w:rPr>
            </w:pPr>
            <w:r>
              <w:rPr>
                <w:rFonts w:ascii="Times New Roman" w:hAnsi="Times New Roman" w:cs="Times New Roman"/>
              </w:rPr>
              <w:t>Ан</w:t>
            </w:r>
          </w:p>
          <w:p w:rsidR="00287FFA" w:rsidRPr="001E3007" w:rsidRDefault="00287FFA" w:rsidP="00903C61">
            <w:pPr>
              <w:pStyle w:val="af6"/>
              <w:ind w:firstLine="0"/>
              <w:rPr>
                <w:rFonts w:ascii="Times New Roman" w:hAnsi="Times New Roman" w:cs="Times New Roman"/>
                <w:color w:val="000000"/>
              </w:rPr>
            </w:pPr>
          </w:p>
        </w:tc>
        <w:tc>
          <w:tcPr>
            <w:tcW w:w="6360" w:type="dxa"/>
            <w:gridSpan w:val="3"/>
            <w:shd w:val="clear" w:color="auto" w:fill="FFFFFF"/>
          </w:tcPr>
          <w:p w:rsidR="00287FFA" w:rsidRPr="005434E4" w:rsidRDefault="00287FFA" w:rsidP="00903C61">
            <w:pPr>
              <w:pStyle w:val="a7"/>
              <w:rPr>
                <w:rFonts w:ascii="Times New Roman" w:hAnsi="Times New Roman"/>
                <w:sz w:val="28"/>
                <w:szCs w:val="28"/>
              </w:rPr>
            </w:pPr>
            <w:r w:rsidRPr="005434E4">
              <w:rPr>
                <w:rFonts w:ascii="Times New Roman" w:hAnsi="Times New Roman"/>
                <w:sz w:val="28"/>
                <w:szCs w:val="28"/>
              </w:rPr>
              <w:t>По согласованию</w:t>
            </w:r>
          </w:p>
        </w:tc>
      </w:tr>
      <w:tr w:rsidR="00287FFA" w:rsidRPr="0001298C" w:rsidTr="0060130F">
        <w:tblPrEx>
          <w:jc w:val="left"/>
          <w:tblCellMar>
            <w:left w:w="108" w:type="dxa"/>
            <w:right w:w="108" w:type="dxa"/>
          </w:tblCellMar>
          <w:tblLook w:val="04A0"/>
        </w:tblPrEx>
        <w:trPr>
          <w:gridAfter w:val="1"/>
          <w:wAfter w:w="98" w:type="dxa"/>
          <w:trHeight w:val="1848"/>
        </w:trPr>
        <w:tc>
          <w:tcPr>
            <w:tcW w:w="4927" w:type="dxa"/>
            <w:gridSpan w:val="3"/>
          </w:tcPr>
          <w:p w:rsidR="00287FFA" w:rsidRPr="0001298C" w:rsidRDefault="00287FFA" w:rsidP="00750260">
            <w:pPr>
              <w:tabs>
                <w:tab w:val="left" w:pos="1560"/>
              </w:tabs>
              <w:rPr>
                <w:rFonts w:ascii="Times New Roman" w:hAnsi="Times New Roman" w:cs="Times New Roman"/>
              </w:rPr>
            </w:pPr>
          </w:p>
        </w:tc>
        <w:tc>
          <w:tcPr>
            <w:tcW w:w="4927" w:type="dxa"/>
          </w:tcPr>
          <w:p w:rsidR="00287FFA" w:rsidRPr="0001298C" w:rsidRDefault="00287FFA" w:rsidP="00750260">
            <w:pPr>
              <w:pStyle w:val="a7"/>
              <w:rPr>
                <w:rFonts w:ascii="Times New Roman" w:hAnsi="Times New Roman"/>
                <w:sz w:val="28"/>
                <w:szCs w:val="28"/>
              </w:rPr>
            </w:pPr>
            <w:r w:rsidRPr="0001298C">
              <w:rPr>
                <w:rFonts w:ascii="Times New Roman" w:hAnsi="Times New Roman"/>
                <w:sz w:val="28"/>
                <w:szCs w:val="28"/>
              </w:rPr>
              <w:t xml:space="preserve">Приложение </w:t>
            </w:r>
            <w:r>
              <w:rPr>
                <w:rFonts w:ascii="Times New Roman" w:hAnsi="Times New Roman"/>
                <w:sz w:val="28"/>
                <w:szCs w:val="28"/>
              </w:rPr>
              <w:t>3</w:t>
            </w:r>
          </w:p>
          <w:p w:rsidR="00287FFA" w:rsidRPr="0001298C" w:rsidRDefault="00287FFA" w:rsidP="00750260">
            <w:pPr>
              <w:pStyle w:val="a7"/>
              <w:rPr>
                <w:rFonts w:ascii="Times New Roman" w:hAnsi="Times New Roman"/>
                <w:sz w:val="28"/>
                <w:szCs w:val="28"/>
              </w:rPr>
            </w:pPr>
          </w:p>
          <w:p w:rsidR="00287FFA" w:rsidRPr="0001298C" w:rsidRDefault="00287FFA" w:rsidP="00750260">
            <w:pPr>
              <w:pStyle w:val="a7"/>
              <w:rPr>
                <w:rFonts w:ascii="Times New Roman" w:hAnsi="Times New Roman"/>
              </w:rPr>
            </w:pPr>
            <w:r w:rsidRPr="0001298C">
              <w:rPr>
                <w:rFonts w:ascii="Times New Roman" w:hAnsi="Times New Roman"/>
                <w:sz w:val="28"/>
                <w:szCs w:val="28"/>
              </w:rPr>
              <w:t>Утвержден</w:t>
            </w:r>
            <w:r>
              <w:rPr>
                <w:rFonts w:ascii="Times New Roman" w:hAnsi="Times New Roman"/>
                <w:sz w:val="28"/>
                <w:szCs w:val="28"/>
              </w:rPr>
              <w:t>о</w:t>
            </w:r>
            <w:r w:rsidRPr="0001298C">
              <w:rPr>
                <w:rFonts w:ascii="Times New Roman" w:hAnsi="Times New Roman"/>
                <w:sz w:val="28"/>
                <w:szCs w:val="28"/>
              </w:rPr>
              <w:br/>
              <w:t>постановлением администрации</w:t>
            </w:r>
            <w:r w:rsidRPr="0001298C">
              <w:rPr>
                <w:rFonts w:ascii="Times New Roman" w:hAnsi="Times New Roman"/>
                <w:sz w:val="28"/>
                <w:szCs w:val="28"/>
              </w:rPr>
              <w:br/>
              <w:t>Ленинградского сельского поселения</w:t>
            </w:r>
            <w:r w:rsidRPr="0001298C">
              <w:rPr>
                <w:rFonts w:ascii="Times New Roman" w:hAnsi="Times New Roman"/>
                <w:sz w:val="28"/>
                <w:szCs w:val="28"/>
              </w:rPr>
              <w:br/>
              <w:t>Ленинградского района</w:t>
            </w:r>
            <w:r w:rsidRPr="0001298C">
              <w:rPr>
                <w:rFonts w:ascii="Times New Roman" w:hAnsi="Times New Roman"/>
                <w:sz w:val="28"/>
                <w:szCs w:val="28"/>
              </w:rPr>
              <w:br/>
            </w:r>
            <w:proofErr w:type="gramStart"/>
            <w:r w:rsidRPr="0001298C">
              <w:rPr>
                <w:rFonts w:ascii="Times New Roman" w:hAnsi="Times New Roman"/>
                <w:sz w:val="28"/>
                <w:szCs w:val="28"/>
              </w:rPr>
              <w:t>от</w:t>
            </w:r>
            <w:proofErr w:type="gramEnd"/>
            <w:r w:rsidRPr="0001298C">
              <w:rPr>
                <w:rFonts w:ascii="Times New Roman" w:hAnsi="Times New Roman"/>
                <w:sz w:val="28"/>
                <w:szCs w:val="28"/>
              </w:rPr>
              <w:t xml:space="preserve"> __________________ № ____</w:t>
            </w:r>
          </w:p>
        </w:tc>
      </w:tr>
    </w:tbl>
    <w:p w:rsidR="00304A7B" w:rsidRPr="0001298C" w:rsidRDefault="00304A7B" w:rsidP="00304A7B">
      <w:pPr>
        <w:pStyle w:val="a7"/>
        <w:jc w:val="both"/>
        <w:rPr>
          <w:rFonts w:ascii="Times New Roman" w:hAnsi="Times New Roman"/>
          <w:b/>
          <w:sz w:val="28"/>
          <w:szCs w:val="28"/>
        </w:rPr>
      </w:pPr>
    </w:p>
    <w:p w:rsidR="00F93AD9" w:rsidRDefault="00F93AD9">
      <w:pPr>
        <w:pStyle w:val="a7"/>
        <w:jc w:val="center"/>
        <w:rPr>
          <w:rFonts w:ascii="Times New Roman" w:hAnsi="Times New Roman"/>
          <w:sz w:val="28"/>
          <w:szCs w:val="28"/>
        </w:rPr>
      </w:pPr>
    </w:p>
    <w:p w:rsidR="0013413E" w:rsidRPr="0013413E" w:rsidRDefault="0013413E" w:rsidP="0013413E">
      <w:pPr>
        <w:pStyle w:val="a7"/>
        <w:jc w:val="center"/>
        <w:rPr>
          <w:rFonts w:ascii="Times New Roman" w:hAnsi="Times New Roman"/>
          <w:b/>
          <w:sz w:val="28"/>
          <w:szCs w:val="28"/>
        </w:rPr>
      </w:pPr>
      <w:r>
        <w:rPr>
          <w:rFonts w:ascii="Times New Roman" w:hAnsi="Times New Roman"/>
          <w:b/>
          <w:sz w:val="28"/>
          <w:szCs w:val="28"/>
        </w:rPr>
        <w:t>П</w:t>
      </w:r>
      <w:r w:rsidR="004B0D17">
        <w:rPr>
          <w:rFonts w:ascii="Times New Roman" w:hAnsi="Times New Roman"/>
          <w:b/>
          <w:sz w:val="28"/>
          <w:szCs w:val="28"/>
        </w:rPr>
        <w:t>ОЛОЖЕНИЕ</w:t>
      </w:r>
      <w:r w:rsidRPr="0013413E">
        <w:rPr>
          <w:rFonts w:ascii="Times New Roman" w:hAnsi="Times New Roman"/>
          <w:b/>
          <w:sz w:val="28"/>
          <w:szCs w:val="28"/>
        </w:rPr>
        <w:t xml:space="preserve"> </w:t>
      </w:r>
      <w:r w:rsidRPr="0013413E">
        <w:rPr>
          <w:rFonts w:ascii="Times New Roman" w:hAnsi="Times New Roman"/>
          <w:b/>
          <w:sz w:val="28"/>
          <w:szCs w:val="28"/>
        </w:rPr>
        <w:br/>
      </w:r>
      <w:r w:rsidR="004B0D17">
        <w:rPr>
          <w:rFonts w:ascii="Times New Roman" w:hAnsi="Times New Roman"/>
          <w:b/>
          <w:sz w:val="28"/>
          <w:szCs w:val="28"/>
        </w:rPr>
        <w:t xml:space="preserve">о работе </w:t>
      </w:r>
      <w:r w:rsidRPr="0013413E">
        <w:rPr>
          <w:rFonts w:ascii="Times New Roman" w:hAnsi="Times New Roman"/>
          <w:b/>
          <w:sz w:val="28"/>
          <w:szCs w:val="28"/>
        </w:rPr>
        <w:t xml:space="preserve">комиссии по выявлению незаконно размещенных нестационарных </w:t>
      </w:r>
      <w:r>
        <w:rPr>
          <w:rFonts w:ascii="Times New Roman" w:hAnsi="Times New Roman"/>
          <w:b/>
          <w:sz w:val="28"/>
          <w:szCs w:val="28"/>
        </w:rPr>
        <w:t xml:space="preserve">торговых </w:t>
      </w:r>
      <w:r w:rsidRPr="0013413E">
        <w:rPr>
          <w:rFonts w:ascii="Times New Roman" w:hAnsi="Times New Roman"/>
          <w:b/>
          <w:sz w:val="28"/>
          <w:szCs w:val="28"/>
        </w:rPr>
        <w:t xml:space="preserve">объектов, находящихся на территории </w:t>
      </w:r>
      <w:r>
        <w:rPr>
          <w:rFonts w:ascii="Times New Roman" w:hAnsi="Times New Roman"/>
          <w:b/>
          <w:sz w:val="28"/>
          <w:szCs w:val="28"/>
        </w:rPr>
        <w:t>Ленинградского сельского поселения Ленинградского района</w:t>
      </w:r>
    </w:p>
    <w:p w:rsidR="0013413E" w:rsidRPr="0013413E" w:rsidRDefault="0013413E" w:rsidP="0013413E">
      <w:pPr>
        <w:pStyle w:val="a7"/>
        <w:jc w:val="both"/>
        <w:rPr>
          <w:rFonts w:ascii="Times New Roman" w:hAnsi="Times New Roman"/>
          <w:sz w:val="28"/>
          <w:szCs w:val="28"/>
        </w:rPr>
      </w:pPr>
    </w:p>
    <w:p w:rsidR="0013413E" w:rsidRPr="005F1D1E" w:rsidRDefault="0013413E" w:rsidP="0013413E">
      <w:pPr>
        <w:pStyle w:val="a7"/>
        <w:jc w:val="center"/>
        <w:rPr>
          <w:rFonts w:ascii="Times New Roman" w:hAnsi="Times New Roman"/>
          <w:b/>
          <w:sz w:val="28"/>
          <w:szCs w:val="28"/>
        </w:rPr>
      </w:pPr>
      <w:r>
        <w:rPr>
          <w:rFonts w:ascii="Times New Roman" w:hAnsi="Times New Roman"/>
          <w:b/>
          <w:sz w:val="28"/>
          <w:szCs w:val="28"/>
        </w:rPr>
        <w:t>1. </w:t>
      </w:r>
      <w:r w:rsidRPr="005F1D1E">
        <w:rPr>
          <w:rFonts w:ascii="Times New Roman" w:hAnsi="Times New Roman"/>
          <w:b/>
          <w:sz w:val="28"/>
          <w:szCs w:val="28"/>
        </w:rPr>
        <w:t>Общие положения</w:t>
      </w:r>
    </w:p>
    <w:p w:rsidR="0013413E" w:rsidRPr="0013413E" w:rsidRDefault="0013413E" w:rsidP="0013413E">
      <w:pPr>
        <w:pStyle w:val="a7"/>
        <w:jc w:val="both"/>
        <w:rPr>
          <w:rFonts w:ascii="Times New Roman" w:hAnsi="Times New Roman"/>
          <w:sz w:val="28"/>
          <w:szCs w:val="28"/>
        </w:rPr>
      </w:pPr>
    </w:p>
    <w:p w:rsidR="000855FC" w:rsidRDefault="0033012C" w:rsidP="00EA3221">
      <w:pPr>
        <w:pStyle w:val="a7"/>
        <w:ind w:firstLine="708"/>
        <w:jc w:val="both"/>
        <w:rPr>
          <w:rFonts w:ascii="Times New Roman" w:hAnsi="Times New Roman"/>
          <w:sz w:val="28"/>
          <w:szCs w:val="28"/>
        </w:rPr>
      </w:pPr>
      <w:bookmarkStart w:id="33" w:name="sub_2011"/>
      <w:r>
        <w:rPr>
          <w:rFonts w:ascii="Times New Roman" w:hAnsi="Times New Roman"/>
          <w:sz w:val="28"/>
          <w:szCs w:val="28"/>
        </w:rPr>
        <w:t>1.1. </w:t>
      </w:r>
      <w:r w:rsidR="000855FC" w:rsidRPr="000855FC">
        <w:rPr>
          <w:rFonts w:ascii="Times New Roman" w:hAnsi="Times New Roman"/>
          <w:sz w:val="28"/>
          <w:szCs w:val="28"/>
          <w:lang w:eastAsia="en-US"/>
        </w:rPr>
        <w:t>Настоящий Порядок определяет работу комиссии</w:t>
      </w:r>
      <w:r w:rsidR="000855FC" w:rsidRPr="002A51B1">
        <w:rPr>
          <w:sz w:val="28"/>
          <w:szCs w:val="28"/>
          <w:lang w:eastAsia="en-US"/>
        </w:rPr>
        <w:t xml:space="preserve"> </w:t>
      </w:r>
      <w:r w:rsidR="0013413E" w:rsidRPr="0013413E">
        <w:rPr>
          <w:rFonts w:ascii="Times New Roman" w:hAnsi="Times New Roman"/>
          <w:sz w:val="28"/>
          <w:szCs w:val="28"/>
        </w:rPr>
        <w:t xml:space="preserve">по выявлению незаконно размещенных нестационарных </w:t>
      </w:r>
      <w:r>
        <w:rPr>
          <w:rFonts w:ascii="Times New Roman" w:hAnsi="Times New Roman"/>
          <w:sz w:val="28"/>
          <w:szCs w:val="28"/>
        </w:rPr>
        <w:t xml:space="preserve">торговых </w:t>
      </w:r>
      <w:r w:rsidR="0013413E" w:rsidRPr="0013413E">
        <w:rPr>
          <w:rFonts w:ascii="Times New Roman" w:hAnsi="Times New Roman"/>
          <w:sz w:val="28"/>
          <w:szCs w:val="28"/>
        </w:rPr>
        <w:t xml:space="preserve">объектов, находящихся на территории </w:t>
      </w:r>
      <w:r>
        <w:rPr>
          <w:rFonts w:ascii="Times New Roman" w:hAnsi="Times New Roman"/>
          <w:sz w:val="28"/>
          <w:szCs w:val="28"/>
        </w:rPr>
        <w:t>Ленинградского сельского поселения Ленинградского района</w:t>
      </w:r>
      <w:r w:rsidR="000855FC">
        <w:rPr>
          <w:rFonts w:ascii="Times New Roman" w:hAnsi="Times New Roman"/>
          <w:sz w:val="28"/>
          <w:szCs w:val="28"/>
        </w:rPr>
        <w:t xml:space="preserve"> (далее - Комиссия).</w:t>
      </w:r>
    </w:p>
    <w:p w:rsidR="006C6969" w:rsidRPr="00BA484B" w:rsidRDefault="008F4D42" w:rsidP="00EA3221">
      <w:pPr>
        <w:pStyle w:val="a7"/>
        <w:ind w:firstLine="708"/>
        <w:jc w:val="both"/>
        <w:rPr>
          <w:rFonts w:ascii="Times New Roman" w:hAnsi="Times New Roman"/>
          <w:sz w:val="28"/>
          <w:szCs w:val="28"/>
        </w:rPr>
      </w:pPr>
      <w:r>
        <w:rPr>
          <w:rFonts w:ascii="Times New Roman" w:hAnsi="Times New Roman"/>
          <w:sz w:val="28"/>
          <w:szCs w:val="28"/>
        </w:rPr>
        <w:t>1.2. </w:t>
      </w:r>
      <w:proofErr w:type="gramStart"/>
      <w:r w:rsidRPr="00BA484B">
        <w:rPr>
          <w:rFonts w:ascii="Times New Roman" w:hAnsi="Times New Roman"/>
          <w:sz w:val="28"/>
          <w:szCs w:val="28"/>
        </w:rPr>
        <w:t xml:space="preserve">Комиссия </w:t>
      </w:r>
      <w:r w:rsidR="0013413E" w:rsidRPr="00BA484B">
        <w:rPr>
          <w:rFonts w:ascii="Times New Roman" w:hAnsi="Times New Roman"/>
          <w:sz w:val="28"/>
          <w:szCs w:val="28"/>
        </w:rPr>
        <w:t>является постоянно дейс</w:t>
      </w:r>
      <w:r w:rsidR="00772CDC" w:rsidRPr="00BA484B">
        <w:rPr>
          <w:rFonts w:ascii="Times New Roman" w:hAnsi="Times New Roman"/>
          <w:sz w:val="28"/>
          <w:szCs w:val="28"/>
        </w:rPr>
        <w:t xml:space="preserve">твующим органном </w:t>
      </w:r>
      <w:r w:rsidR="0013413E" w:rsidRPr="00BA484B">
        <w:rPr>
          <w:rFonts w:ascii="Times New Roman" w:hAnsi="Times New Roman"/>
          <w:sz w:val="28"/>
          <w:szCs w:val="28"/>
        </w:rPr>
        <w:t>администрации</w:t>
      </w:r>
      <w:r w:rsidR="0033012C" w:rsidRPr="00BA484B">
        <w:rPr>
          <w:rFonts w:ascii="Times New Roman" w:hAnsi="Times New Roman"/>
          <w:sz w:val="28"/>
          <w:szCs w:val="28"/>
        </w:rPr>
        <w:t xml:space="preserve"> Ленинградского сельского поселения Ленинградского района</w:t>
      </w:r>
      <w:r w:rsidR="003E498A" w:rsidRPr="00BA484B">
        <w:rPr>
          <w:rFonts w:ascii="Times New Roman" w:hAnsi="Times New Roman"/>
          <w:sz w:val="28"/>
          <w:szCs w:val="28"/>
        </w:rPr>
        <w:t>,</w:t>
      </w:r>
      <w:r w:rsidR="0033012C" w:rsidRPr="00BA484B">
        <w:rPr>
          <w:rFonts w:ascii="Times New Roman" w:hAnsi="Times New Roman"/>
          <w:sz w:val="28"/>
          <w:szCs w:val="28"/>
        </w:rPr>
        <w:t xml:space="preserve"> </w:t>
      </w:r>
      <w:r w:rsidR="003E498A" w:rsidRPr="00BA484B">
        <w:rPr>
          <w:rFonts w:ascii="Times New Roman" w:hAnsi="Times New Roman"/>
          <w:sz w:val="28"/>
          <w:szCs w:val="28"/>
        </w:rPr>
        <w:t xml:space="preserve">по рассмотрению вопросов, связанных с выявленными </w:t>
      </w:r>
      <w:r w:rsidR="003E498A" w:rsidRPr="00BA484B">
        <w:rPr>
          <w:rFonts w:ascii="Times New Roman" w:hAnsi="Times New Roman"/>
          <w:color w:val="000000"/>
          <w:sz w:val="28"/>
          <w:szCs w:val="28"/>
        </w:rPr>
        <w:t xml:space="preserve">незаконно размещенными нестационарными торговыми объектами на территории </w:t>
      </w:r>
      <w:r w:rsidR="003E498A" w:rsidRPr="00BA484B">
        <w:rPr>
          <w:rFonts w:ascii="Times New Roman" w:hAnsi="Times New Roman"/>
          <w:sz w:val="28"/>
          <w:szCs w:val="28"/>
        </w:rPr>
        <w:t xml:space="preserve">Ленинградского сельского поселения Ленинградского района, в целях организации </w:t>
      </w:r>
      <w:r w:rsidR="0013413E" w:rsidRPr="00BA484B">
        <w:rPr>
          <w:rFonts w:ascii="Times New Roman" w:hAnsi="Times New Roman"/>
          <w:sz w:val="28"/>
          <w:szCs w:val="28"/>
        </w:rPr>
        <w:t>демонтаж</w:t>
      </w:r>
      <w:r w:rsidR="003E498A" w:rsidRPr="00BA484B">
        <w:rPr>
          <w:rFonts w:ascii="Times New Roman" w:hAnsi="Times New Roman"/>
          <w:sz w:val="28"/>
          <w:szCs w:val="28"/>
        </w:rPr>
        <w:t>а</w:t>
      </w:r>
      <w:r w:rsidR="0013413E" w:rsidRPr="00BA484B">
        <w:rPr>
          <w:rFonts w:ascii="Times New Roman" w:hAnsi="Times New Roman"/>
          <w:sz w:val="28"/>
          <w:szCs w:val="28"/>
        </w:rPr>
        <w:t xml:space="preserve"> </w:t>
      </w:r>
      <w:r w:rsidR="00BA484B" w:rsidRPr="00BA484B">
        <w:rPr>
          <w:rFonts w:ascii="Times New Roman" w:hAnsi="Times New Roman"/>
          <w:sz w:val="28"/>
          <w:szCs w:val="28"/>
        </w:rPr>
        <w:t>перемещения, хранения, тр</w:t>
      </w:r>
      <w:r w:rsidR="00166AA9">
        <w:rPr>
          <w:rFonts w:ascii="Times New Roman" w:hAnsi="Times New Roman"/>
          <w:sz w:val="28"/>
          <w:szCs w:val="28"/>
        </w:rPr>
        <w:t xml:space="preserve">анспортирования </w:t>
      </w:r>
      <w:r w:rsidR="00BA484B" w:rsidRPr="00BA484B">
        <w:rPr>
          <w:rFonts w:ascii="Times New Roman" w:hAnsi="Times New Roman"/>
          <w:sz w:val="28"/>
          <w:szCs w:val="28"/>
        </w:rPr>
        <w:t xml:space="preserve"> </w:t>
      </w:r>
      <w:r w:rsidR="00BA484B" w:rsidRPr="00BA484B">
        <w:rPr>
          <w:rFonts w:ascii="Times New Roman" w:hAnsi="Times New Roman"/>
          <w:bCs/>
          <w:color w:val="000000"/>
          <w:sz w:val="28"/>
          <w:szCs w:val="28"/>
        </w:rPr>
        <w:t>данных</w:t>
      </w:r>
      <w:r w:rsidR="00BA484B" w:rsidRPr="00BA484B">
        <w:rPr>
          <w:rFonts w:ascii="Times New Roman" w:hAnsi="Times New Roman"/>
          <w:color w:val="000000"/>
          <w:sz w:val="28"/>
          <w:szCs w:val="28"/>
        </w:rPr>
        <w:t xml:space="preserve"> </w:t>
      </w:r>
      <w:r w:rsidR="00BA484B" w:rsidRPr="00BA484B">
        <w:rPr>
          <w:rFonts w:ascii="Times New Roman" w:hAnsi="Times New Roman"/>
          <w:sz w:val="28"/>
          <w:szCs w:val="28"/>
        </w:rPr>
        <w:t>объектов, в соответствии с Порядк</w:t>
      </w:r>
      <w:r w:rsidR="00F92E55">
        <w:rPr>
          <w:rFonts w:ascii="Times New Roman" w:hAnsi="Times New Roman"/>
          <w:sz w:val="28"/>
          <w:szCs w:val="28"/>
        </w:rPr>
        <w:t>ом</w:t>
      </w:r>
      <w:r w:rsidR="00BA484B" w:rsidRPr="00BA484B">
        <w:rPr>
          <w:rFonts w:ascii="Times New Roman" w:hAnsi="Times New Roman"/>
          <w:sz w:val="28"/>
          <w:szCs w:val="28"/>
        </w:rPr>
        <w:t xml:space="preserve"> выявления и демонтажа </w:t>
      </w:r>
      <w:r w:rsidR="0013413E" w:rsidRPr="00BA484B">
        <w:rPr>
          <w:rFonts w:ascii="Times New Roman" w:hAnsi="Times New Roman"/>
          <w:sz w:val="28"/>
          <w:szCs w:val="28"/>
        </w:rPr>
        <w:t xml:space="preserve">незаконно размещенных </w:t>
      </w:r>
      <w:bookmarkStart w:id="34" w:name="sub_2012"/>
      <w:bookmarkEnd w:id="33"/>
      <w:r w:rsidR="00EA3221" w:rsidRPr="00BA484B">
        <w:rPr>
          <w:rFonts w:ascii="Times New Roman" w:hAnsi="Times New Roman"/>
          <w:sz w:val="28"/>
          <w:szCs w:val="28"/>
        </w:rPr>
        <w:t xml:space="preserve">на </w:t>
      </w:r>
      <w:r w:rsidR="00F92E55">
        <w:rPr>
          <w:rFonts w:ascii="Times New Roman" w:hAnsi="Times New Roman"/>
          <w:sz w:val="28"/>
          <w:szCs w:val="28"/>
        </w:rPr>
        <w:t>территории</w:t>
      </w:r>
      <w:r w:rsidR="00EA3221" w:rsidRPr="00BA484B">
        <w:rPr>
          <w:rFonts w:ascii="Times New Roman" w:hAnsi="Times New Roman"/>
          <w:sz w:val="28"/>
          <w:szCs w:val="28"/>
        </w:rPr>
        <w:t xml:space="preserve"> Ленинградского сельского </w:t>
      </w:r>
      <w:r w:rsidR="00F92E55">
        <w:rPr>
          <w:rFonts w:ascii="Times New Roman" w:hAnsi="Times New Roman"/>
          <w:sz w:val="28"/>
          <w:szCs w:val="28"/>
        </w:rPr>
        <w:t>поселения Ленинградского района</w:t>
      </w:r>
      <w:r w:rsidR="00EA3221" w:rsidRPr="00BA484B">
        <w:rPr>
          <w:rFonts w:ascii="Times New Roman" w:hAnsi="Times New Roman"/>
          <w:sz w:val="28"/>
          <w:szCs w:val="28"/>
        </w:rPr>
        <w:t>.</w:t>
      </w:r>
      <w:proofErr w:type="gramEnd"/>
    </w:p>
    <w:p w:rsidR="008C127E" w:rsidRDefault="006C6969" w:rsidP="008C127E">
      <w:pPr>
        <w:tabs>
          <w:tab w:val="left" w:pos="142"/>
        </w:tabs>
        <w:rPr>
          <w:b/>
        </w:rPr>
      </w:pPr>
      <w:r>
        <w:rPr>
          <w:rFonts w:ascii="Times New Roman" w:hAnsi="Times New Roman"/>
          <w:sz w:val="28"/>
          <w:szCs w:val="28"/>
        </w:rPr>
        <w:t>1.2. </w:t>
      </w:r>
      <w:proofErr w:type="gramStart"/>
      <w:r w:rsidR="0013413E" w:rsidRPr="0013413E">
        <w:rPr>
          <w:rFonts w:ascii="Times New Roman" w:hAnsi="Times New Roman" w:cs="Times New Roman"/>
          <w:sz w:val="28"/>
          <w:szCs w:val="28"/>
        </w:rPr>
        <w:t xml:space="preserve">Комиссия в своей деятельности руководствуется </w:t>
      </w:r>
      <w:r w:rsidR="0013413E" w:rsidRPr="00BA7AFD">
        <w:rPr>
          <w:rStyle w:val="a8"/>
          <w:rFonts w:ascii="Times New Roman" w:hAnsi="Times New Roman" w:cs="Times New Roman"/>
          <w:b w:val="0"/>
          <w:color w:val="auto"/>
          <w:sz w:val="28"/>
          <w:szCs w:val="28"/>
        </w:rPr>
        <w:t>Конституцией</w:t>
      </w:r>
      <w:r w:rsidR="0013413E" w:rsidRPr="0013413E">
        <w:rPr>
          <w:rFonts w:ascii="Times New Roman" w:hAnsi="Times New Roman" w:cs="Times New Roman"/>
          <w:sz w:val="28"/>
          <w:szCs w:val="28"/>
        </w:rPr>
        <w:t xml:space="preserve"> Российской Федерации, </w:t>
      </w:r>
      <w:r w:rsidR="0013413E" w:rsidRPr="00BA7AFD">
        <w:rPr>
          <w:rStyle w:val="a8"/>
          <w:rFonts w:ascii="Times New Roman" w:hAnsi="Times New Roman" w:cs="Times New Roman"/>
          <w:b w:val="0"/>
          <w:color w:val="auto"/>
          <w:sz w:val="28"/>
          <w:szCs w:val="28"/>
        </w:rPr>
        <w:t>Гражданским кодексом</w:t>
      </w:r>
      <w:r w:rsidR="0013413E" w:rsidRPr="0013413E">
        <w:rPr>
          <w:rFonts w:ascii="Times New Roman" w:hAnsi="Times New Roman" w:cs="Times New Roman"/>
          <w:sz w:val="28"/>
          <w:szCs w:val="28"/>
        </w:rPr>
        <w:t xml:space="preserve"> Российской Федерации, Земельн</w:t>
      </w:r>
      <w:r w:rsidR="00026D24">
        <w:rPr>
          <w:rFonts w:ascii="Times New Roman" w:hAnsi="Times New Roman"/>
          <w:sz w:val="28"/>
          <w:szCs w:val="28"/>
        </w:rPr>
        <w:t>ым</w:t>
      </w:r>
      <w:r w:rsidR="0013413E" w:rsidRPr="0013413E">
        <w:rPr>
          <w:rFonts w:ascii="Times New Roman" w:hAnsi="Times New Roman" w:cs="Times New Roman"/>
          <w:sz w:val="28"/>
          <w:szCs w:val="28"/>
        </w:rPr>
        <w:t xml:space="preserve"> кодекс</w:t>
      </w:r>
      <w:r w:rsidR="00026D24">
        <w:rPr>
          <w:rFonts w:ascii="Times New Roman" w:hAnsi="Times New Roman"/>
          <w:sz w:val="28"/>
          <w:szCs w:val="28"/>
        </w:rPr>
        <w:t>ом</w:t>
      </w:r>
      <w:r w:rsidR="0013413E" w:rsidRPr="0013413E">
        <w:rPr>
          <w:rFonts w:ascii="Times New Roman" w:hAnsi="Times New Roman" w:cs="Times New Roman"/>
          <w:sz w:val="28"/>
          <w:szCs w:val="28"/>
        </w:rPr>
        <w:t xml:space="preserve"> Российской Федерации, </w:t>
      </w:r>
      <w:r w:rsidR="0013413E" w:rsidRPr="00026D24">
        <w:rPr>
          <w:rStyle w:val="a8"/>
          <w:rFonts w:ascii="Times New Roman" w:hAnsi="Times New Roman" w:cs="Times New Roman"/>
          <w:b w:val="0"/>
          <w:color w:val="auto"/>
          <w:sz w:val="28"/>
          <w:szCs w:val="28"/>
        </w:rPr>
        <w:t>Федеральным законом</w:t>
      </w:r>
      <w:r w:rsidR="0013413E" w:rsidRPr="0013413E">
        <w:rPr>
          <w:rFonts w:ascii="Times New Roman" w:hAnsi="Times New Roman" w:cs="Times New Roman"/>
          <w:sz w:val="28"/>
          <w:szCs w:val="28"/>
        </w:rPr>
        <w:t xml:space="preserve"> </w:t>
      </w:r>
      <w:r w:rsidR="00026D24">
        <w:rPr>
          <w:rFonts w:ascii="Times New Roman" w:hAnsi="Times New Roman"/>
          <w:sz w:val="28"/>
          <w:szCs w:val="28"/>
        </w:rPr>
        <w:t xml:space="preserve">                 </w:t>
      </w:r>
      <w:r w:rsidR="0013413E" w:rsidRPr="0013413E">
        <w:rPr>
          <w:rFonts w:ascii="Times New Roman" w:hAnsi="Times New Roman" w:cs="Times New Roman"/>
          <w:sz w:val="28"/>
          <w:szCs w:val="28"/>
        </w:rPr>
        <w:t xml:space="preserve">от 6 октября 2003 года </w:t>
      </w:r>
      <w:r w:rsidR="00026D24">
        <w:rPr>
          <w:rFonts w:ascii="Times New Roman" w:hAnsi="Times New Roman"/>
          <w:sz w:val="28"/>
          <w:szCs w:val="28"/>
        </w:rPr>
        <w:t>№ 131-ФЗ «</w:t>
      </w:r>
      <w:r w:rsidR="0013413E" w:rsidRPr="0013413E">
        <w:rPr>
          <w:rFonts w:ascii="Times New Roman" w:hAnsi="Times New Roman" w:cs="Times New Roman"/>
          <w:sz w:val="28"/>
          <w:szCs w:val="28"/>
        </w:rPr>
        <w:t>Об общих принципах организации местного самоуп</w:t>
      </w:r>
      <w:r w:rsidR="00026D24">
        <w:rPr>
          <w:rFonts w:ascii="Times New Roman" w:hAnsi="Times New Roman"/>
          <w:sz w:val="28"/>
          <w:szCs w:val="28"/>
        </w:rPr>
        <w:t>равления в Российской Федерации»</w:t>
      </w:r>
      <w:r w:rsidR="0013413E" w:rsidRPr="0013413E">
        <w:rPr>
          <w:rFonts w:ascii="Times New Roman" w:hAnsi="Times New Roman" w:cs="Times New Roman"/>
          <w:sz w:val="28"/>
          <w:szCs w:val="28"/>
        </w:rPr>
        <w:t xml:space="preserve">, </w:t>
      </w:r>
      <w:r w:rsidR="009A0016" w:rsidRPr="009A0016">
        <w:rPr>
          <w:rFonts w:ascii="Times New Roman" w:eastAsia="Times New Roman" w:hAnsi="Times New Roman" w:cs="Times New Roman"/>
          <w:sz w:val="28"/>
          <w:szCs w:val="28"/>
        </w:rPr>
        <w:t xml:space="preserve">Федеральным законом                     от 28 декабря 2009 года </w:t>
      </w:r>
      <w:r w:rsidR="009A0016" w:rsidRPr="009A0016">
        <w:rPr>
          <w:rFonts w:ascii="Times New Roman" w:hAnsi="Times New Roman" w:cs="Times New Roman"/>
          <w:sz w:val="28"/>
          <w:szCs w:val="28"/>
        </w:rPr>
        <w:t>№ 381-ФЗ «Об основах государственного регулирования торговой деятельности в Российской Федерации», Правилами благоустройства территории Ленинградского сельского поселения Ленинградского района, утвержденных решением</w:t>
      </w:r>
      <w:proofErr w:type="gramEnd"/>
      <w:r w:rsidR="009A0016" w:rsidRPr="009A0016">
        <w:rPr>
          <w:rFonts w:ascii="Times New Roman" w:hAnsi="Times New Roman" w:cs="Times New Roman"/>
          <w:sz w:val="28"/>
          <w:szCs w:val="28"/>
        </w:rPr>
        <w:t xml:space="preserve"> Совета Ленинградского сельского поселения Ленинградского района № 19 от 10.03.2017 года                 (с изменениями), постановлением администрации Ленинградского сельского поселения Ленингра</w:t>
      </w:r>
      <w:r w:rsidR="00643517">
        <w:rPr>
          <w:rFonts w:ascii="Times New Roman" w:hAnsi="Times New Roman" w:cs="Times New Roman"/>
          <w:sz w:val="28"/>
          <w:szCs w:val="28"/>
        </w:rPr>
        <w:t>дского района от 21 июня 2023 года № 259</w:t>
      </w:r>
      <w:r w:rsidR="009A0016" w:rsidRPr="009A0016">
        <w:rPr>
          <w:rFonts w:ascii="Times New Roman" w:hAnsi="Times New Roman" w:cs="Times New Roman"/>
          <w:sz w:val="28"/>
          <w:szCs w:val="28"/>
        </w:rPr>
        <w:t xml:space="preserve"> «Об утверждении Положения о размещении нестационарных </w:t>
      </w:r>
      <w:r w:rsidR="00A90310">
        <w:rPr>
          <w:rFonts w:ascii="Times New Roman" w:hAnsi="Times New Roman" w:cs="Times New Roman"/>
          <w:sz w:val="28"/>
          <w:szCs w:val="28"/>
        </w:rPr>
        <w:t xml:space="preserve">торговых объектов </w:t>
      </w:r>
      <w:r w:rsidR="009A0016" w:rsidRPr="009A0016">
        <w:rPr>
          <w:rFonts w:ascii="Times New Roman" w:hAnsi="Times New Roman" w:cs="Times New Roman"/>
          <w:sz w:val="28"/>
          <w:szCs w:val="28"/>
        </w:rPr>
        <w:t xml:space="preserve">на </w:t>
      </w:r>
      <w:r w:rsidR="009A0016" w:rsidRPr="009A0016">
        <w:rPr>
          <w:rFonts w:ascii="Times New Roman" w:hAnsi="Times New Roman" w:cs="Times New Roman"/>
          <w:sz w:val="28"/>
          <w:szCs w:val="28"/>
        </w:rPr>
        <w:lastRenderedPageBreak/>
        <w:t>территории Ленинградского сельского поселени</w:t>
      </w:r>
      <w:r w:rsidR="00A90310">
        <w:rPr>
          <w:rFonts w:ascii="Times New Roman" w:hAnsi="Times New Roman" w:cs="Times New Roman"/>
          <w:sz w:val="28"/>
          <w:szCs w:val="28"/>
        </w:rPr>
        <w:t xml:space="preserve">я Ленинградского района» </w:t>
      </w:r>
      <w:r w:rsidR="009A0016" w:rsidRPr="009A0016">
        <w:rPr>
          <w:rFonts w:ascii="Times New Roman" w:hAnsi="Times New Roman" w:cs="Times New Roman"/>
          <w:sz w:val="28"/>
          <w:szCs w:val="28"/>
        </w:rPr>
        <w:t>(с изменениями)</w:t>
      </w:r>
      <w:r w:rsidR="008C127E">
        <w:rPr>
          <w:rFonts w:ascii="Times New Roman" w:hAnsi="Times New Roman"/>
          <w:sz w:val="28"/>
          <w:szCs w:val="28"/>
        </w:rPr>
        <w:t xml:space="preserve">, </w:t>
      </w:r>
      <w:r w:rsidR="008C127E">
        <w:rPr>
          <w:sz w:val="28"/>
          <w:szCs w:val="28"/>
        </w:rPr>
        <w:t xml:space="preserve">иными </w:t>
      </w:r>
      <w:r w:rsidR="008C127E" w:rsidRPr="007C3160">
        <w:rPr>
          <w:sz w:val="28"/>
          <w:szCs w:val="28"/>
        </w:rPr>
        <w:t>нормативными правовыми актами</w:t>
      </w:r>
      <w:r w:rsidR="008C127E">
        <w:rPr>
          <w:sz w:val="28"/>
          <w:szCs w:val="28"/>
        </w:rPr>
        <w:t>.</w:t>
      </w:r>
    </w:p>
    <w:p w:rsidR="0013413E" w:rsidRPr="009A0016" w:rsidRDefault="0013413E" w:rsidP="00EA3221">
      <w:pPr>
        <w:pStyle w:val="a7"/>
        <w:ind w:firstLine="708"/>
        <w:jc w:val="both"/>
        <w:rPr>
          <w:rFonts w:ascii="Times New Roman" w:hAnsi="Times New Roman"/>
          <w:sz w:val="28"/>
          <w:szCs w:val="28"/>
        </w:rPr>
      </w:pPr>
    </w:p>
    <w:p w:rsidR="0013413E" w:rsidRPr="0013413E" w:rsidRDefault="009A0016" w:rsidP="009A0016">
      <w:pPr>
        <w:pStyle w:val="a7"/>
        <w:ind w:firstLine="708"/>
        <w:jc w:val="both"/>
        <w:rPr>
          <w:rFonts w:ascii="Times New Roman" w:hAnsi="Times New Roman"/>
          <w:sz w:val="28"/>
          <w:szCs w:val="28"/>
        </w:rPr>
      </w:pPr>
      <w:bookmarkStart w:id="35" w:name="sub_2013"/>
      <w:bookmarkEnd w:id="34"/>
      <w:r>
        <w:rPr>
          <w:rFonts w:ascii="Times New Roman" w:hAnsi="Times New Roman"/>
          <w:sz w:val="28"/>
          <w:szCs w:val="28"/>
        </w:rPr>
        <w:t>1.3. </w:t>
      </w:r>
      <w:r w:rsidR="00E7738E">
        <w:rPr>
          <w:rFonts w:ascii="Times New Roman" w:hAnsi="Times New Roman"/>
          <w:sz w:val="28"/>
          <w:szCs w:val="28"/>
        </w:rPr>
        <w:t xml:space="preserve">Комиссия создается </w:t>
      </w:r>
      <w:r w:rsidR="0013413E" w:rsidRPr="0013413E">
        <w:rPr>
          <w:rFonts w:ascii="Times New Roman" w:hAnsi="Times New Roman"/>
          <w:sz w:val="28"/>
          <w:szCs w:val="28"/>
        </w:rPr>
        <w:t xml:space="preserve">при администрации </w:t>
      </w:r>
      <w:r w:rsidR="00E7738E">
        <w:rPr>
          <w:rFonts w:ascii="Times New Roman" w:hAnsi="Times New Roman"/>
          <w:sz w:val="28"/>
          <w:szCs w:val="28"/>
        </w:rPr>
        <w:t>Ленинградского сельского поселения Ленинградского района</w:t>
      </w:r>
      <w:r w:rsidR="0013413E" w:rsidRPr="0013413E">
        <w:rPr>
          <w:rFonts w:ascii="Times New Roman" w:hAnsi="Times New Roman"/>
          <w:sz w:val="28"/>
          <w:szCs w:val="28"/>
        </w:rPr>
        <w:t xml:space="preserve"> и проводит свою работу в</w:t>
      </w:r>
      <w:r w:rsidR="00E7738E">
        <w:rPr>
          <w:rFonts w:ascii="Times New Roman" w:hAnsi="Times New Roman"/>
          <w:sz w:val="28"/>
          <w:szCs w:val="28"/>
        </w:rPr>
        <w:t xml:space="preserve"> границах территории Ленинградского сельского поселения Ленинградского района</w:t>
      </w:r>
      <w:r w:rsidR="0013413E" w:rsidRPr="0013413E">
        <w:rPr>
          <w:rFonts w:ascii="Times New Roman" w:hAnsi="Times New Roman"/>
          <w:sz w:val="28"/>
          <w:szCs w:val="28"/>
        </w:rPr>
        <w:t>.</w:t>
      </w:r>
    </w:p>
    <w:bookmarkEnd w:id="35"/>
    <w:p w:rsidR="0013413E" w:rsidRPr="0013413E" w:rsidRDefault="0013413E" w:rsidP="00B11600">
      <w:pPr>
        <w:pStyle w:val="a7"/>
        <w:ind w:firstLine="708"/>
        <w:jc w:val="both"/>
        <w:rPr>
          <w:rFonts w:ascii="Times New Roman" w:hAnsi="Times New Roman"/>
          <w:sz w:val="28"/>
          <w:szCs w:val="28"/>
        </w:rPr>
      </w:pPr>
      <w:r w:rsidRPr="0013413E">
        <w:rPr>
          <w:rFonts w:ascii="Times New Roman" w:hAnsi="Times New Roman"/>
          <w:sz w:val="28"/>
          <w:szCs w:val="28"/>
        </w:rPr>
        <w:t xml:space="preserve">Комиссия самостоятельно организует работу на территории </w:t>
      </w:r>
      <w:r w:rsidR="00686532">
        <w:rPr>
          <w:rFonts w:ascii="Times New Roman" w:hAnsi="Times New Roman"/>
          <w:sz w:val="28"/>
          <w:szCs w:val="28"/>
        </w:rPr>
        <w:t xml:space="preserve">Ленинградского сельского поселения Ленинградского района </w:t>
      </w:r>
      <w:r w:rsidRPr="0013413E">
        <w:rPr>
          <w:rFonts w:ascii="Times New Roman" w:hAnsi="Times New Roman"/>
          <w:sz w:val="28"/>
          <w:szCs w:val="28"/>
        </w:rPr>
        <w:t xml:space="preserve">по сбору информации и выявлению незаконно размещенных нестационарных </w:t>
      </w:r>
      <w:r w:rsidR="00686532">
        <w:rPr>
          <w:rFonts w:ascii="Times New Roman" w:hAnsi="Times New Roman"/>
          <w:sz w:val="28"/>
          <w:szCs w:val="28"/>
        </w:rPr>
        <w:t xml:space="preserve">торговых </w:t>
      </w:r>
      <w:r w:rsidRPr="0013413E">
        <w:rPr>
          <w:rFonts w:ascii="Times New Roman" w:hAnsi="Times New Roman"/>
          <w:sz w:val="28"/>
          <w:szCs w:val="28"/>
        </w:rPr>
        <w:t xml:space="preserve">объектов, находящихся на территории </w:t>
      </w:r>
      <w:r w:rsidR="00686532">
        <w:rPr>
          <w:rFonts w:ascii="Times New Roman" w:hAnsi="Times New Roman"/>
          <w:sz w:val="28"/>
          <w:szCs w:val="28"/>
        </w:rPr>
        <w:t>Ленинградского сельского поселения Ленинградского района</w:t>
      </w:r>
      <w:r w:rsidRPr="0013413E">
        <w:rPr>
          <w:rFonts w:ascii="Times New Roman" w:hAnsi="Times New Roman"/>
          <w:sz w:val="28"/>
          <w:szCs w:val="28"/>
        </w:rPr>
        <w:t>.</w:t>
      </w:r>
    </w:p>
    <w:p w:rsidR="0013413E" w:rsidRPr="0013413E" w:rsidRDefault="006D7A26" w:rsidP="006D7A26">
      <w:pPr>
        <w:pStyle w:val="a7"/>
        <w:ind w:firstLine="708"/>
        <w:jc w:val="both"/>
        <w:rPr>
          <w:rFonts w:ascii="Times New Roman" w:hAnsi="Times New Roman"/>
          <w:sz w:val="28"/>
          <w:szCs w:val="28"/>
        </w:rPr>
      </w:pPr>
      <w:bookmarkStart w:id="36" w:name="sub_2015"/>
      <w:r>
        <w:rPr>
          <w:rFonts w:ascii="Times New Roman" w:hAnsi="Times New Roman"/>
          <w:sz w:val="28"/>
          <w:szCs w:val="28"/>
        </w:rPr>
        <w:t xml:space="preserve"> </w:t>
      </w:r>
      <w:bookmarkEnd w:id="36"/>
    </w:p>
    <w:p w:rsidR="0013413E" w:rsidRPr="006D7A26" w:rsidRDefault="006D7A26" w:rsidP="006D7A26">
      <w:pPr>
        <w:pStyle w:val="a7"/>
        <w:jc w:val="center"/>
        <w:rPr>
          <w:rFonts w:ascii="Times New Roman" w:hAnsi="Times New Roman"/>
          <w:b/>
          <w:sz w:val="28"/>
          <w:szCs w:val="28"/>
        </w:rPr>
      </w:pPr>
      <w:bookmarkStart w:id="37" w:name="sub_2002"/>
      <w:r>
        <w:rPr>
          <w:rFonts w:ascii="Times New Roman" w:hAnsi="Times New Roman"/>
          <w:b/>
          <w:sz w:val="28"/>
          <w:szCs w:val="28"/>
        </w:rPr>
        <w:t>2. </w:t>
      </w:r>
      <w:r w:rsidR="0013413E" w:rsidRPr="006D7A26">
        <w:rPr>
          <w:rFonts w:ascii="Times New Roman" w:hAnsi="Times New Roman"/>
          <w:b/>
          <w:sz w:val="28"/>
          <w:szCs w:val="28"/>
        </w:rPr>
        <w:t>Основные задачи комиссии</w:t>
      </w:r>
    </w:p>
    <w:bookmarkEnd w:id="37"/>
    <w:p w:rsidR="0013413E" w:rsidRPr="0013413E" w:rsidRDefault="0013413E" w:rsidP="0013413E">
      <w:pPr>
        <w:pStyle w:val="a7"/>
        <w:jc w:val="both"/>
        <w:rPr>
          <w:rFonts w:ascii="Times New Roman" w:hAnsi="Times New Roman"/>
          <w:sz w:val="28"/>
          <w:szCs w:val="28"/>
        </w:rPr>
      </w:pPr>
    </w:p>
    <w:p w:rsidR="0013413E" w:rsidRPr="0013413E" w:rsidRDefault="005E707E" w:rsidP="005E707E">
      <w:pPr>
        <w:pStyle w:val="a7"/>
        <w:ind w:firstLine="708"/>
        <w:jc w:val="both"/>
        <w:rPr>
          <w:rFonts w:ascii="Times New Roman" w:hAnsi="Times New Roman"/>
          <w:sz w:val="28"/>
          <w:szCs w:val="28"/>
        </w:rPr>
      </w:pPr>
      <w:bookmarkStart w:id="38" w:name="sub_2021"/>
      <w:r>
        <w:rPr>
          <w:rFonts w:ascii="Times New Roman" w:hAnsi="Times New Roman"/>
          <w:sz w:val="28"/>
          <w:szCs w:val="28"/>
        </w:rPr>
        <w:t>2.1. </w:t>
      </w:r>
      <w:r w:rsidR="0013413E" w:rsidRPr="0013413E">
        <w:rPr>
          <w:rFonts w:ascii="Times New Roman" w:hAnsi="Times New Roman"/>
          <w:sz w:val="28"/>
          <w:szCs w:val="28"/>
        </w:rPr>
        <w:t>Основными задачами являются:</w:t>
      </w:r>
    </w:p>
    <w:bookmarkEnd w:id="38"/>
    <w:p w:rsidR="0013413E" w:rsidRPr="0013413E" w:rsidRDefault="0013413E" w:rsidP="005E707E">
      <w:pPr>
        <w:pStyle w:val="a7"/>
        <w:ind w:firstLine="708"/>
        <w:jc w:val="both"/>
        <w:rPr>
          <w:rFonts w:ascii="Times New Roman" w:hAnsi="Times New Roman"/>
          <w:sz w:val="28"/>
          <w:szCs w:val="28"/>
        </w:rPr>
      </w:pPr>
      <w:r w:rsidRPr="0013413E">
        <w:rPr>
          <w:rFonts w:ascii="Times New Roman" w:hAnsi="Times New Roman"/>
          <w:sz w:val="28"/>
          <w:szCs w:val="28"/>
        </w:rPr>
        <w:t xml:space="preserve">выявление незаконно размещенных нестационарных </w:t>
      </w:r>
      <w:r w:rsidR="005E707E">
        <w:rPr>
          <w:rFonts w:ascii="Times New Roman" w:hAnsi="Times New Roman"/>
          <w:sz w:val="28"/>
          <w:szCs w:val="28"/>
        </w:rPr>
        <w:t xml:space="preserve">торговых </w:t>
      </w:r>
      <w:r w:rsidRPr="0013413E">
        <w:rPr>
          <w:rFonts w:ascii="Times New Roman" w:hAnsi="Times New Roman"/>
          <w:sz w:val="28"/>
          <w:szCs w:val="28"/>
        </w:rPr>
        <w:t>объектов;</w:t>
      </w:r>
    </w:p>
    <w:p w:rsidR="0013413E" w:rsidRPr="0013413E" w:rsidRDefault="0013413E" w:rsidP="005E707E">
      <w:pPr>
        <w:pStyle w:val="a7"/>
        <w:ind w:firstLine="708"/>
        <w:jc w:val="both"/>
        <w:rPr>
          <w:rFonts w:ascii="Times New Roman" w:hAnsi="Times New Roman"/>
          <w:sz w:val="28"/>
          <w:szCs w:val="28"/>
        </w:rPr>
      </w:pPr>
      <w:r w:rsidRPr="0013413E">
        <w:rPr>
          <w:rFonts w:ascii="Times New Roman" w:hAnsi="Times New Roman"/>
          <w:sz w:val="28"/>
          <w:szCs w:val="28"/>
        </w:rPr>
        <w:t>организация взаимодействия между о</w:t>
      </w:r>
      <w:r w:rsidR="004C0300">
        <w:rPr>
          <w:rFonts w:ascii="Times New Roman" w:hAnsi="Times New Roman"/>
          <w:sz w:val="28"/>
          <w:szCs w:val="28"/>
        </w:rPr>
        <w:t xml:space="preserve">рганами государственной власти </w:t>
      </w:r>
      <w:r w:rsidRPr="0013413E">
        <w:rPr>
          <w:rFonts w:ascii="Times New Roman" w:hAnsi="Times New Roman"/>
          <w:sz w:val="28"/>
          <w:szCs w:val="28"/>
        </w:rPr>
        <w:t xml:space="preserve">в области пресечения незаконного размещения нестационарных </w:t>
      </w:r>
      <w:r w:rsidR="00063688">
        <w:rPr>
          <w:rFonts w:ascii="Times New Roman" w:hAnsi="Times New Roman"/>
          <w:sz w:val="28"/>
          <w:szCs w:val="28"/>
        </w:rPr>
        <w:t xml:space="preserve">торговых </w:t>
      </w:r>
      <w:r w:rsidRPr="0013413E">
        <w:rPr>
          <w:rFonts w:ascii="Times New Roman" w:hAnsi="Times New Roman"/>
          <w:sz w:val="28"/>
          <w:szCs w:val="28"/>
        </w:rPr>
        <w:t>объектов;</w:t>
      </w:r>
    </w:p>
    <w:p w:rsidR="00063688" w:rsidRPr="00F34067" w:rsidRDefault="0013413E" w:rsidP="00063688">
      <w:pPr>
        <w:pStyle w:val="ConsPlusNormal"/>
        <w:spacing w:line="300" w:lineRule="exact"/>
        <w:ind w:firstLine="567"/>
        <w:jc w:val="both"/>
        <w:rPr>
          <w:rFonts w:ascii="Times New Roman" w:hAnsi="Times New Roman" w:cs="Times New Roman"/>
          <w:sz w:val="28"/>
          <w:szCs w:val="28"/>
        </w:rPr>
      </w:pPr>
      <w:r w:rsidRPr="0013413E">
        <w:rPr>
          <w:rFonts w:ascii="Times New Roman" w:hAnsi="Times New Roman" w:cs="Times New Roman"/>
          <w:sz w:val="28"/>
          <w:szCs w:val="28"/>
        </w:rPr>
        <w:t xml:space="preserve">принятие решения о демонтаже нестационарного </w:t>
      </w:r>
      <w:r w:rsidR="00C86A58">
        <w:rPr>
          <w:rFonts w:ascii="Times New Roman" w:hAnsi="Times New Roman"/>
          <w:sz w:val="28"/>
          <w:szCs w:val="28"/>
        </w:rPr>
        <w:t xml:space="preserve">торгового </w:t>
      </w:r>
      <w:r w:rsidRPr="0013413E">
        <w:rPr>
          <w:rFonts w:ascii="Times New Roman" w:hAnsi="Times New Roman" w:cs="Times New Roman"/>
          <w:sz w:val="28"/>
          <w:szCs w:val="28"/>
        </w:rPr>
        <w:t>объекта.</w:t>
      </w:r>
      <w:r w:rsidR="00063688">
        <w:rPr>
          <w:rFonts w:ascii="Times New Roman" w:hAnsi="Times New Roman"/>
          <w:sz w:val="28"/>
          <w:szCs w:val="28"/>
        </w:rPr>
        <w:t xml:space="preserve"> </w:t>
      </w:r>
      <w:r w:rsidR="00063688">
        <w:rPr>
          <w:rFonts w:ascii="Times New Roman" w:hAnsi="Times New Roman" w:cs="Times New Roman"/>
          <w:sz w:val="28"/>
          <w:szCs w:val="28"/>
        </w:rPr>
        <w:t>Р</w:t>
      </w:r>
      <w:r w:rsidR="00063688" w:rsidRPr="00346834">
        <w:rPr>
          <w:rFonts w:ascii="Times New Roman" w:hAnsi="Times New Roman" w:cs="Times New Roman"/>
          <w:sz w:val="28"/>
          <w:szCs w:val="28"/>
        </w:rPr>
        <w:t>ешени</w:t>
      </w:r>
      <w:r w:rsidR="00063688">
        <w:rPr>
          <w:rFonts w:ascii="Times New Roman" w:hAnsi="Times New Roman" w:cs="Times New Roman"/>
          <w:sz w:val="28"/>
          <w:szCs w:val="28"/>
        </w:rPr>
        <w:t>я</w:t>
      </w:r>
      <w:r w:rsidR="00063688" w:rsidRPr="00346834">
        <w:rPr>
          <w:rFonts w:ascii="Times New Roman" w:hAnsi="Times New Roman" w:cs="Times New Roman"/>
          <w:sz w:val="28"/>
          <w:szCs w:val="28"/>
        </w:rPr>
        <w:t xml:space="preserve"> о демонтаже </w:t>
      </w:r>
      <w:r w:rsidR="00063688" w:rsidRPr="00F34067">
        <w:rPr>
          <w:rFonts w:ascii="Times New Roman" w:hAnsi="Times New Roman" w:cs="Times New Roman"/>
          <w:sz w:val="28"/>
          <w:szCs w:val="28"/>
        </w:rPr>
        <w:t xml:space="preserve">незаконно размещенных </w:t>
      </w:r>
      <w:r w:rsidR="002E5EAE" w:rsidRPr="0013413E">
        <w:rPr>
          <w:rFonts w:ascii="Times New Roman" w:hAnsi="Times New Roman" w:cs="Times New Roman"/>
          <w:sz w:val="28"/>
          <w:szCs w:val="28"/>
        </w:rPr>
        <w:t xml:space="preserve">нестационарных </w:t>
      </w:r>
      <w:r w:rsidR="002E5EAE">
        <w:rPr>
          <w:rFonts w:ascii="Times New Roman" w:hAnsi="Times New Roman"/>
          <w:sz w:val="28"/>
          <w:szCs w:val="28"/>
        </w:rPr>
        <w:t xml:space="preserve">торговых </w:t>
      </w:r>
      <w:r w:rsidR="002E5EAE" w:rsidRPr="0013413E">
        <w:rPr>
          <w:rFonts w:ascii="Times New Roman" w:hAnsi="Times New Roman" w:cs="Times New Roman"/>
          <w:sz w:val="28"/>
          <w:szCs w:val="28"/>
        </w:rPr>
        <w:t>объектов</w:t>
      </w:r>
      <w:r w:rsidR="002E5EAE" w:rsidRPr="00F34067">
        <w:rPr>
          <w:rFonts w:ascii="Times New Roman" w:hAnsi="Times New Roman" w:cs="Times New Roman"/>
          <w:color w:val="000000"/>
          <w:sz w:val="28"/>
          <w:szCs w:val="28"/>
        </w:rPr>
        <w:t xml:space="preserve"> </w:t>
      </w:r>
      <w:r w:rsidR="00063688" w:rsidRPr="00F34067">
        <w:rPr>
          <w:rFonts w:ascii="Times New Roman" w:hAnsi="Times New Roman" w:cs="Times New Roman"/>
          <w:color w:val="000000"/>
          <w:sz w:val="28"/>
          <w:szCs w:val="28"/>
        </w:rPr>
        <w:t xml:space="preserve">на территории </w:t>
      </w:r>
      <w:r w:rsidR="002E5EAE">
        <w:rPr>
          <w:rFonts w:ascii="Times New Roman" w:hAnsi="Times New Roman" w:cs="Times New Roman"/>
          <w:sz w:val="28"/>
          <w:szCs w:val="28"/>
        </w:rPr>
        <w:t>Ленинградского сельского поселения Ленинградского района</w:t>
      </w:r>
      <w:r w:rsidR="00063688" w:rsidRPr="00F34067">
        <w:rPr>
          <w:rFonts w:ascii="Times New Roman" w:hAnsi="Times New Roman" w:cs="Times New Roman"/>
          <w:sz w:val="28"/>
          <w:szCs w:val="28"/>
        </w:rPr>
        <w:t xml:space="preserve"> обязательны для исполнения всеми гражданами и юридическими лицами независимо от организационно-правовой формы и формы собственности.</w:t>
      </w:r>
    </w:p>
    <w:p w:rsidR="00C86A58" w:rsidRDefault="00C86A58" w:rsidP="0013413E">
      <w:pPr>
        <w:pStyle w:val="a7"/>
        <w:jc w:val="both"/>
        <w:rPr>
          <w:rFonts w:ascii="Times New Roman" w:hAnsi="Times New Roman"/>
          <w:sz w:val="28"/>
          <w:szCs w:val="28"/>
        </w:rPr>
      </w:pPr>
      <w:bookmarkStart w:id="39" w:name="sub_2003"/>
    </w:p>
    <w:p w:rsidR="0013413E" w:rsidRPr="00403217" w:rsidRDefault="00C86A58" w:rsidP="00C86A58">
      <w:pPr>
        <w:pStyle w:val="a7"/>
        <w:jc w:val="center"/>
        <w:rPr>
          <w:rFonts w:ascii="Times New Roman" w:hAnsi="Times New Roman"/>
          <w:b/>
          <w:sz w:val="28"/>
          <w:szCs w:val="28"/>
        </w:rPr>
      </w:pPr>
      <w:r>
        <w:rPr>
          <w:rFonts w:ascii="Times New Roman" w:hAnsi="Times New Roman"/>
          <w:b/>
          <w:sz w:val="28"/>
          <w:szCs w:val="28"/>
        </w:rPr>
        <w:t>3. </w:t>
      </w:r>
      <w:r w:rsidR="00F11BFD">
        <w:rPr>
          <w:rFonts w:ascii="Times New Roman" w:hAnsi="Times New Roman"/>
          <w:b/>
          <w:sz w:val="28"/>
          <w:szCs w:val="28"/>
        </w:rPr>
        <w:t>Функции (полномочия) к</w:t>
      </w:r>
      <w:r w:rsidR="00403217" w:rsidRPr="00403217">
        <w:rPr>
          <w:rFonts w:ascii="Times New Roman" w:hAnsi="Times New Roman"/>
          <w:b/>
          <w:sz w:val="28"/>
          <w:szCs w:val="28"/>
        </w:rPr>
        <w:t>омиссии</w:t>
      </w:r>
    </w:p>
    <w:bookmarkEnd w:id="39"/>
    <w:p w:rsidR="0013413E" w:rsidRPr="00403217" w:rsidRDefault="0013413E" w:rsidP="0013413E">
      <w:pPr>
        <w:pStyle w:val="a7"/>
        <w:jc w:val="both"/>
        <w:rPr>
          <w:rFonts w:ascii="Times New Roman" w:hAnsi="Times New Roman"/>
          <w:sz w:val="28"/>
          <w:szCs w:val="28"/>
        </w:rPr>
      </w:pPr>
    </w:p>
    <w:p w:rsidR="0013413E" w:rsidRPr="0013413E" w:rsidRDefault="007D0705" w:rsidP="007D0705">
      <w:pPr>
        <w:pStyle w:val="a7"/>
        <w:ind w:firstLine="708"/>
        <w:jc w:val="both"/>
        <w:rPr>
          <w:rFonts w:ascii="Times New Roman" w:hAnsi="Times New Roman"/>
          <w:sz w:val="28"/>
          <w:szCs w:val="28"/>
        </w:rPr>
      </w:pPr>
      <w:bookmarkStart w:id="40" w:name="sub_2031"/>
      <w:r>
        <w:rPr>
          <w:rFonts w:ascii="Times New Roman" w:hAnsi="Times New Roman"/>
          <w:sz w:val="28"/>
          <w:szCs w:val="28"/>
        </w:rPr>
        <w:t>3.1. </w:t>
      </w:r>
      <w:r w:rsidR="0013413E" w:rsidRPr="0013413E">
        <w:rPr>
          <w:rFonts w:ascii="Times New Roman" w:hAnsi="Times New Roman"/>
          <w:sz w:val="28"/>
          <w:szCs w:val="28"/>
        </w:rPr>
        <w:t>Комиссия в пределах своей компетенции имеет право:</w:t>
      </w:r>
    </w:p>
    <w:bookmarkEnd w:id="40"/>
    <w:p w:rsidR="0013413E" w:rsidRPr="0013413E" w:rsidRDefault="0013413E" w:rsidP="007D0705">
      <w:pPr>
        <w:pStyle w:val="a7"/>
        <w:ind w:firstLine="708"/>
        <w:jc w:val="both"/>
        <w:rPr>
          <w:rFonts w:ascii="Times New Roman" w:hAnsi="Times New Roman"/>
          <w:sz w:val="28"/>
          <w:szCs w:val="28"/>
        </w:rPr>
      </w:pPr>
      <w:r w:rsidRPr="0013413E">
        <w:rPr>
          <w:rFonts w:ascii="Times New Roman" w:hAnsi="Times New Roman"/>
          <w:sz w:val="28"/>
          <w:szCs w:val="28"/>
        </w:rPr>
        <w:t xml:space="preserve">запрашивать и получать от </w:t>
      </w:r>
      <w:r w:rsidR="00FA2CB8">
        <w:rPr>
          <w:rFonts w:ascii="Times New Roman" w:hAnsi="Times New Roman"/>
          <w:sz w:val="28"/>
          <w:szCs w:val="28"/>
        </w:rPr>
        <w:t xml:space="preserve">органов государственной власти </w:t>
      </w:r>
      <w:r w:rsidRPr="0013413E">
        <w:rPr>
          <w:rFonts w:ascii="Times New Roman" w:hAnsi="Times New Roman"/>
          <w:sz w:val="28"/>
          <w:szCs w:val="28"/>
        </w:rPr>
        <w:t>информацию (материалы), необходимую для осущес</w:t>
      </w:r>
      <w:r w:rsidR="005C524B">
        <w:rPr>
          <w:rFonts w:ascii="Times New Roman" w:hAnsi="Times New Roman"/>
          <w:sz w:val="28"/>
          <w:szCs w:val="28"/>
        </w:rPr>
        <w:t>твления полномочий к</w:t>
      </w:r>
      <w:r w:rsidRPr="0013413E">
        <w:rPr>
          <w:rFonts w:ascii="Times New Roman" w:hAnsi="Times New Roman"/>
          <w:sz w:val="28"/>
          <w:szCs w:val="28"/>
        </w:rPr>
        <w:t>омиссии, в порядке, установленном действующим законодательством;</w:t>
      </w:r>
    </w:p>
    <w:p w:rsidR="0013413E" w:rsidRPr="0013413E" w:rsidRDefault="0013413E" w:rsidP="00FA2CB8">
      <w:pPr>
        <w:pStyle w:val="a7"/>
        <w:ind w:firstLine="708"/>
        <w:jc w:val="both"/>
        <w:rPr>
          <w:rFonts w:ascii="Times New Roman" w:hAnsi="Times New Roman"/>
          <w:sz w:val="28"/>
          <w:szCs w:val="28"/>
        </w:rPr>
      </w:pPr>
      <w:r w:rsidRPr="0013413E">
        <w:rPr>
          <w:rFonts w:ascii="Times New Roman" w:hAnsi="Times New Roman"/>
          <w:sz w:val="28"/>
          <w:szCs w:val="28"/>
        </w:rPr>
        <w:t>принимать решения по вопро</w:t>
      </w:r>
      <w:r w:rsidR="005C524B">
        <w:rPr>
          <w:rFonts w:ascii="Times New Roman" w:hAnsi="Times New Roman"/>
          <w:sz w:val="28"/>
          <w:szCs w:val="28"/>
        </w:rPr>
        <w:t>сам, относящимся к компетенции к</w:t>
      </w:r>
      <w:r w:rsidRPr="0013413E">
        <w:rPr>
          <w:rFonts w:ascii="Times New Roman" w:hAnsi="Times New Roman"/>
          <w:sz w:val="28"/>
          <w:szCs w:val="28"/>
        </w:rPr>
        <w:t>омиссии;</w:t>
      </w:r>
    </w:p>
    <w:p w:rsidR="0013413E" w:rsidRPr="00110DBE" w:rsidRDefault="0013413E" w:rsidP="0020278F">
      <w:pPr>
        <w:pStyle w:val="a7"/>
        <w:ind w:firstLine="708"/>
        <w:jc w:val="both"/>
        <w:rPr>
          <w:rFonts w:ascii="Times New Roman" w:hAnsi="Times New Roman"/>
          <w:sz w:val="28"/>
          <w:szCs w:val="28"/>
        </w:rPr>
      </w:pPr>
      <w:r w:rsidRPr="00110DBE">
        <w:rPr>
          <w:rFonts w:ascii="Times New Roman" w:hAnsi="Times New Roman"/>
          <w:sz w:val="28"/>
          <w:szCs w:val="28"/>
        </w:rPr>
        <w:t xml:space="preserve">приглашать в установленном порядке на свои заседания </w:t>
      </w:r>
      <w:r w:rsidR="00110DBE" w:rsidRPr="00110DBE">
        <w:rPr>
          <w:rFonts w:ascii="Times New Roman" w:hAnsi="Times New Roman"/>
          <w:sz w:val="28"/>
          <w:szCs w:val="28"/>
        </w:rPr>
        <w:t xml:space="preserve">иных заинтересованных лиц для дачи пояснений и предоставления дополнительных документов (сведений) </w:t>
      </w:r>
      <w:r w:rsidR="005C524B">
        <w:rPr>
          <w:rFonts w:ascii="Times New Roman" w:hAnsi="Times New Roman"/>
          <w:sz w:val="28"/>
          <w:szCs w:val="28"/>
        </w:rPr>
        <w:t>по существу рассматриваемых к</w:t>
      </w:r>
      <w:r w:rsidR="00110DBE" w:rsidRPr="00110DBE">
        <w:rPr>
          <w:rFonts w:ascii="Times New Roman" w:hAnsi="Times New Roman"/>
          <w:sz w:val="28"/>
          <w:szCs w:val="28"/>
        </w:rPr>
        <w:t>омиссией вопросов</w:t>
      </w:r>
      <w:r w:rsidRPr="00110DBE">
        <w:rPr>
          <w:rFonts w:ascii="Times New Roman" w:hAnsi="Times New Roman"/>
          <w:sz w:val="28"/>
          <w:szCs w:val="28"/>
        </w:rPr>
        <w:t>.</w:t>
      </w:r>
    </w:p>
    <w:p w:rsidR="0013413E" w:rsidRPr="0013413E" w:rsidRDefault="00D908EE" w:rsidP="00D42955">
      <w:pPr>
        <w:pStyle w:val="a7"/>
        <w:ind w:firstLine="708"/>
        <w:jc w:val="both"/>
        <w:rPr>
          <w:rFonts w:ascii="Times New Roman" w:hAnsi="Times New Roman"/>
          <w:sz w:val="28"/>
          <w:szCs w:val="28"/>
        </w:rPr>
      </w:pPr>
      <w:bookmarkStart w:id="41" w:name="sub_2032"/>
      <w:r>
        <w:rPr>
          <w:rFonts w:ascii="Times New Roman" w:hAnsi="Times New Roman"/>
          <w:sz w:val="28"/>
          <w:szCs w:val="28"/>
        </w:rPr>
        <w:t>3.2. </w:t>
      </w:r>
      <w:r w:rsidR="0013413E" w:rsidRPr="0013413E">
        <w:rPr>
          <w:rFonts w:ascii="Times New Roman" w:hAnsi="Times New Roman"/>
          <w:sz w:val="28"/>
          <w:szCs w:val="28"/>
        </w:rPr>
        <w:t>Комиссия:</w:t>
      </w:r>
    </w:p>
    <w:p w:rsidR="0013413E" w:rsidRPr="0013413E" w:rsidRDefault="00D908EE" w:rsidP="00D42955">
      <w:pPr>
        <w:pStyle w:val="a7"/>
        <w:ind w:firstLine="708"/>
        <w:jc w:val="both"/>
        <w:rPr>
          <w:rFonts w:ascii="Times New Roman" w:hAnsi="Times New Roman"/>
          <w:sz w:val="28"/>
          <w:szCs w:val="28"/>
        </w:rPr>
      </w:pPr>
      <w:bookmarkStart w:id="42" w:name="sub_2321"/>
      <w:bookmarkEnd w:id="41"/>
      <w:r>
        <w:rPr>
          <w:rFonts w:ascii="Times New Roman" w:hAnsi="Times New Roman"/>
          <w:sz w:val="28"/>
          <w:szCs w:val="28"/>
        </w:rPr>
        <w:t>3.2.1. </w:t>
      </w:r>
      <w:r w:rsidR="0013413E" w:rsidRPr="0013413E">
        <w:rPr>
          <w:rFonts w:ascii="Times New Roman" w:hAnsi="Times New Roman"/>
          <w:sz w:val="28"/>
          <w:szCs w:val="28"/>
        </w:rPr>
        <w:t xml:space="preserve">На регулярной основе выявляет незаконно размещенные нестационарные </w:t>
      </w:r>
      <w:r w:rsidR="00D42955">
        <w:rPr>
          <w:rFonts w:ascii="Times New Roman" w:hAnsi="Times New Roman"/>
          <w:sz w:val="28"/>
          <w:szCs w:val="28"/>
        </w:rPr>
        <w:t xml:space="preserve">торговые </w:t>
      </w:r>
      <w:r w:rsidR="0013413E" w:rsidRPr="0013413E">
        <w:rPr>
          <w:rFonts w:ascii="Times New Roman" w:hAnsi="Times New Roman"/>
          <w:sz w:val="28"/>
          <w:szCs w:val="28"/>
        </w:rPr>
        <w:t>объекты;</w:t>
      </w:r>
    </w:p>
    <w:p w:rsidR="0013413E" w:rsidRPr="0013413E" w:rsidRDefault="00D908EE" w:rsidP="00D42955">
      <w:pPr>
        <w:pStyle w:val="a7"/>
        <w:ind w:firstLine="708"/>
        <w:jc w:val="both"/>
        <w:rPr>
          <w:rFonts w:ascii="Times New Roman" w:hAnsi="Times New Roman"/>
          <w:sz w:val="28"/>
          <w:szCs w:val="28"/>
        </w:rPr>
      </w:pPr>
      <w:bookmarkStart w:id="43" w:name="sub_2322"/>
      <w:bookmarkEnd w:id="42"/>
      <w:r>
        <w:rPr>
          <w:rFonts w:ascii="Times New Roman" w:hAnsi="Times New Roman"/>
          <w:sz w:val="28"/>
          <w:szCs w:val="28"/>
        </w:rPr>
        <w:t>3.2.2. </w:t>
      </w:r>
      <w:r w:rsidR="0013413E" w:rsidRPr="0013413E">
        <w:rPr>
          <w:rFonts w:ascii="Times New Roman" w:hAnsi="Times New Roman"/>
          <w:sz w:val="28"/>
          <w:szCs w:val="28"/>
        </w:rPr>
        <w:t xml:space="preserve">Осуществляет анализ наличия документов, являющихся основанием для размещения нестационарных </w:t>
      </w:r>
      <w:r w:rsidR="00D42955">
        <w:rPr>
          <w:rFonts w:ascii="Times New Roman" w:hAnsi="Times New Roman"/>
          <w:sz w:val="28"/>
          <w:szCs w:val="28"/>
        </w:rPr>
        <w:t xml:space="preserve">торговых </w:t>
      </w:r>
      <w:r w:rsidR="0013413E" w:rsidRPr="0013413E">
        <w:rPr>
          <w:rFonts w:ascii="Times New Roman" w:hAnsi="Times New Roman"/>
          <w:sz w:val="28"/>
          <w:szCs w:val="28"/>
        </w:rPr>
        <w:t>объектов, в течение пяти рабочих дней с момента получения:</w:t>
      </w:r>
    </w:p>
    <w:bookmarkEnd w:id="43"/>
    <w:p w:rsidR="0013413E" w:rsidRPr="0013413E" w:rsidRDefault="0013413E" w:rsidP="00D42955">
      <w:pPr>
        <w:pStyle w:val="a7"/>
        <w:ind w:firstLine="708"/>
        <w:jc w:val="both"/>
        <w:rPr>
          <w:rFonts w:ascii="Times New Roman" w:hAnsi="Times New Roman"/>
          <w:sz w:val="28"/>
          <w:szCs w:val="28"/>
        </w:rPr>
      </w:pPr>
      <w:r w:rsidRPr="0013413E">
        <w:rPr>
          <w:rFonts w:ascii="Times New Roman" w:hAnsi="Times New Roman"/>
          <w:sz w:val="28"/>
          <w:szCs w:val="28"/>
        </w:rPr>
        <w:t xml:space="preserve">обращений граждан и юридических лиц о незаконном размещении нестационарных </w:t>
      </w:r>
      <w:r w:rsidR="00D5550A">
        <w:rPr>
          <w:rFonts w:ascii="Times New Roman" w:hAnsi="Times New Roman"/>
          <w:sz w:val="28"/>
          <w:szCs w:val="28"/>
        </w:rPr>
        <w:t xml:space="preserve">торговых </w:t>
      </w:r>
      <w:r w:rsidRPr="0013413E">
        <w:rPr>
          <w:rFonts w:ascii="Times New Roman" w:hAnsi="Times New Roman"/>
          <w:sz w:val="28"/>
          <w:szCs w:val="28"/>
        </w:rPr>
        <w:t>объектов;</w:t>
      </w:r>
    </w:p>
    <w:p w:rsidR="0013413E" w:rsidRPr="0013413E" w:rsidRDefault="0013413E" w:rsidP="00D5550A">
      <w:pPr>
        <w:pStyle w:val="a7"/>
        <w:ind w:firstLine="708"/>
        <w:jc w:val="both"/>
        <w:rPr>
          <w:rFonts w:ascii="Times New Roman" w:hAnsi="Times New Roman"/>
          <w:sz w:val="28"/>
          <w:szCs w:val="28"/>
        </w:rPr>
      </w:pPr>
      <w:r w:rsidRPr="0013413E">
        <w:rPr>
          <w:rFonts w:ascii="Times New Roman" w:hAnsi="Times New Roman"/>
          <w:sz w:val="28"/>
          <w:szCs w:val="28"/>
        </w:rPr>
        <w:t xml:space="preserve">информации </w:t>
      </w:r>
      <w:r w:rsidR="00D5550A">
        <w:rPr>
          <w:rFonts w:ascii="Times New Roman" w:hAnsi="Times New Roman"/>
          <w:sz w:val="28"/>
          <w:szCs w:val="28"/>
        </w:rPr>
        <w:t xml:space="preserve">органов государственной </w:t>
      </w:r>
      <w:proofErr w:type="gramStart"/>
      <w:r w:rsidR="00D5550A">
        <w:rPr>
          <w:rFonts w:ascii="Times New Roman" w:hAnsi="Times New Roman"/>
          <w:sz w:val="28"/>
          <w:szCs w:val="28"/>
        </w:rPr>
        <w:t>власти</w:t>
      </w:r>
      <w:proofErr w:type="gramEnd"/>
      <w:r w:rsidRPr="0013413E">
        <w:rPr>
          <w:rFonts w:ascii="Times New Roman" w:hAnsi="Times New Roman"/>
          <w:sz w:val="28"/>
          <w:szCs w:val="28"/>
        </w:rPr>
        <w:t xml:space="preserve"> о выявлении незаконно размещенных нестационарных </w:t>
      </w:r>
      <w:r w:rsidR="00D5550A">
        <w:rPr>
          <w:rFonts w:ascii="Times New Roman" w:hAnsi="Times New Roman"/>
          <w:sz w:val="28"/>
          <w:szCs w:val="28"/>
        </w:rPr>
        <w:t xml:space="preserve">торговых </w:t>
      </w:r>
      <w:r w:rsidRPr="0013413E">
        <w:rPr>
          <w:rFonts w:ascii="Times New Roman" w:hAnsi="Times New Roman"/>
          <w:sz w:val="28"/>
          <w:szCs w:val="28"/>
        </w:rPr>
        <w:t>объектов;</w:t>
      </w:r>
    </w:p>
    <w:p w:rsidR="00AA02EE" w:rsidRPr="00140787" w:rsidRDefault="001C6070" w:rsidP="00AA02EE">
      <w:pPr>
        <w:rPr>
          <w:rFonts w:ascii="Times New Roman" w:hAnsi="Times New Roman" w:cs="Times New Roman"/>
          <w:sz w:val="28"/>
          <w:szCs w:val="28"/>
        </w:rPr>
      </w:pPr>
      <w:bookmarkStart w:id="44" w:name="sub_2033"/>
      <w:r>
        <w:rPr>
          <w:rFonts w:ascii="Times New Roman" w:hAnsi="Times New Roman"/>
          <w:sz w:val="28"/>
          <w:szCs w:val="28"/>
        </w:rPr>
        <w:lastRenderedPageBreak/>
        <w:t>3.3. </w:t>
      </w:r>
      <w:bookmarkStart w:id="45" w:name="sub_2034"/>
      <w:bookmarkEnd w:id="44"/>
      <w:r w:rsidR="00AA02EE" w:rsidRPr="00140787">
        <w:rPr>
          <w:rFonts w:ascii="Times New Roman" w:hAnsi="Times New Roman" w:cs="Times New Roman"/>
          <w:sz w:val="28"/>
          <w:szCs w:val="28"/>
        </w:rPr>
        <w:t xml:space="preserve">В случае выявления, незаконно размещенного нестационарного </w:t>
      </w:r>
      <w:r w:rsidR="00AA02EE">
        <w:rPr>
          <w:rFonts w:ascii="Times New Roman" w:hAnsi="Times New Roman" w:cs="Times New Roman"/>
          <w:sz w:val="28"/>
          <w:szCs w:val="28"/>
        </w:rPr>
        <w:t xml:space="preserve">торгового </w:t>
      </w:r>
      <w:r w:rsidR="005C524B">
        <w:rPr>
          <w:rFonts w:ascii="Times New Roman" w:hAnsi="Times New Roman" w:cs="Times New Roman"/>
          <w:sz w:val="28"/>
          <w:szCs w:val="28"/>
        </w:rPr>
        <w:t>объекта к</w:t>
      </w:r>
      <w:r w:rsidR="00AA02EE" w:rsidRPr="00140787">
        <w:rPr>
          <w:rFonts w:ascii="Times New Roman" w:hAnsi="Times New Roman" w:cs="Times New Roman"/>
          <w:sz w:val="28"/>
          <w:szCs w:val="28"/>
        </w:rPr>
        <w:t xml:space="preserve">омиссия в течение двух рабочих дней, с момента поступления информации, о выявлении незаконно размещенного нестационарного </w:t>
      </w:r>
      <w:r w:rsidR="00AA02EE">
        <w:rPr>
          <w:rFonts w:ascii="Times New Roman" w:hAnsi="Times New Roman" w:cs="Times New Roman"/>
          <w:sz w:val="28"/>
          <w:szCs w:val="28"/>
        </w:rPr>
        <w:t xml:space="preserve">торгового </w:t>
      </w:r>
      <w:r w:rsidR="00AA02EE" w:rsidRPr="00140787">
        <w:rPr>
          <w:rFonts w:ascii="Times New Roman" w:hAnsi="Times New Roman" w:cs="Times New Roman"/>
          <w:sz w:val="28"/>
          <w:szCs w:val="28"/>
        </w:rPr>
        <w:t xml:space="preserve">объекта, для установления и фиксирования факта установки и (или) эксплуатации такого объекта, обеспечивает выезд по адресу размещения, указанному в информации, с целью составления </w:t>
      </w:r>
      <w:proofErr w:type="gramStart"/>
      <w:r w:rsidR="00AA02EE" w:rsidRPr="00140787">
        <w:rPr>
          <w:rFonts w:ascii="Times New Roman" w:hAnsi="Times New Roman" w:cs="Times New Roman"/>
          <w:sz w:val="28"/>
          <w:szCs w:val="28"/>
        </w:rPr>
        <w:t>акта</w:t>
      </w:r>
      <w:proofErr w:type="gramEnd"/>
      <w:r w:rsidR="00AA02EE" w:rsidRPr="00140787">
        <w:rPr>
          <w:rFonts w:ascii="Times New Roman" w:hAnsi="Times New Roman" w:cs="Times New Roman"/>
          <w:sz w:val="28"/>
          <w:szCs w:val="28"/>
        </w:rPr>
        <w:t xml:space="preserve"> о выявлении незаконно размещенного нестационарного </w:t>
      </w:r>
      <w:r w:rsidR="00AA02EE">
        <w:rPr>
          <w:rFonts w:ascii="Times New Roman" w:hAnsi="Times New Roman" w:cs="Times New Roman"/>
          <w:sz w:val="28"/>
          <w:szCs w:val="28"/>
        </w:rPr>
        <w:t xml:space="preserve">торгового </w:t>
      </w:r>
      <w:r w:rsidR="00AA02EE" w:rsidRPr="00140787">
        <w:rPr>
          <w:rFonts w:ascii="Times New Roman" w:hAnsi="Times New Roman" w:cs="Times New Roman"/>
          <w:sz w:val="28"/>
          <w:szCs w:val="28"/>
        </w:rPr>
        <w:t>объекта.</w:t>
      </w:r>
    </w:p>
    <w:p w:rsidR="00AA02EE" w:rsidRPr="00140787" w:rsidRDefault="00AA02EE" w:rsidP="00AA02EE">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При выявлении незаконно размещенного нестационарного </w:t>
      </w:r>
      <w:r>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вид которого не позволяет осуществить разборку такого объекта на составляющие элементы без нанесением ущерба назначению объекта и другим объектам, с которым</w:t>
      </w:r>
      <w:r w:rsidR="005C524B">
        <w:rPr>
          <w:rFonts w:ascii="Times New Roman" w:hAnsi="Times New Roman" w:cs="Times New Roman"/>
          <w:sz w:val="28"/>
          <w:szCs w:val="28"/>
        </w:rPr>
        <w:t>и объект конструктивно связан, к</w:t>
      </w:r>
      <w:r w:rsidRPr="00140787">
        <w:rPr>
          <w:rFonts w:ascii="Times New Roman" w:hAnsi="Times New Roman" w:cs="Times New Roman"/>
          <w:sz w:val="28"/>
          <w:szCs w:val="28"/>
        </w:rPr>
        <w:t xml:space="preserve">омиссия в течение двух рабочих дней с момента выявления такого объекта направляет запрос в </w:t>
      </w:r>
      <w:r>
        <w:rPr>
          <w:rFonts w:ascii="Times New Roman" w:hAnsi="Times New Roman" w:cs="Times New Roman"/>
          <w:sz w:val="28"/>
          <w:szCs w:val="28"/>
        </w:rPr>
        <w:t>управление архитектуры и</w:t>
      </w:r>
      <w:r w:rsidRPr="00140787">
        <w:rPr>
          <w:rFonts w:ascii="Times New Roman" w:hAnsi="Times New Roman" w:cs="Times New Roman"/>
          <w:sz w:val="28"/>
          <w:szCs w:val="28"/>
        </w:rPr>
        <w:t xml:space="preserve"> градостроительства администрации </w:t>
      </w:r>
      <w:r>
        <w:rPr>
          <w:rFonts w:ascii="Times New Roman" w:hAnsi="Times New Roman" w:cs="Times New Roman"/>
          <w:sz w:val="28"/>
          <w:szCs w:val="28"/>
        </w:rPr>
        <w:t>муниципального образования Ленинградский район</w:t>
      </w:r>
      <w:r w:rsidRPr="00140787">
        <w:rPr>
          <w:rFonts w:ascii="Times New Roman" w:hAnsi="Times New Roman" w:cs="Times New Roman"/>
          <w:sz w:val="28"/>
          <w:szCs w:val="28"/>
        </w:rPr>
        <w:t xml:space="preserve"> о представлении информации о характере незаконно</w:t>
      </w:r>
      <w:proofErr w:type="gramEnd"/>
      <w:r w:rsidRPr="00140787">
        <w:rPr>
          <w:rFonts w:ascii="Times New Roman" w:hAnsi="Times New Roman" w:cs="Times New Roman"/>
          <w:sz w:val="28"/>
          <w:szCs w:val="28"/>
        </w:rPr>
        <w:t xml:space="preserve"> размещенного нестационарного </w:t>
      </w:r>
      <w:r>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на предмет наличия признаков капитальности/</w:t>
      </w:r>
      <w:proofErr w:type="spellStart"/>
      <w:r w:rsidRPr="00140787">
        <w:rPr>
          <w:rFonts w:ascii="Times New Roman" w:hAnsi="Times New Roman" w:cs="Times New Roman"/>
          <w:sz w:val="28"/>
          <w:szCs w:val="28"/>
        </w:rPr>
        <w:t>некапитальности</w:t>
      </w:r>
      <w:proofErr w:type="spellEnd"/>
      <w:r w:rsidRPr="00140787">
        <w:rPr>
          <w:rFonts w:ascii="Times New Roman" w:hAnsi="Times New Roman" w:cs="Times New Roman"/>
          <w:sz w:val="28"/>
          <w:szCs w:val="28"/>
        </w:rPr>
        <w:t xml:space="preserve"> и сведений о земельном участке, занимаемом незаконно размещенным нестационарным </w:t>
      </w:r>
      <w:r w:rsidR="00FC7BCF">
        <w:rPr>
          <w:rFonts w:ascii="Times New Roman" w:hAnsi="Times New Roman" w:cs="Times New Roman"/>
          <w:sz w:val="28"/>
          <w:szCs w:val="28"/>
        </w:rPr>
        <w:t xml:space="preserve">торговым </w:t>
      </w:r>
      <w:r w:rsidRPr="00140787">
        <w:rPr>
          <w:rFonts w:ascii="Times New Roman" w:hAnsi="Times New Roman" w:cs="Times New Roman"/>
          <w:sz w:val="28"/>
          <w:szCs w:val="28"/>
        </w:rPr>
        <w:t>объектом.</w:t>
      </w:r>
    </w:p>
    <w:p w:rsidR="000B2148" w:rsidRDefault="00AA02EE" w:rsidP="00AA02EE">
      <w:pPr>
        <w:pStyle w:val="a7"/>
        <w:ind w:firstLine="708"/>
        <w:jc w:val="both"/>
        <w:rPr>
          <w:rFonts w:ascii="Times New Roman" w:hAnsi="Times New Roman"/>
          <w:sz w:val="28"/>
          <w:szCs w:val="28"/>
        </w:rPr>
      </w:pPr>
      <w:proofErr w:type="gramStart"/>
      <w:r w:rsidRPr="00140787">
        <w:rPr>
          <w:rFonts w:ascii="Times New Roman" w:hAnsi="Times New Roman"/>
          <w:sz w:val="28"/>
          <w:szCs w:val="28"/>
        </w:rPr>
        <w:t xml:space="preserve">В течение трех рабочих дней со дня получения указанных информации и сведений от </w:t>
      </w:r>
      <w:r>
        <w:rPr>
          <w:rFonts w:ascii="Times New Roman" w:hAnsi="Times New Roman"/>
          <w:sz w:val="28"/>
          <w:szCs w:val="28"/>
        </w:rPr>
        <w:t>управления архитектуры и</w:t>
      </w:r>
      <w:r w:rsidRPr="00140787">
        <w:rPr>
          <w:rFonts w:ascii="Times New Roman" w:hAnsi="Times New Roman"/>
          <w:sz w:val="28"/>
          <w:szCs w:val="28"/>
        </w:rPr>
        <w:t xml:space="preserve"> градостроительства администрации </w:t>
      </w:r>
      <w:r>
        <w:rPr>
          <w:rFonts w:ascii="Times New Roman" w:hAnsi="Times New Roman"/>
          <w:sz w:val="28"/>
          <w:szCs w:val="28"/>
        </w:rPr>
        <w:t>муниципального образования Ленинградский район</w:t>
      </w:r>
      <w:r w:rsidRPr="00140787">
        <w:rPr>
          <w:rFonts w:ascii="Times New Roman" w:hAnsi="Times New Roman"/>
          <w:sz w:val="28"/>
          <w:szCs w:val="28"/>
        </w:rPr>
        <w:t xml:space="preserve"> </w:t>
      </w:r>
      <w:r w:rsidR="005C524B">
        <w:rPr>
          <w:rFonts w:ascii="Times New Roman" w:hAnsi="Times New Roman"/>
          <w:sz w:val="28"/>
          <w:szCs w:val="28"/>
        </w:rPr>
        <w:t>к</w:t>
      </w:r>
      <w:r w:rsidRPr="00140787">
        <w:rPr>
          <w:rFonts w:ascii="Times New Roman" w:hAnsi="Times New Roman"/>
          <w:sz w:val="28"/>
          <w:szCs w:val="28"/>
        </w:rPr>
        <w:t xml:space="preserve">омиссия составляет отчет, который содержит сведения о типе выявленного нестационарного </w:t>
      </w:r>
      <w:r>
        <w:rPr>
          <w:rFonts w:ascii="Times New Roman" w:hAnsi="Times New Roman"/>
          <w:sz w:val="28"/>
          <w:szCs w:val="28"/>
        </w:rPr>
        <w:t xml:space="preserve">торгового </w:t>
      </w:r>
      <w:r w:rsidRPr="00140787">
        <w:rPr>
          <w:rFonts w:ascii="Times New Roman" w:hAnsi="Times New Roman"/>
          <w:sz w:val="28"/>
          <w:szCs w:val="28"/>
        </w:rPr>
        <w:t xml:space="preserve">объекта, адресе размещения объекта, о земельном участке, на котором расположен нестационарный </w:t>
      </w:r>
      <w:r>
        <w:rPr>
          <w:rFonts w:ascii="Times New Roman" w:hAnsi="Times New Roman"/>
          <w:sz w:val="28"/>
          <w:szCs w:val="28"/>
        </w:rPr>
        <w:t xml:space="preserve">торговый </w:t>
      </w:r>
      <w:r w:rsidRPr="00140787">
        <w:rPr>
          <w:rFonts w:ascii="Times New Roman" w:hAnsi="Times New Roman"/>
          <w:sz w:val="28"/>
          <w:szCs w:val="28"/>
        </w:rPr>
        <w:t xml:space="preserve">объект с приложением заключения </w:t>
      </w:r>
      <w:r>
        <w:rPr>
          <w:rFonts w:ascii="Times New Roman" w:hAnsi="Times New Roman"/>
          <w:sz w:val="28"/>
          <w:szCs w:val="28"/>
        </w:rPr>
        <w:t>управления архитектуры и</w:t>
      </w:r>
      <w:r w:rsidRPr="00140787">
        <w:rPr>
          <w:rFonts w:ascii="Times New Roman" w:hAnsi="Times New Roman"/>
          <w:sz w:val="28"/>
          <w:szCs w:val="28"/>
        </w:rPr>
        <w:t xml:space="preserve"> градостроительства администрации </w:t>
      </w:r>
      <w:r>
        <w:rPr>
          <w:rFonts w:ascii="Times New Roman" w:hAnsi="Times New Roman"/>
          <w:sz w:val="28"/>
          <w:szCs w:val="28"/>
        </w:rPr>
        <w:t>муниципального образования Ленинградский район</w:t>
      </w:r>
      <w:r w:rsidRPr="00140787">
        <w:rPr>
          <w:rFonts w:ascii="Times New Roman" w:hAnsi="Times New Roman"/>
          <w:sz w:val="28"/>
          <w:szCs w:val="28"/>
        </w:rPr>
        <w:t xml:space="preserve"> и при</w:t>
      </w:r>
      <w:proofErr w:type="gramEnd"/>
      <w:r w:rsidRPr="00140787">
        <w:rPr>
          <w:rFonts w:ascii="Times New Roman" w:hAnsi="Times New Roman"/>
          <w:sz w:val="28"/>
          <w:szCs w:val="28"/>
        </w:rPr>
        <w:t xml:space="preserve"> </w:t>
      </w:r>
      <w:proofErr w:type="gramStart"/>
      <w:r w:rsidRPr="00140787">
        <w:rPr>
          <w:rFonts w:ascii="Times New Roman" w:hAnsi="Times New Roman"/>
          <w:sz w:val="28"/>
          <w:szCs w:val="28"/>
        </w:rPr>
        <w:t>наличии</w:t>
      </w:r>
      <w:proofErr w:type="gramEnd"/>
      <w:r w:rsidRPr="00140787">
        <w:rPr>
          <w:rFonts w:ascii="Times New Roman" w:hAnsi="Times New Roman"/>
          <w:sz w:val="28"/>
          <w:szCs w:val="28"/>
        </w:rPr>
        <w:t xml:space="preserve"> оснований принимает решение о демонтаже нестационарного </w:t>
      </w:r>
      <w:r>
        <w:rPr>
          <w:rFonts w:ascii="Times New Roman" w:hAnsi="Times New Roman"/>
          <w:sz w:val="28"/>
          <w:szCs w:val="28"/>
        </w:rPr>
        <w:t xml:space="preserve">торгового </w:t>
      </w:r>
      <w:r w:rsidRPr="00140787">
        <w:rPr>
          <w:rFonts w:ascii="Times New Roman" w:hAnsi="Times New Roman"/>
          <w:sz w:val="28"/>
          <w:szCs w:val="28"/>
        </w:rPr>
        <w:t>объекта.</w:t>
      </w:r>
    </w:p>
    <w:p w:rsidR="0013413E" w:rsidRPr="0013413E" w:rsidRDefault="0013413E" w:rsidP="00AA02EE">
      <w:pPr>
        <w:pStyle w:val="a7"/>
        <w:ind w:firstLine="708"/>
        <w:jc w:val="both"/>
        <w:rPr>
          <w:rFonts w:ascii="Times New Roman" w:hAnsi="Times New Roman"/>
          <w:sz w:val="28"/>
          <w:szCs w:val="28"/>
        </w:rPr>
      </w:pPr>
      <w:r w:rsidRPr="0013413E">
        <w:rPr>
          <w:rFonts w:ascii="Times New Roman" w:hAnsi="Times New Roman"/>
          <w:sz w:val="28"/>
          <w:szCs w:val="28"/>
        </w:rPr>
        <w:t xml:space="preserve">3.4. </w:t>
      </w:r>
      <w:proofErr w:type="gramStart"/>
      <w:r w:rsidR="007353DA" w:rsidRPr="00140787">
        <w:rPr>
          <w:rFonts w:ascii="Times New Roman" w:hAnsi="Times New Roman"/>
          <w:sz w:val="28"/>
          <w:szCs w:val="28"/>
        </w:rPr>
        <w:t xml:space="preserve">В срок, не превышающий двух рабочих дней, с момента принятия решения, указанного в </w:t>
      </w:r>
      <w:hyperlink w:anchor="sub_1023" w:history="1">
        <w:r w:rsidR="007353DA" w:rsidRPr="00843D39">
          <w:rPr>
            <w:rStyle w:val="a8"/>
            <w:rFonts w:ascii="Times New Roman" w:hAnsi="Times New Roman"/>
            <w:b w:val="0"/>
            <w:color w:val="auto"/>
            <w:sz w:val="28"/>
            <w:szCs w:val="28"/>
          </w:rPr>
          <w:t>пункте 2.3</w:t>
        </w:r>
      </w:hyperlink>
      <w:r w:rsidR="007353DA" w:rsidRPr="00140787">
        <w:rPr>
          <w:rFonts w:ascii="Times New Roman" w:hAnsi="Times New Roman"/>
          <w:sz w:val="28"/>
          <w:szCs w:val="28"/>
        </w:rPr>
        <w:t xml:space="preserve"> Порядка, секретарь </w:t>
      </w:r>
      <w:r w:rsidR="005C524B">
        <w:rPr>
          <w:rFonts w:ascii="Times New Roman" w:hAnsi="Times New Roman"/>
          <w:sz w:val="28"/>
          <w:szCs w:val="28"/>
        </w:rPr>
        <w:t>к</w:t>
      </w:r>
      <w:r w:rsidR="007353DA" w:rsidRPr="00140787">
        <w:rPr>
          <w:rFonts w:ascii="Times New Roman" w:hAnsi="Times New Roman"/>
          <w:sz w:val="28"/>
          <w:szCs w:val="28"/>
        </w:rPr>
        <w:t xml:space="preserve">омиссии направляет принятое решение в соответствующий уполномоченный орган для организации работы по демонтажу нестационарного объекта, а также составляет правообладателю объекта уведомление о демонтаже незаконно размещенного нестационарного </w:t>
      </w:r>
      <w:r w:rsidR="007353DA">
        <w:rPr>
          <w:rFonts w:ascii="Times New Roman" w:hAnsi="Times New Roman"/>
          <w:sz w:val="28"/>
          <w:szCs w:val="28"/>
        </w:rPr>
        <w:t xml:space="preserve">торгового </w:t>
      </w:r>
      <w:r w:rsidR="007353DA" w:rsidRPr="00140787">
        <w:rPr>
          <w:rFonts w:ascii="Times New Roman" w:hAnsi="Times New Roman"/>
          <w:sz w:val="28"/>
          <w:szCs w:val="28"/>
        </w:rPr>
        <w:t xml:space="preserve">объекта (далее - уведомление) с указанием срока самостоятельного демонтажа нестационарного </w:t>
      </w:r>
      <w:r w:rsidR="007353DA">
        <w:rPr>
          <w:rFonts w:ascii="Times New Roman" w:hAnsi="Times New Roman"/>
          <w:sz w:val="28"/>
          <w:szCs w:val="28"/>
        </w:rPr>
        <w:t xml:space="preserve">торгового </w:t>
      </w:r>
      <w:r w:rsidR="007353DA" w:rsidRPr="00140787">
        <w:rPr>
          <w:rFonts w:ascii="Times New Roman" w:hAnsi="Times New Roman"/>
          <w:sz w:val="28"/>
          <w:szCs w:val="28"/>
        </w:rPr>
        <w:t>объекта и приведения места его размещения</w:t>
      </w:r>
      <w:proofErr w:type="gramEnd"/>
      <w:r w:rsidR="007353DA" w:rsidRPr="00140787">
        <w:rPr>
          <w:rFonts w:ascii="Times New Roman" w:hAnsi="Times New Roman"/>
          <w:sz w:val="28"/>
          <w:szCs w:val="28"/>
        </w:rPr>
        <w:t xml:space="preserve"> в первоначальное состояние (</w:t>
      </w:r>
      <w:hyperlink w:anchor="sub_1200" w:history="1">
        <w:r w:rsidR="007353DA">
          <w:rPr>
            <w:rStyle w:val="a8"/>
            <w:rFonts w:ascii="Times New Roman" w:hAnsi="Times New Roman"/>
            <w:b w:val="0"/>
            <w:color w:val="auto"/>
            <w:sz w:val="28"/>
            <w:szCs w:val="28"/>
          </w:rPr>
          <w:t xml:space="preserve">приложение № </w:t>
        </w:r>
        <w:r w:rsidR="007353DA" w:rsidRPr="00843D39">
          <w:rPr>
            <w:rStyle w:val="a8"/>
            <w:rFonts w:ascii="Times New Roman" w:hAnsi="Times New Roman"/>
            <w:b w:val="0"/>
            <w:color w:val="auto"/>
            <w:sz w:val="28"/>
            <w:szCs w:val="28"/>
          </w:rPr>
          <w:t>2</w:t>
        </w:r>
      </w:hyperlink>
      <w:r w:rsidR="007353DA" w:rsidRPr="00140787">
        <w:rPr>
          <w:rFonts w:ascii="Times New Roman" w:hAnsi="Times New Roman"/>
          <w:sz w:val="28"/>
          <w:szCs w:val="28"/>
        </w:rPr>
        <w:t xml:space="preserve"> к настоящему Порядку) и вручает лично под роспись правообладателю объекта</w:t>
      </w:r>
      <w:r w:rsidRPr="0013413E">
        <w:rPr>
          <w:rFonts w:ascii="Times New Roman" w:hAnsi="Times New Roman"/>
          <w:sz w:val="28"/>
          <w:szCs w:val="28"/>
        </w:rPr>
        <w:t>, проставляемую в копии сопроводительного письма, с указанием даты получения.</w:t>
      </w:r>
    </w:p>
    <w:bookmarkEnd w:id="45"/>
    <w:p w:rsidR="0013413E" w:rsidRPr="0013413E" w:rsidRDefault="0013413E" w:rsidP="00BA1D32">
      <w:pPr>
        <w:pStyle w:val="a7"/>
        <w:ind w:firstLine="708"/>
        <w:jc w:val="both"/>
        <w:rPr>
          <w:rFonts w:ascii="Times New Roman" w:hAnsi="Times New Roman"/>
          <w:sz w:val="28"/>
          <w:szCs w:val="28"/>
        </w:rPr>
      </w:pPr>
      <w:r w:rsidRPr="0013413E">
        <w:rPr>
          <w:rFonts w:ascii="Times New Roman" w:hAnsi="Times New Roman"/>
          <w:sz w:val="28"/>
          <w:szCs w:val="28"/>
        </w:rPr>
        <w:t>В случае, если правообладател</w:t>
      </w:r>
      <w:r w:rsidR="005C524B">
        <w:rPr>
          <w:rFonts w:ascii="Times New Roman" w:hAnsi="Times New Roman"/>
          <w:sz w:val="28"/>
          <w:szCs w:val="28"/>
        </w:rPr>
        <w:t>ь объекта неизвестен секретарь к</w:t>
      </w:r>
      <w:r w:rsidRPr="0013413E">
        <w:rPr>
          <w:rFonts w:ascii="Times New Roman" w:hAnsi="Times New Roman"/>
          <w:sz w:val="28"/>
          <w:szCs w:val="28"/>
        </w:rPr>
        <w:t>омиссии в течение двух рабочих дн</w:t>
      </w:r>
      <w:r w:rsidR="005C524B">
        <w:rPr>
          <w:rFonts w:ascii="Times New Roman" w:hAnsi="Times New Roman"/>
          <w:sz w:val="28"/>
          <w:szCs w:val="28"/>
        </w:rPr>
        <w:t>ей, с момента принятия решения к</w:t>
      </w:r>
      <w:r w:rsidRPr="0013413E">
        <w:rPr>
          <w:rFonts w:ascii="Times New Roman" w:hAnsi="Times New Roman"/>
          <w:sz w:val="28"/>
          <w:szCs w:val="28"/>
        </w:rPr>
        <w:t>омиссии, направляет уведомление путем:</w:t>
      </w:r>
    </w:p>
    <w:p w:rsidR="0013413E" w:rsidRPr="0013413E" w:rsidRDefault="0013413E" w:rsidP="00F55E2D">
      <w:pPr>
        <w:pStyle w:val="a7"/>
        <w:ind w:firstLine="708"/>
        <w:jc w:val="both"/>
        <w:rPr>
          <w:rFonts w:ascii="Times New Roman" w:hAnsi="Times New Roman"/>
          <w:sz w:val="28"/>
          <w:szCs w:val="28"/>
        </w:rPr>
      </w:pPr>
      <w:r w:rsidRPr="0013413E">
        <w:rPr>
          <w:rFonts w:ascii="Times New Roman" w:hAnsi="Times New Roman"/>
          <w:sz w:val="28"/>
          <w:szCs w:val="28"/>
        </w:rPr>
        <w:t>размещения уведомления на самом объекте. Размещение увед</w:t>
      </w:r>
      <w:r w:rsidR="00AE7E85">
        <w:rPr>
          <w:rFonts w:ascii="Times New Roman" w:hAnsi="Times New Roman"/>
          <w:sz w:val="28"/>
          <w:szCs w:val="28"/>
        </w:rPr>
        <w:t>омления фиксируется фотосъемкой.</w:t>
      </w:r>
    </w:p>
    <w:p w:rsidR="0013413E" w:rsidRPr="0013413E" w:rsidRDefault="000629D5" w:rsidP="000629D5">
      <w:pPr>
        <w:pStyle w:val="a7"/>
        <w:ind w:firstLine="708"/>
        <w:jc w:val="both"/>
        <w:rPr>
          <w:rFonts w:ascii="Times New Roman" w:hAnsi="Times New Roman"/>
          <w:sz w:val="28"/>
          <w:szCs w:val="28"/>
        </w:rPr>
      </w:pPr>
      <w:bookmarkStart w:id="46" w:name="sub_2035"/>
      <w:r>
        <w:rPr>
          <w:rFonts w:ascii="Times New Roman" w:hAnsi="Times New Roman"/>
          <w:sz w:val="28"/>
          <w:szCs w:val="28"/>
        </w:rPr>
        <w:t>3.5. </w:t>
      </w:r>
      <w:r w:rsidR="0013413E" w:rsidRPr="0013413E">
        <w:rPr>
          <w:rFonts w:ascii="Times New Roman" w:hAnsi="Times New Roman"/>
          <w:sz w:val="28"/>
          <w:szCs w:val="28"/>
        </w:rPr>
        <w:t xml:space="preserve">В </w:t>
      </w:r>
      <w:proofErr w:type="gramStart"/>
      <w:r w:rsidR="0013413E" w:rsidRPr="0013413E">
        <w:rPr>
          <w:rFonts w:ascii="Times New Roman" w:hAnsi="Times New Roman"/>
          <w:sz w:val="28"/>
          <w:szCs w:val="28"/>
        </w:rPr>
        <w:t>срок</w:t>
      </w:r>
      <w:proofErr w:type="gramEnd"/>
      <w:r w:rsidR="0013413E" w:rsidRPr="0013413E">
        <w:rPr>
          <w:rFonts w:ascii="Times New Roman" w:hAnsi="Times New Roman"/>
          <w:sz w:val="28"/>
          <w:szCs w:val="28"/>
        </w:rPr>
        <w:t xml:space="preserve"> не превышающий двух рабочих дней, с момента принятия решения </w:t>
      </w:r>
      <w:r w:rsidR="005C524B">
        <w:rPr>
          <w:rFonts w:ascii="Times New Roman" w:hAnsi="Times New Roman"/>
          <w:sz w:val="28"/>
          <w:szCs w:val="28"/>
        </w:rPr>
        <w:t>к</w:t>
      </w:r>
      <w:r w:rsidR="0013413E" w:rsidRPr="0013413E">
        <w:rPr>
          <w:rFonts w:ascii="Times New Roman" w:hAnsi="Times New Roman"/>
          <w:sz w:val="28"/>
          <w:szCs w:val="28"/>
        </w:rPr>
        <w:t xml:space="preserve">омиссии, секретарь </w:t>
      </w:r>
      <w:r w:rsidR="005C524B">
        <w:rPr>
          <w:rFonts w:ascii="Times New Roman" w:hAnsi="Times New Roman"/>
          <w:sz w:val="28"/>
          <w:szCs w:val="28"/>
        </w:rPr>
        <w:t>к</w:t>
      </w:r>
      <w:r w:rsidR="0013413E" w:rsidRPr="0013413E">
        <w:rPr>
          <w:rFonts w:ascii="Times New Roman" w:hAnsi="Times New Roman"/>
          <w:sz w:val="28"/>
          <w:szCs w:val="28"/>
        </w:rPr>
        <w:t xml:space="preserve">омиссии обеспечивает размещение </w:t>
      </w:r>
      <w:r w:rsidR="0013413E" w:rsidRPr="0013413E">
        <w:rPr>
          <w:rFonts w:ascii="Times New Roman" w:hAnsi="Times New Roman"/>
          <w:sz w:val="28"/>
          <w:szCs w:val="28"/>
        </w:rPr>
        <w:lastRenderedPageBreak/>
        <w:t>непосредственно на объектах (при отсутствии информации о правообладателе) следующ</w:t>
      </w:r>
      <w:r w:rsidR="00855FA8">
        <w:rPr>
          <w:rFonts w:ascii="Times New Roman" w:hAnsi="Times New Roman"/>
          <w:sz w:val="28"/>
          <w:szCs w:val="28"/>
        </w:rPr>
        <w:t>ую</w:t>
      </w:r>
      <w:r w:rsidR="0013413E" w:rsidRPr="0013413E">
        <w:rPr>
          <w:rFonts w:ascii="Times New Roman" w:hAnsi="Times New Roman"/>
          <w:sz w:val="28"/>
          <w:szCs w:val="28"/>
        </w:rPr>
        <w:t xml:space="preserve"> информаци</w:t>
      </w:r>
      <w:r w:rsidR="00855FA8">
        <w:rPr>
          <w:rFonts w:ascii="Times New Roman" w:hAnsi="Times New Roman"/>
          <w:sz w:val="28"/>
          <w:szCs w:val="28"/>
        </w:rPr>
        <w:t>ю</w:t>
      </w:r>
      <w:r w:rsidR="0013413E" w:rsidRPr="0013413E">
        <w:rPr>
          <w:rFonts w:ascii="Times New Roman" w:hAnsi="Times New Roman"/>
          <w:sz w:val="28"/>
          <w:szCs w:val="28"/>
        </w:rPr>
        <w:t>:</w:t>
      </w:r>
    </w:p>
    <w:bookmarkEnd w:id="46"/>
    <w:p w:rsidR="0013413E" w:rsidRPr="0013413E" w:rsidRDefault="0013413E" w:rsidP="00490CC8">
      <w:pPr>
        <w:pStyle w:val="a7"/>
        <w:ind w:firstLine="708"/>
        <w:jc w:val="both"/>
        <w:rPr>
          <w:rFonts w:ascii="Times New Roman" w:hAnsi="Times New Roman"/>
          <w:sz w:val="28"/>
          <w:szCs w:val="28"/>
        </w:rPr>
      </w:pPr>
      <w:r w:rsidRPr="0013413E">
        <w:rPr>
          <w:rFonts w:ascii="Times New Roman" w:hAnsi="Times New Roman"/>
          <w:sz w:val="28"/>
          <w:szCs w:val="28"/>
        </w:rPr>
        <w:t xml:space="preserve">о результатах проведения на территории </w:t>
      </w:r>
      <w:r w:rsidR="00490CC8">
        <w:rPr>
          <w:rFonts w:ascii="Times New Roman" w:hAnsi="Times New Roman"/>
          <w:sz w:val="28"/>
          <w:szCs w:val="28"/>
        </w:rPr>
        <w:t xml:space="preserve">Ленинградского сельского </w:t>
      </w:r>
      <w:proofErr w:type="gramStart"/>
      <w:r w:rsidR="00490CC8">
        <w:rPr>
          <w:rFonts w:ascii="Times New Roman" w:hAnsi="Times New Roman"/>
          <w:sz w:val="28"/>
          <w:szCs w:val="28"/>
        </w:rPr>
        <w:t>поселения Ленинградского</w:t>
      </w:r>
      <w:r w:rsidRPr="0013413E">
        <w:rPr>
          <w:rFonts w:ascii="Times New Roman" w:hAnsi="Times New Roman"/>
          <w:sz w:val="28"/>
          <w:szCs w:val="28"/>
        </w:rPr>
        <w:t xml:space="preserve"> района мониторинга обоснованности размещения нестационарных </w:t>
      </w:r>
      <w:r w:rsidR="00490CC8">
        <w:rPr>
          <w:rFonts w:ascii="Times New Roman" w:hAnsi="Times New Roman"/>
          <w:sz w:val="28"/>
          <w:szCs w:val="28"/>
        </w:rPr>
        <w:t xml:space="preserve">торговых </w:t>
      </w:r>
      <w:r w:rsidRPr="0013413E">
        <w:rPr>
          <w:rFonts w:ascii="Times New Roman" w:hAnsi="Times New Roman"/>
          <w:sz w:val="28"/>
          <w:szCs w:val="28"/>
        </w:rPr>
        <w:t>объектов</w:t>
      </w:r>
      <w:proofErr w:type="gramEnd"/>
      <w:r w:rsidRPr="0013413E">
        <w:rPr>
          <w:rFonts w:ascii="Times New Roman" w:hAnsi="Times New Roman"/>
          <w:sz w:val="28"/>
          <w:szCs w:val="28"/>
        </w:rPr>
        <w:t xml:space="preserve"> и реализуемых мерах по демонтажу незаконно размещенных нестационарных </w:t>
      </w:r>
      <w:r w:rsidR="00490CC8">
        <w:rPr>
          <w:rFonts w:ascii="Times New Roman" w:hAnsi="Times New Roman"/>
          <w:sz w:val="28"/>
          <w:szCs w:val="28"/>
        </w:rPr>
        <w:t xml:space="preserve">торговых </w:t>
      </w:r>
      <w:r w:rsidRPr="0013413E">
        <w:rPr>
          <w:rFonts w:ascii="Times New Roman" w:hAnsi="Times New Roman"/>
          <w:sz w:val="28"/>
          <w:szCs w:val="28"/>
        </w:rPr>
        <w:t>объектов;</w:t>
      </w:r>
    </w:p>
    <w:p w:rsidR="0013413E" w:rsidRPr="0013413E" w:rsidRDefault="0013413E" w:rsidP="00490CC8">
      <w:pPr>
        <w:pStyle w:val="a7"/>
        <w:ind w:firstLine="708"/>
        <w:jc w:val="both"/>
        <w:rPr>
          <w:rFonts w:ascii="Times New Roman" w:hAnsi="Times New Roman"/>
          <w:sz w:val="28"/>
          <w:szCs w:val="28"/>
        </w:rPr>
      </w:pPr>
      <w:r w:rsidRPr="0013413E">
        <w:rPr>
          <w:rFonts w:ascii="Times New Roman" w:hAnsi="Times New Roman"/>
          <w:sz w:val="28"/>
          <w:szCs w:val="28"/>
        </w:rPr>
        <w:t xml:space="preserve">о самостоятельном осуществлении уполномоченным органом администрации </w:t>
      </w:r>
      <w:r w:rsidR="000E1E87">
        <w:rPr>
          <w:rFonts w:ascii="Times New Roman" w:hAnsi="Times New Roman"/>
          <w:sz w:val="28"/>
          <w:szCs w:val="28"/>
        </w:rPr>
        <w:t>Ленинградского сельского поселения Ленинградского района</w:t>
      </w:r>
      <w:r w:rsidRPr="0013413E">
        <w:rPr>
          <w:rFonts w:ascii="Times New Roman" w:hAnsi="Times New Roman"/>
          <w:sz w:val="28"/>
          <w:szCs w:val="28"/>
        </w:rPr>
        <w:t xml:space="preserve"> демонтажа и (или) перемещения незаконно размещенного нестационарного</w:t>
      </w:r>
      <w:r w:rsidR="00EF7052">
        <w:rPr>
          <w:rFonts w:ascii="Times New Roman" w:hAnsi="Times New Roman"/>
          <w:sz w:val="28"/>
          <w:szCs w:val="28"/>
        </w:rPr>
        <w:t xml:space="preserve"> торгового</w:t>
      </w:r>
      <w:r w:rsidRPr="0013413E">
        <w:rPr>
          <w:rFonts w:ascii="Times New Roman" w:hAnsi="Times New Roman"/>
          <w:sz w:val="28"/>
          <w:szCs w:val="28"/>
        </w:rPr>
        <w:t xml:space="preserve"> объекта на специально организованную для хранения площадку в случае отказа правообладателей объектов в добровольном порядке демонтировать указанный объект;</w:t>
      </w:r>
    </w:p>
    <w:p w:rsidR="0013413E" w:rsidRPr="0013413E" w:rsidRDefault="0013413E" w:rsidP="00EF7052">
      <w:pPr>
        <w:pStyle w:val="a7"/>
        <w:ind w:firstLine="708"/>
        <w:jc w:val="both"/>
        <w:rPr>
          <w:rFonts w:ascii="Times New Roman" w:hAnsi="Times New Roman"/>
          <w:sz w:val="28"/>
          <w:szCs w:val="28"/>
        </w:rPr>
      </w:pPr>
      <w:r w:rsidRPr="0013413E">
        <w:rPr>
          <w:rFonts w:ascii="Times New Roman" w:hAnsi="Times New Roman"/>
          <w:sz w:val="28"/>
          <w:szCs w:val="28"/>
        </w:rPr>
        <w:t xml:space="preserve">о месте и сроке хранения демонтированных или перемещенных </w:t>
      </w:r>
      <w:r w:rsidR="00EF7052">
        <w:rPr>
          <w:rFonts w:ascii="Times New Roman" w:hAnsi="Times New Roman"/>
          <w:sz w:val="28"/>
          <w:szCs w:val="28"/>
        </w:rPr>
        <w:t xml:space="preserve">нестационарных торговых </w:t>
      </w:r>
      <w:r w:rsidRPr="0013413E">
        <w:rPr>
          <w:rFonts w:ascii="Times New Roman" w:hAnsi="Times New Roman"/>
          <w:sz w:val="28"/>
          <w:szCs w:val="28"/>
        </w:rPr>
        <w:t xml:space="preserve">объектов (их составных частей), перечне документов, необходимых для возврата правообладателям находящихся на хранении </w:t>
      </w:r>
      <w:r w:rsidR="00EF7052">
        <w:rPr>
          <w:rFonts w:ascii="Times New Roman" w:hAnsi="Times New Roman"/>
          <w:sz w:val="28"/>
          <w:szCs w:val="28"/>
        </w:rPr>
        <w:t xml:space="preserve">нестационарных торговых </w:t>
      </w:r>
      <w:r w:rsidRPr="0013413E">
        <w:rPr>
          <w:rFonts w:ascii="Times New Roman" w:hAnsi="Times New Roman"/>
          <w:sz w:val="28"/>
          <w:szCs w:val="28"/>
        </w:rPr>
        <w:t>объектов.</w:t>
      </w:r>
    </w:p>
    <w:p w:rsidR="0013413E" w:rsidRPr="0013413E" w:rsidRDefault="0013413E" w:rsidP="0013413E">
      <w:pPr>
        <w:pStyle w:val="a7"/>
        <w:jc w:val="both"/>
        <w:rPr>
          <w:rFonts w:ascii="Times New Roman" w:hAnsi="Times New Roman"/>
          <w:sz w:val="28"/>
          <w:szCs w:val="28"/>
        </w:rPr>
      </w:pPr>
    </w:p>
    <w:p w:rsidR="0013413E" w:rsidRPr="00AE3ACB" w:rsidRDefault="00AE3ACB" w:rsidP="00AE3ACB">
      <w:pPr>
        <w:pStyle w:val="a7"/>
        <w:jc w:val="center"/>
        <w:rPr>
          <w:rFonts w:ascii="Times New Roman" w:hAnsi="Times New Roman"/>
          <w:b/>
          <w:sz w:val="28"/>
          <w:szCs w:val="28"/>
        </w:rPr>
      </w:pPr>
      <w:bookmarkStart w:id="47" w:name="sub_2004"/>
      <w:r>
        <w:rPr>
          <w:rFonts w:ascii="Times New Roman" w:hAnsi="Times New Roman"/>
          <w:b/>
          <w:sz w:val="28"/>
          <w:szCs w:val="28"/>
        </w:rPr>
        <w:t>4. </w:t>
      </w:r>
      <w:r w:rsidR="0013413E" w:rsidRPr="00AE3ACB">
        <w:rPr>
          <w:rFonts w:ascii="Times New Roman" w:hAnsi="Times New Roman"/>
          <w:b/>
          <w:sz w:val="28"/>
          <w:szCs w:val="28"/>
        </w:rPr>
        <w:t>Организация деятельности комиссии по профилактике правонарушений</w:t>
      </w:r>
    </w:p>
    <w:bookmarkEnd w:id="47"/>
    <w:p w:rsidR="0013413E" w:rsidRPr="0013413E" w:rsidRDefault="0013413E" w:rsidP="0013413E">
      <w:pPr>
        <w:pStyle w:val="a7"/>
        <w:jc w:val="both"/>
        <w:rPr>
          <w:rFonts w:ascii="Times New Roman" w:hAnsi="Times New Roman"/>
          <w:sz w:val="28"/>
          <w:szCs w:val="28"/>
        </w:rPr>
      </w:pPr>
    </w:p>
    <w:p w:rsidR="0013413E" w:rsidRPr="0013413E" w:rsidRDefault="00621A50" w:rsidP="00621A50">
      <w:pPr>
        <w:pStyle w:val="a7"/>
        <w:ind w:firstLine="708"/>
        <w:jc w:val="both"/>
        <w:rPr>
          <w:rFonts w:ascii="Times New Roman" w:hAnsi="Times New Roman"/>
          <w:sz w:val="28"/>
          <w:szCs w:val="28"/>
        </w:rPr>
      </w:pPr>
      <w:bookmarkStart w:id="48" w:name="sub_2041"/>
      <w:r>
        <w:rPr>
          <w:rFonts w:ascii="Times New Roman" w:hAnsi="Times New Roman"/>
          <w:sz w:val="28"/>
          <w:szCs w:val="28"/>
        </w:rPr>
        <w:t>4.1. </w:t>
      </w:r>
      <w:r w:rsidR="0013413E" w:rsidRPr="0013413E">
        <w:rPr>
          <w:rFonts w:ascii="Times New Roman" w:hAnsi="Times New Roman"/>
          <w:sz w:val="28"/>
          <w:szCs w:val="28"/>
        </w:rPr>
        <w:t xml:space="preserve">Основной формой работы Комиссии являются заседания. Комиссия вправе проводить выездные заседания (по месту нахождения незаконно размещенного нестационарного </w:t>
      </w:r>
      <w:r w:rsidR="0065544D">
        <w:rPr>
          <w:rFonts w:ascii="Times New Roman" w:hAnsi="Times New Roman"/>
          <w:sz w:val="28"/>
          <w:szCs w:val="28"/>
        </w:rPr>
        <w:t xml:space="preserve">торгового </w:t>
      </w:r>
      <w:r w:rsidR="0013413E" w:rsidRPr="0013413E">
        <w:rPr>
          <w:rFonts w:ascii="Times New Roman" w:hAnsi="Times New Roman"/>
          <w:sz w:val="28"/>
          <w:szCs w:val="28"/>
        </w:rPr>
        <w:t>объекта).</w:t>
      </w:r>
    </w:p>
    <w:p w:rsidR="0013413E" w:rsidRPr="0013413E" w:rsidRDefault="0065544D" w:rsidP="0065544D">
      <w:pPr>
        <w:pStyle w:val="a7"/>
        <w:ind w:firstLine="708"/>
        <w:jc w:val="both"/>
        <w:rPr>
          <w:rFonts w:ascii="Times New Roman" w:hAnsi="Times New Roman"/>
          <w:sz w:val="28"/>
          <w:szCs w:val="28"/>
        </w:rPr>
      </w:pPr>
      <w:bookmarkStart w:id="49" w:name="sub_2042"/>
      <w:bookmarkEnd w:id="48"/>
      <w:r>
        <w:rPr>
          <w:rFonts w:ascii="Times New Roman" w:hAnsi="Times New Roman"/>
          <w:sz w:val="28"/>
          <w:szCs w:val="28"/>
        </w:rPr>
        <w:t>4.2. </w:t>
      </w:r>
      <w:r w:rsidR="005C524B">
        <w:rPr>
          <w:rFonts w:ascii="Times New Roman" w:hAnsi="Times New Roman"/>
          <w:sz w:val="28"/>
          <w:szCs w:val="28"/>
        </w:rPr>
        <w:t>Заседание к</w:t>
      </w:r>
      <w:r w:rsidR="0013413E" w:rsidRPr="0013413E">
        <w:rPr>
          <w:rFonts w:ascii="Times New Roman" w:hAnsi="Times New Roman"/>
          <w:sz w:val="28"/>
          <w:szCs w:val="28"/>
        </w:rPr>
        <w:t>омиссии считается правомочными, если в нем участвует более половины ее членов, и оформляется протоколом, котор</w:t>
      </w:r>
      <w:r w:rsidR="005C524B">
        <w:rPr>
          <w:rFonts w:ascii="Times New Roman" w:hAnsi="Times New Roman"/>
          <w:sz w:val="28"/>
          <w:szCs w:val="28"/>
        </w:rPr>
        <w:t xml:space="preserve">ый подписывается председателем </w:t>
      </w:r>
      <w:proofErr w:type="gramStart"/>
      <w:r w:rsidR="005C524B">
        <w:rPr>
          <w:rFonts w:ascii="Times New Roman" w:hAnsi="Times New Roman"/>
          <w:sz w:val="28"/>
          <w:szCs w:val="28"/>
        </w:rPr>
        <w:t>к</w:t>
      </w:r>
      <w:r w:rsidR="0013413E" w:rsidRPr="0013413E">
        <w:rPr>
          <w:rFonts w:ascii="Times New Roman" w:hAnsi="Times New Roman"/>
          <w:sz w:val="28"/>
          <w:szCs w:val="28"/>
        </w:rPr>
        <w:t>омиссии</w:t>
      </w:r>
      <w:proofErr w:type="gramEnd"/>
      <w:r w:rsidR="0013413E" w:rsidRPr="0013413E">
        <w:rPr>
          <w:rFonts w:ascii="Times New Roman" w:hAnsi="Times New Roman"/>
          <w:sz w:val="28"/>
          <w:szCs w:val="28"/>
        </w:rPr>
        <w:t xml:space="preserve"> либо при его отсутствии лицом, исполняющим его обязанности, и секретарем.</w:t>
      </w:r>
    </w:p>
    <w:p w:rsidR="0013413E" w:rsidRPr="0013413E" w:rsidRDefault="0065544D" w:rsidP="0065544D">
      <w:pPr>
        <w:pStyle w:val="a7"/>
        <w:ind w:firstLine="708"/>
        <w:jc w:val="both"/>
        <w:rPr>
          <w:rFonts w:ascii="Times New Roman" w:hAnsi="Times New Roman"/>
          <w:sz w:val="28"/>
          <w:szCs w:val="28"/>
        </w:rPr>
      </w:pPr>
      <w:bookmarkStart w:id="50" w:name="sub_2043"/>
      <w:bookmarkEnd w:id="49"/>
      <w:r>
        <w:rPr>
          <w:rFonts w:ascii="Times New Roman" w:hAnsi="Times New Roman"/>
          <w:sz w:val="28"/>
          <w:szCs w:val="28"/>
        </w:rPr>
        <w:t>4.3. </w:t>
      </w:r>
      <w:r w:rsidR="005C524B">
        <w:rPr>
          <w:rFonts w:ascii="Times New Roman" w:hAnsi="Times New Roman"/>
          <w:sz w:val="28"/>
          <w:szCs w:val="28"/>
        </w:rPr>
        <w:t>Решения к</w:t>
      </w:r>
      <w:r w:rsidR="0013413E" w:rsidRPr="0013413E">
        <w:rPr>
          <w:rFonts w:ascii="Times New Roman" w:hAnsi="Times New Roman"/>
          <w:sz w:val="28"/>
          <w:szCs w:val="28"/>
        </w:rPr>
        <w:t>омиссии принимаются в соответствии с ее компетенцией простым большинством голосов прис</w:t>
      </w:r>
      <w:r w:rsidR="005C524B">
        <w:rPr>
          <w:rFonts w:ascii="Times New Roman" w:hAnsi="Times New Roman"/>
          <w:sz w:val="28"/>
          <w:szCs w:val="28"/>
        </w:rPr>
        <w:t>утствующих на заседании членов к</w:t>
      </w:r>
      <w:r w:rsidR="0013413E" w:rsidRPr="0013413E">
        <w:rPr>
          <w:rFonts w:ascii="Times New Roman" w:hAnsi="Times New Roman"/>
          <w:sz w:val="28"/>
          <w:szCs w:val="28"/>
        </w:rPr>
        <w:t xml:space="preserve">омиссии (при </w:t>
      </w:r>
      <w:r w:rsidR="005C524B">
        <w:rPr>
          <w:rFonts w:ascii="Times New Roman" w:hAnsi="Times New Roman"/>
          <w:sz w:val="28"/>
          <w:szCs w:val="28"/>
        </w:rPr>
        <w:t>равенстве голосов председатель к</w:t>
      </w:r>
      <w:r w:rsidR="0013413E" w:rsidRPr="0013413E">
        <w:rPr>
          <w:rFonts w:ascii="Times New Roman" w:hAnsi="Times New Roman"/>
          <w:sz w:val="28"/>
          <w:szCs w:val="28"/>
        </w:rPr>
        <w:t>омиссии, либо при его отсутствии лицо, исполняющее его обязанности, имеет право решающего голоса).</w:t>
      </w:r>
    </w:p>
    <w:p w:rsidR="0013413E" w:rsidRPr="0013413E" w:rsidRDefault="0065544D" w:rsidP="0065544D">
      <w:pPr>
        <w:pStyle w:val="a7"/>
        <w:ind w:firstLine="708"/>
        <w:jc w:val="both"/>
        <w:rPr>
          <w:rFonts w:ascii="Times New Roman" w:hAnsi="Times New Roman"/>
          <w:sz w:val="28"/>
          <w:szCs w:val="28"/>
        </w:rPr>
      </w:pPr>
      <w:bookmarkStart w:id="51" w:name="sub_2044"/>
      <w:bookmarkEnd w:id="50"/>
      <w:r>
        <w:rPr>
          <w:rFonts w:ascii="Times New Roman" w:hAnsi="Times New Roman"/>
          <w:sz w:val="28"/>
          <w:szCs w:val="28"/>
        </w:rPr>
        <w:t>4.4. </w:t>
      </w:r>
      <w:r w:rsidR="005C524B">
        <w:rPr>
          <w:rFonts w:ascii="Times New Roman" w:hAnsi="Times New Roman"/>
          <w:sz w:val="28"/>
          <w:szCs w:val="28"/>
        </w:rPr>
        <w:t>Решения, принятые к</w:t>
      </w:r>
      <w:r w:rsidR="0013413E" w:rsidRPr="0013413E">
        <w:rPr>
          <w:rFonts w:ascii="Times New Roman" w:hAnsi="Times New Roman"/>
          <w:sz w:val="28"/>
          <w:szCs w:val="28"/>
        </w:rPr>
        <w:t>омиссией доводятся до сведения заинтересованных лиц в соответствии с Порядком настоящего Положения.</w:t>
      </w:r>
    </w:p>
    <w:p w:rsidR="0013413E" w:rsidRPr="0013413E" w:rsidRDefault="005751CE" w:rsidP="00554B6E">
      <w:pPr>
        <w:pStyle w:val="a7"/>
        <w:ind w:firstLine="708"/>
        <w:jc w:val="both"/>
        <w:rPr>
          <w:rFonts w:ascii="Times New Roman" w:hAnsi="Times New Roman"/>
          <w:sz w:val="28"/>
          <w:szCs w:val="28"/>
        </w:rPr>
      </w:pPr>
      <w:bookmarkStart w:id="52" w:name="sub_2045"/>
      <w:bookmarkEnd w:id="51"/>
      <w:r>
        <w:rPr>
          <w:rFonts w:ascii="Times New Roman" w:hAnsi="Times New Roman"/>
          <w:sz w:val="28"/>
          <w:szCs w:val="28"/>
        </w:rPr>
        <w:t>4.5. </w:t>
      </w:r>
      <w:r w:rsidR="005C524B">
        <w:rPr>
          <w:rFonts w:ascii="Times New Roman" w:hAnsi="Times New Roman"/>
          <w:sz w:val="28"/>
          <w:szCs w:val="28"/>
        </w:rPr>
        <w:t>Секретарь к</w:t>
      </w:r>
      <w:r w:rsidR="0013413E" w:rsidRPr="0013413E">
        <w:rPr>
          <w:rFonts w:ascii="Times New Roman" w:hAnsi="Times New Roman"/>
          <w:sz w:val="28"/>
          <w:szCs w:val="28"/>
        </w:rPr>
        <w:t>омиссии осуществляет ведение документации, а также</w:t>
      </w:r>
      <w:bookmarkStart w:id="53" w:name="sub_2046"/>
      <w:bookmarkEnd w:id="52"/>
      <w:r w:rsidR="00554B6E">
        <w:rPr>
          <w:rFonts w:ascii="Times New Roman" w:hAnsi="Times New Roman"/>
          <w:sz w:val="28"/>
          <w:szCs w:val="28"/>
        </w:rPr>
        <w:t xml:space="preserve"> </w:t>
      </w:r>
      <w:r w:rsidR="00552167">
        <w:rPr>
          <w:rFonts w:ascii="Times New Roman" w:hAnsi="Times New Roman"/>
          <w:sz w:val="28"/>
          <w:szCs w:val="28"/>
        </w:rPr>
        <w:t>о</w:t>
      </w:r>
      <w:r w:rsidR="0013413E" w:rsidRPr="0013413E">
        <w:rPr>
          <w:rFonts w:ascii="Times New Roman" w:hAnsi="Times New Roman"/>
          <w:sz w:val="28"/>
          <w:szCs w:val="28"/>
        </w:rPr>
        <w:t>рганизационно-техническое об</w:t>
      </w:r>
      <w:r w:rsidR="005C524B">
        <w:rPr>
          <w:rFonts w:ascii="Times New Roman" w:hAnsi="Times New Roman"/>
          <w:sz w:val="28"/>
          <w:szCs w:val="28"/>
        </w:rPr>
        <w:t>еспечение деятельности к</w:t>
      </w:r>
      <w:r w:rsidR="00552167">
        <w:rPr>
          <w:rFonts w:ascii="Times New Roman" w:hAnsi="Times New Roman"/>
          <w:sz w:val="28"/>
          <w:szCs w:val="28"/>
        </w:rPr>
        <w:t>омиссии.</w:t>
      </w:r>
    </w:p>
    <w:bookmarkEnd w:id="53"/>
    <w:p w:rsidR="0013413E" w:rsidRDefault="0013413E" w:rsidP="0013413E">
      <w:pPr>
        <w:pStyle w:val="a7"/>
        <w:jc w:val="both"/>
        <w:rPr>
          <w:rFonts w:ascii="Times New Roman" w:hAnsi="Times New Roman"/>
          <w:sz w:val="28"/>
          <w:szCs w:val="28"/>
        </w:rPr>
      </w:pPr>
    </w:p>
    <w:p w:rsidR="00A2071E" w:rsidRDefault="00A2071E" w:rsidP="0013413E">
      <w:pPr>
        <w:pStyle w:val="a7"/>
        <w:jc w:val="both"/>
        <w:rPr>
          <w:rFonts w:ascii="Times New Roman" w:hAnsi="Times New Roman"/>
          <w:sz w:val="28"/>
          <w:szCs w:val="28"/>
        </w:rPr>
      </w:pPr>
    </w:p>
    <w:p w:rsidR="00A2071E" w:rsidRPr="00F1686C" w:rsidRDefault="00A2071E" w:rsidP="00A2071E">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Начальник отдела </w:t>
      </w:r>
    </w:p>
    <w:p w:rsidR="00A2071E" w:rsidRPr="00F1686C" w:rsidRDefault="00A2071E" w:rsidP="00A2071E">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землеустройства и </w:t>
      </w:r>
      <w:proofErr w:type="gramStart"/>
      <w:r w:rsidRPr="00F1686C">
        <w:rPr>
          <w:rFonts w:ascii="Times New Roman" w:hAnsi="Times New Roman" w:cs="Times New Roman"/>
          <w:sz w:val="28"/>
          <w:szCs w:val="28"/>
        </w:rPr>
        <w:t>имущественных</w:t>
      </w:r>
      <w:proofErr w:type="gramEnd"/>
    </w:p>
    <w:p w:rsidR="00A2071E" w:rsidRPr="00F1686C" w:rsidRDefault="00A2071E" w:rsidP="00A2071E">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отношений администрации </w:t>
      </w:r>
    </w:p>
    <w:p w:rsidR="00A2071E" w:rsidRPr="0013413E" w:rsidRDefault="00A2071E" w:rsidP="00A2071E">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Ленинградского сельского поселения                        </w:t>
      </w:r>
      <w:r>
        <w:rPr>
          <w:rFonts w:ascii="Times New Roman" w:hAnsi="Times New Roman" w:cs="Times New Roman"/>
          <w:sz w:val="28"/>
          <w:szCs w:val="28"/>
        </w:rPr>
        <w:t xml:space="preserve">                  </w:t>
      </w:r>
      <w:r w:rsidRPr="00F1686C">
        <w:rPr>
          <w:rFonts w:ascii="Times New Roman" w:hAnsi="Times New Roman" w:cs="Times New Roman"/>
          <w:sz w:val="28"/>
          <w:szCs w:val="28"/>
        </w:rPr>
        <w:t xml:space="preserve">  С.В.Татаринцева</w:t>
      </w:r>
    </w:p>
    <w:sectPr w:rsidR="00A2071E" w:rsidRPr="0013413E" w:rsidSect="0029484F">
      <w:headerReference w:type="default" r:id="rId10"/>
      <w:headerReference w:type="first" r:id="rId11"/>
      <w:pgSz w:w="11906" w:h="16838" w:code="9"/>
      <w:pgMar w:top="709"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35" w:rsidRDefault="00284235" w:rsidP="00AC1D9B">
      <w:r>
        <w:separator/>
      </w:r>
    </w:p>
  </w:endnote>
  <w:endnote w:type="continuationSeparator" w:id="1">
    <w:p w:rsidR="00284235" w:rsidRDefault="00284235" w:rsidP="00AC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35" w:rsidRDefault="00284235" w:rsidP="00AC1D9B">
      <w:r>
        <w:separator/>
      </w:r>
    </w:p>
  </w:footnote>
  <w:footnote w:type="continuationSeparator" w:id="1">
    <w:p w:rsidR="00284235" w:rsidRDefault="00284235" w:rsidP="00AC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616"/>
      <w:docPartObj>
        <w:docPartGallery w:val="Page Numbers (Top of Page)"/>
        <w:docPartUnique/>
      </w:docPartObj>
    </w:sdtPr>
    <w:sdtContent>
      <w:p w:rsidR="00643517" w:rsidRDefault="00505CB7">
        <w:pPr>
          <w:pStyle w:val="a9"/>
          <w:jc w:val="center"/>
        </w:pPr>
        <w:fldSimple w:instr=" PAGE   \* MERGEFORMAT ">
          <w:r w:rsidR="0060130F">
            <w:rPr>
              <w:noProof/>
            </w:rPr>
            <w:t>20</w:t>
          </w:r>
        </w:fldSimple>
      </w:p>
    </w:sdtContent>
  </w:sdt>
  <w:p w:rsidR="00643517" w:rsidRDefault="006435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17" w:rsidRDefault="00643517">
    <w:pPr>
      <w:pStyle w:val="a9"/>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7"/>
  </w:num>
  <w:num w:numId="4">
    <w:abstractNumId w:val="15"/>
  </w:num>
  <w:num w:numId="5">
    <w:abstractNumId w:val="11"/>
  </w:num>
  <w:num w:numId="6">
    <w:abstractNumId w:val="19"/>
  </w:num>
  <w:num w:numId="7">
    <w:abstractNumId w:val="14"/>
  </w:num>
  <w:num w:numId="8">
    <w:abstractNumId w:val="10"/>
  </w:num>
  <w:num w:numId="9">
    <w:abstractNumId w:val="2"/>
  </w:num>
  <w:num w:numId="10">
    <w:abstractNumId w:val="16"/>
  </w:num>
  <w:num w:numId="11">
    <w:abstractNumId w:val="3"/>
  </w:num>
  <w:num w:numId="12">
    <w:abstractNumId w:val="20"/>
  </w:num>
  <w:num w:numId="13">
    <w:abstractNumId w:val="1"/>
  </w:num>
  <w:num w:numId="14">
    <w:abstractNumId w:val="13"/>
  </w:num>
  <w:num w:numId="15">
    <w:abstractNumId w:val="5"/>
  </w:num>
  <w:num w:numId="16">
    <w:abstractNumId w:val="6"/>
  </w:num>
  <w:num w:numId="17">
    <w:abstractNumId w:val="8"/>
  </w:num>
  <w:num w:numId="18">
    <w:abstractNumId w:val="18"/>
  </w:num>
  <w:num w:numId="19">
    <w:abstractNumId w:val="12"/>
  </w:num>
  <w:num w:numId="20">
    <w:abstractNumId w:val="9"/>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63489"/>
  </w:hdrShapeDefaults>
  <w:footnotePr>
    <w:footnote w:id="0"/>
    <w:footnote w:id="1"/>
  </w:footnotePr>
  <w:endnotePr>
    <w:endnote w:id="0"/>
    <w:endnote w:id="1"/>
  </w:endnotePr>
  <w:compat/>
  <w:rsids>
    <w:rsidRoot w:val="006127BE"/>
    <w:rsid w:val="000012AE"/>
    <w:rsid w:val="0000265A"/>
    <w:rsid w:val="00004BE7"/>
    <w:rsid w:val="00005149"/>
    <w:rsid w:val="000062E0"/>
    <w:rsid w:val="000065E3"/>
    <w:rsid w:val="00006D44"/>
    <w:rsid w:val="0001015B"/>
    <w:rsid w:val="000107DC"/>
    <w:rsid w:val="000108CB"/>
    <w:rsid w:val="0001298C"/>
    <w:rsid w:val="00013427"/>
    <w:rsid w:val="00013E52"/>
    <w:rsid w:val="00014E5E"/>
    <w:rsid w:val="0002011E"/>
    <w:rsid w:val="00026D24"/>
    <w:rsid w:val="000270BB"/>
    <w:rsid w:val="00033464"/>
    <w:rsid w:val="000355B1"/>
    <w:rsid w:val="00035C04"/>
    <w:rsid w:val="000432B6"/>
    <w:rsid w:val="000514A3"/>
    <w:rsid w:val="00051961"/>
    <w:rsid w:val="00052CA2"/>
    <w:rsid w:val="00055A79"/>
    <w:rsid w:val="00055F9C"/>
    <w:rsid w:val="00062024"/>
    <w:rsid w:val="00062660"/>
    <w:rsid w:val="000629D5"/>
    <w:rsid w:val="00063688"/>
    <w:rsid w:val="00063810"/>
    <w:rsid w:val="00064CD2"/>
    <w:rsid w:val="00071828"/>
    <w:rsid w:val="00076EE1"/>
    <w:rsid w:val="00080280"/>
    <w:rsid w:val="00081468"/>
    <w:rsid w:val="000855FC"/>
    <w:rsid w:val="00086E15"/>
    <w:rsid w:val="00087804"/>
    <w:rsid w:val="000900A7"/>
    <w:rsid w:val="00091006"/>
    <w:rsid w:val="00092498"/>
    <w:rsid w:val="00094953"/>
    <w:rsid w:val="000951FD"/>
    <w:rsid w:val="0009645C"/>
    <w:rsid w:val="0009656A"/>
    <w:rsid w:val="000A690B"/>
    <w:rsid w:val="000A7069"/>
    <w:rsid w:val="000B084F"/>
    <w:rsid w:val="000B1567"/>
    <w:rsid w:val="000B2148"/>
    <w:rsid w:val="000B2F2F"/>
    <w:rsid w:val="000B6CF7"/>
    <w:rsid w:val="000B6CFD"/>
    <w:rsid w:val="000B701F"/>
    <w:rsid w:val="000C3A76"/>
    <w:rsid w:val="000C7F90"/>
    <w:rsid w:val="000D420F"/>
    <w:rsid w:val="000D4548"/>
    <w:rsid w:val="000D51A2"/>
    <w:rsid w:val="000D5699"/>
    <w:rsid w:val="000D67D1"/>
    <w:rsid w:val="000D7ACD"/>
    <w:rsid w:val="000D7B4E"/>
    <w:rsid w:val="000E1E87"/>
    <w:rsid w:val="000E4497"/>
    <w:rsid w:val="000E4D2B"/>
    <w:rsid w:val="000E73F3"/>
    <w:rsid w:val="000F17CD"/>
    <w:rsid w:val="000F1901"/>
    <w:rsid w:val="000F25AE"/>
    <w:rsid w:val="001017EA"/>
    <w:rsid w:val="00101AA8"/>
    <w:rsid w:val="001061C2"/>
    <w:rsid w:val="00106514"/>
    <w:rsid w:val="00110DBE"/>
    <w:rsid w:val="00112FA0"/>
    <w:rsid w:val="00114E08"/>
    <w:rsid w:val="00115942"/>
    <w:rsid w:val="00117BEE"/>
    <w:rsid w:val="00122042"/>
    <w:rsid w:val="001245DC"/>
    <w:rsid w:val="001268FF"/>
    <w:rsid w:val="00127A7F"/>
    <w:rsid w:val="0013413E"/>
    <w:rsid w:val="00140787"/>
    <w:rsid w:val="001426BE"/>
    <w:rsid w:val="001428BC"/>
    <w:rsid w:val="00142ECF"/>
    <w:rsid w:val="0014519E"/>
    <w:rsid w:val="00145D5E"/>
    <w:rsid w:val="001466EE"/>
    <w:rsid w:val="00146CB5"/>
    <w:rsid w:val="0015128D"/>
    <w:rsid w:val="001532D3"/>
    <w:rsid w:val="00155475"/>
    <w:rsid w:val="00155891"/>
    <w:rsid w:val="001570B8"/>
    <w:rsid w:val="001573BE"/>
    <w:rsid w:val="00160503"/>
    <w:rsid w:val="001615EB"/>
    <w:rsid w:val="001629F4"/>
    <w:rsid w:val="001636EF"/>
    <w:rsid w:val="00163874"/>
    <w:rsid w:val="0016482F"/>
    <w:rsid w:val="00166AA9"/>
    <w:rsid w:val="00171DCF"/>
    <w:rsid w:val="001736CA"/>
    <w:rsid w:val="00173F35"/>
    <w:rsid w:val="00174DB9"/>
    <w:rsid w:val="00183BF3"/>
    <w:rsid w:val="001938C2"/>
    <w:rsid w:val="00193EB5"/>
    <w:rsid w:val="001950BE"/>
    <w:rsid w:val="0019572C"/>
    <w:rsid w:val="00196A9E"/>
    <w:rsid w:val="001A1A39"/>
    <w:rsid w:val="001A3DBF"/>
    <w:rsid w:val="001A42EE"/>
    <w:rsid w:val="001A4ABB"/>
    <w:rsid w:val="001B21A0"/>
    <w:rsid w:val="001B4A93"/>
    <w:rsid w:val="001B6BF8"/>
    <w:rsid w:val="001C4305"/>
    <w:rsid w:val="001C6070"/>
    <w:rsid w:val="001C7419"/>
    <w:rsid w:val="001C7453"/>
    <w:rsid w:val="001D2383"/>
    <w:rsid w:val="001D31EC"/>
    <w:rsid w:val="001D7D2D"/>
    <w:rsid w:val="001D7F45"/>
    <w:rsid w:val="001E264D"/>
    <w:rsid w:val="001E2B41"/>
    <w:rsid w:val="001E2BD1"/>
    <w:rsid w:val="001E3007"/>
    <w:rsid w:val="001E53B1"/>
    <w:rsid w:val="001F342C"/>
    <w:rsid w:val="001F3633"/>
    <w:rsid w:val="001F3938"/>
    <w:rsid w:val="001F47D8"/>
    <w:rsid w:val="001F574C"/>
    <w:rsid w:val="002023F3"/>
    <w:rsid w:val="0020278F"/>
    <w:rsid w:val="00202B33"/>
    <w:rsid w:val="00204E2D"/>
    <w:rsid w:val="002073F7"/>
    <w:rsid w:val="002169AE"/>
    <w:rsid w:val="00220418"/>
    <w:rsid w:val="00220A6A"/>
    <w:rsid w:val="00222671"/>
    <w:rsid w:val="002326A2"/>
    <w:rsid w:val="00234279"/>
    <w:rsid w:val="00234FB0"/>
    <w:rsid w:val="0023688A"/>
    <w:rsid w:val="00241035"/>
    <w:rsid w:val="00243173"/>
    <w:rsid w:val="002440CD"/>
    <w:rsid w:val="0024490C"/>
    <w:rsid w:val="00244AD8"/>
    <w:rsid w:val="00244CB2"/>
    <w:rsid w:val="00246973"/>
    <w:rsid w:val="00247576"/>
    <w:rsid w:val="00250661"/>
    <w:rsid w:val="00250AD9"/>
    <w:rsid w:val="0025230C"/>
    <w:rsid w:val="00252968"/>
    <w:rsid w:val="0025510A"/>
    <w:rsid w:val="00257473"/>
    <w:rsid w:val="00257ED9"/>
    <w:rsid w:val="00257F86"/>
    <w:rsid w:val="00265F3A"/>
    <w:rsid w:val="00266632"/>
    <w:rsid w:val="0027211E"/>
    <w:rsid w:val="00272A43"/>
    <w:rsid w:val="00275711"/>
    <w:rsid w:val="00276203"/>
    <w:rsid w:val="002777B4"/>
    <w:rsid w:val="00277873"/>
    <w:rsid w:val="00284235"/>
    <w:rsid w:val="002847C4"/>
    <w:rsid w:val="00287FFA"/>
    <w:rsid w:val="0029484F"/>
    <w:rsid w:val="00294EA0"/>
    <w:rsid w:val="00297D4E"/>
    <w:rsid w:val="002A07E4"/>
    <w:rsid w:val="002A15F9"/>
    <w:rsid w:val="002A278F"/>
    <w:rsid w:val="002A2FDB"/>
    <w:rsid w:val="002A3944"/>
    <w:rsid w:val="002A473D"/>
    <w:rsid w:val="002A4FB0"/>
    <w:rsid w:val="002A5FA7"/>
    <w:rsid w:val="002A76E7"/>
    <w:rsid w:val="002B19CE"/>
    <w:rsid w:val="002B2EFB"/>
    <w:rsid w:val="002B3E1B"/>
    <w:rsid w:val="002B56E2"/>
    <w:rsid w:val="002C62AE"/>
    <w:rsid w:val="002C77B4"/>
    <w:rsid w:val="002D00AA"/>
    <w:rsid w:val="002D1C10"/>
    <w:rsid w:val="002D2D0B"/>
    <w:rsid w:val="002E0A69"/>
    <w:rsid w:val="002E1696"/>
    <w:rsid w:val="002E5EAE"/>
    <w:rsid w:val="002F49C2"/>
    <w:rsid w:val="00300E8D"/>
    <w:rsid w:val="00302E8C"/>
    <w:rsid w:val="00303977"/>
    <w:rsid w:val="00304A7B"/>
    <w:rsid w:val="0030793C"/>
    <w:rsid w:val="0031089B"/>
    <w:rsid w:val="00311A2C"/>
    <w:rsid w:val="00312D57"/>
    <w:rsid w:val="00312F63"/>
    <w:rsid w:val="00317E41"/>
    <w:rsid w:val="00317F73"/>
    <w:rsid w:val="00320737"/>
    <w:rsid w:val="0032230F"/>
    <w:rsid w:val="00326B59"/>
    <w:rsid w:val="0033012C"/>
    <w:rsid w:val="003317BC"/>
    <w:rsid w:val="00334985"/>
    <w:rsid w:val="00334E40"/>
    <w:rsid w:val="00335280"/>
    <w:rsid w:val="00336538"/>
    <w:rsid w:val="00342077"/>
    <w:rsid w:val="003434BD"/>
    <w:rsid w:val="00344897"/>
    <w:rsid w:val="00352B9C"/>
    <w:rsid w:val="003559A4"/>
    <w:rsid w:val="003573EF"/>
    <w:rsid w:val="0035787B"/>
    <w:rsid w:val="00372C60"/>
    <w:rsid w:val="00374227"/>
    <w:rsid w:val="00376842"/>
    <w:rsid w:val="0038442F"/>
    <w:rsid w:val="003858B6"/>
    <w:rsid w:val="00386AE5"/>
    <w:rsid w:val="00386D48"/>
    <w:rsid w:val="0039051E"/>
    <w:rsid w:val="00393460"/>
    <w:rsid w:val="00393BF6"/>
    <w:rsid w:val="0039431A"/>
    <w:rsid w:val="00395C75"/>
    <w:rsid w:val="003A0140"/>
    <w:rsid w:val="003A117A"/>
    <w:rsid w:val="003A4F19"/>
    <w:rsid w:val="003A5912"/>
    <w:rsid w:val="003A657D"/>
    <w:rsid w:val="003A798D"/>
    <w:rsid w:val="003B3634"/>
    <w:rsid w:val="003B649B"/>
    <w:rsid w:val="003B6E14"/>
    <w:rsid w:val="003C1D05"/>
    <w:rsid w:val="003C3268"/>
    <w:rsid w:val="003C3C99"/>
    <w:rsid w:val="003C5574"/>
    <w:rsid w:val="003D0F9C"/>
    <w:rsid w:val="003D10C6"/>
    <w:rsid w:val="003D7634"/>
    <w:rsid w:val="003D7D49"/>
    <w:rsid w:val="003D7E32"/>
    <w:rsid w:val="003E04D5"/>
    <w:rsid w:val="003E3BC1"/>
    <w:rsid w:val="003E498A"/>
    <w:rsid w:val="003F2602"/>
    <w:rsid w:val="003F2B9D"/>
    <w:rsid w:val="003F53F7"/>
    <w:rsid w:val="00402A83"/>
    <w:rsid w:val="00403217"/>
    <w:rsid w:val="0040470C"/>
    <w:rsid w:val="00404E56"/>
    <w:rsid w:val="00405304"/>
    <w:rsid w:val="0040665F"/>
    <w:rsid w:val="00406668"/>
    <w:rsid w:val="00406DC6"/>
    <w:rsid w:val="00415A39"/>
    <w:rsid w:val="00415BA3"/>
    <w:rsid w:val="00421572"/>
    <w:rsid w:val="00425DB8"/>
    <w:rsid w:val="00430622"/>
    <w:rsid w:val="00430873"/>
    <w:rsid w:val="00432DAD"/>
    <w:rsid w:val="004340E5"/>
    <w:rsid w:val="004425F2"/>
    <w:rsid w:val="00443252"/>
    <w:rsid w:val="00443BEF"/>
    <w:rsid w:val="00445ED7"/>
    <w:rsid w:val="00447922"/>
    <w:rsid w:val="0045006E"/>
    <w:rsid w:val="00452039"/>
    <w:rsid w:val="00457F93"/>
    <w:rsid w:val="004620B1"/>
    <w:rsid w:val="00462FAD"/>
    <w:rsid w:val="00465354"/>
    <w:rsid w:val="00470941"/>
    <w:rsid w:val="00472C3C"/>
    <w:rsid w:val="00475B00"/>
    <w:rsid w:val="00481A53"/>
    <w:rsid w:val="00490CC8"/>
    <w:rsid w:val="00490FA2"/>
    <w:rsid w:val="00497E06"/>
    <w:rsid w:val="004A0DCF"/>
    <w:rsid w:val="004A4220"/>
    <w:rsid w:val="004A46FC"/>
    <w:rsid w:val="004A5311"/>
    <w:rsid w:val="004A581D"/>
    <w:rsid w:val="004B0BC4"/>
    <w:rsid w:val="004B0D17"/>
    <w:rsid w:val="004B15E6"/>
    <w:rsid w:val="004B2DD5"/>
    <w:rsid w:val="004B2E7E"/>
    <w:rsid w:val="004B6994"/>
    <w:rsid w:val="004C015F"/>
    <w:rsid w:val="004C0213"/>
    <w:rsid w:val="004C0300"/>
    <w:rsid w:val="004C05BA"/>
    <w:rsid w:val="004C2067"/>
    <w:rsid w:val="004C3B9E"/>
    <w:rsid w:val="004C5F0E"/>
    <w:rsid w:val="004D10C7"/>
    <w:rsid w:val="004D16D9"/>
    <w:rsid w:val="004E0271"/>
    <w:rsid w:val="004E0479"/>
    <w:rsid w:val="004E2436"/>
    <w:rsid w:val="004E46BF"/>
    <w:rsid w:val="004E5976"/>
    <w:rsid w:val="004E60F9"/>
    <w:rsid w:val="004F0329"/>
    <w:rsid w:val="004F285B"/>
    <w:rsid w:val="00500757"/>
    <w:rsid w:val="005007A7"/>
    <w:rsid w:val="00501B80"/>
    <w:rsid w:val="00505CB7"/>
    <w:rsid w:val="005079D2"/>
    <w:rsid w:val="00514A04"/>
    <w:rsid w:val="005166BE"/>
    <w:rsid w:val="00526E73"/>
    <w:rsid w:val="00535412"/>
    <w:rsid w:val="005434E4"/>
    <w:rsid w:val="005437B2"/>
    <w:rsid w:val="00543A2E"/>
    <w:rsid w:val="0054687C"/>
    <w:rsid w:val="00547F9F"/>
    <w:rsid w:val="005507BB"/>
    <w:rsid w:val="00552167"/>
    <w:rsid w:val="00554A88"/>
    <w:rsid w:val="00554B6E"/>
    <w:rsid w:val="00555200"/>
    <w:rsid w:val="00557406"/>
    <w:rsid w:val="00560496"/>
    <w:rsid w:val="005616D0"/>
    <w:rsid w:val="005625B7"/>
    <w:rsid w:val="00565F9F"/>
    <w:rsid w:val="00566ACF"/>
    <w:rsid w:val="005705C7"/>
    <w:rsid w:val="00570CF2"/>
    <w:rsid w:val="00573268"/>
    <w:rsid w:val="005751CE"/>
    <w:rsid w:val="00575CB8"/>
    <w:rsid w:val="005765FE"/>
    <w:rsid w:val="0058498A"/>
    <w:rsid w:val="0058612C"/>
    <w:rsid w:val="00593F88"/>
    <w:rsid w:val="00594307"/>
    <w:rsid w:val="005A231D"/>
    <w:rsid w:val="005A3E80"/>
    <w:rsid w:val="005B1AAE"/>
    <w:rsid w:val="005B39DA"/>
    <w:rsid w:val="005B5D84"/>
    <w:rsid w:val="005C28F0"/>
    <w:rsid w:val="005C524B"/>
    <w:rsid w:val="005C7177"/>
    <w:rsid w:val="005C7241"/>
    <w:rsid w:val="005D2365"/>
    <w:rsid w:val="005D6DED"/>
    <w:rsid w:val="005E1A77"/>
    <w:rsid w:val="005E3A5C"/>
    <w:rsid w:val="005E4CE8"/>
    <w:rsid w:val="005E4F15"/>
    <w:rsid w:val="005E577E"/>
    <w:rsid w:val="005E589F"/>
    <w:rsid w:val="005E640E"/>
    <w:rsid w:val="005E707E"/>
    <w:rsid w:val="005E77CB"/>
    <w:rsid w:val="005F0D60"/>
    <w:rsid w:val="005F1184"/>
    <w:rsid w:val="005F1D1E"/>
    <w:rsid w:val="005F45C7"/>
    <w:rsid w:val="005F488E"/>
    <w:rsid w:val="005F54B9"/>
    <w:rsid w:val="005F5A99"/>
    <w:rsid w:val="0060130F"/>
    <w:rsid w:val="00602E00"/>
    <w:rsid w:val="00604E16"/>
    <w:rsid w:val="00606BCC"/>
    <w:rsid w:val="00607795"/>
    <w:rsid w:val="00612440"/>
    <w:rsid w:val="006127BE"/>
    <w:rsid w:val="00614F03"/>
    <w:rsid w:val="00621144"/>
    <w:rsid w:val="00621A50"/>
    <w:rsid w:val="00621F40"/>
    <w:rsid w:val="00625F40"/>
    <w:rsid w:val="00634235"/>
    <w:rsid w:val="006345D7"/>
    <w:rsid w:val="006416EC"/>
    <w:rsid w:val="00642762"/>
    <w:rsid w:val="00643007"/>
    <w:rsid w:val="00643517"/>
    <w:rsid w:val="00643B2A"/>
    <w:rsid w:val="00645E62"/>
    <w:rsid w:val="006507E8"/>
    <w:rsid w:val="00650D24"/>
    <w:rsid w:val="0065494C"/>
    <w:rsid w:val="00654A2B"/>
    <w:rsid w:val="0065544D"/>
    <w:rsid w:val="006626AC"/>
    <w:rsid w:val="00666FD3"/>
    <w:rsid w:val="006675D9"/>
    <w:rsid w:val="00670308"/>
    <w:rsid w:val="00670A55"/>
    <w:rsid w:val="00682B50"/>
    <w:rsid w:val="0068384E"/>
    <w:rsid w:val="00684621"/>
    <w:rsid w:val="0068533D"/>
    <w:rsid w:val="006858DB"/>
    <w:rsid w:val="00686532"/>
    <w:rsid w:val="00690944"/>
    <w:rsid w:val="00691C45"/>
    <w:rsid w:val="00692AED"/>
    <w:rsid w:val="006A28BF"/>
    <w:rsid w:val="006A59DB"/>
    <w:rsid w:val="006A5BA2"/>
    <w:rsid w:val="006A6134"/>
    <w:rsid w:val="006A7987"/>
    <w:rsid w:val="006B454C"/>
    <w:rsid w:val="006C5918"/>
    <w:rsid w:val="006C5D06"/>
    <w:rsid w:val="006C6969"/>
    <w:rsid w:val="006D60DA"/>
    <w:rsid w:val="006D7A26"/>
    <w:rsid w:val="006E0DCC"/>
    <w:rsid w:val="006E1B35"/>
    <w:rsid w:val="006E6594"/>
    <w:rsid w:val="006E67D9"/>
    <w:rsid w:val="006E7C65"/>
    <w:rsid w:val="006F74ED"/>
    <w:rsid w:val="007003FB"/>
    <w:rsid w:val="0070108A"/>
    <w:rsid w:val="007023B8"/>
    <w:rsid w:val="0070678A"/>
    <w:rsid w:val="00713EFB"/>
    <w:rsid w:val="00716F21"/>
    <w:rsid w:val="00717466"/>
    <w:rsid w:val="00721AA6"/>
    <w:rsid w:val="00723056"/>
    <w:rsid w:val="0072673B"/>
    <w:rsid w:val="0073099B"/>
    <w:rsid w:val="00731825"/>
    <w:rsid w:val="007353DA"/>
    <w:rsid w:val="00736AE4"/>
    <w:rsid w:val="00750260"/>
    <w:rsid w:val="00750C23"/>
    <w:rsid w:val="00751FCE"/>
    <w:rsid w:val="00752DBA"/>
    <w:rsid w:val="00763654"/>
    <w:rsid w:val="007637F8"/>
    <w:rsid w:val="00772CDC"/>
    <w:rsid w:val="00776028"/>
    <w:rsid w:val="00777317"/>
    <w:rsid w:val="00780A74"/>
    <w:rsid w:val="00781A03"/>
    <w:rsid w:val="0078590E"/>
    <w:rsid w:val="00787A43"/>
    <w:rsid w:val="00790789"/>
    <w:rsid w:val="00793B70"/>
    <w:rsid w:val="007943C3"/>
    <w:rsid w:val="0079616A"/>
    <w:rsid w:val="007A1385"/>
    <w:rsid w:val="007A4256"/>
    <w:rsid w:val="007A5879"/>
    <w:rsid w:val="007A5AC9"/>
    <w:rsid w:val="007A6266"/>
    <w:rsid w:val="007A703F"/>
    <w:rsid w:val="007A7514"/>
    <w:rsid w:val="007B421C"/>
    <w:rsid w:val="007B4B37"/>
    <w:rsid w:val="007B5282"/>
    <w:rsid w:val="007B55CD"/>
    <w:rsid w:val="007B72E8"/>
    <w:rsid w:val="007B7E58"/>
    <w:rsid w:val="007C171A"/>
    <w:rsid w:val="007C389C"/>
    <w:rsid w:val="007C530D"/>
    <w:rsid w:val="007D0705"/>
    <w:rsid w:val="007D4F55"/>
    <w:rsid w:val="007E22A8"/>
    <w:rsid w:val="007E2485"/>
    <w:rsid w:val="007E6253"/>
    <w:rsid w:val="007E64F4"/>
    <w:rsid w:val="007E7744"/>
    <w:rsid w:val="007F067C"/>
    <w:rsid w:val="007F14EB"/>
    <w:rsid w:val="007F15FC"/>
    <w:rsid w:val="007F2BF8"/>
    <w:rsid w:val="007F4E7F"/>
    <w:rsid w:val="007F7E4E"/>
    <w:rsid w:val="008018E5"/>
    <w:rsid w:val="00801D96"/>
    <w:rsid w:val="00802BC8"/>
    <w:rsid w:val="00803961"/>
    <w:rsid w:val="00805D4D"/>
    <w:rsid w:val="0080674C"/>
    <w:rsid w:val="0081164D"/>
    <w:rsid w:val="0081262B"/>
    <w:rsid w:val="008131F8"/>
    <w:rsid w:val="008177C5"/>
    <w:rsid w:val="008204CD"/>
    <w:rsid w:val="0082101C"/>
    <w:rsid w:val="00821E8D"/>
    <w:rsid w:val="00823390"/>
    <w:rsid w:val="008327AE"/>
    <w:rsid w:val="008328AF"/>
    <w:rsid w:val="00833CC7"/>
    <w:rsid w:val="0083495B"/>
    <w:rsid w:val="00834C68"/>
    <w:rsid w:val="00837096"/>
    <w:rsid w:val="008371A0"/>
    <w:rsid w:val="00837255"/>
    <w:rsid w:val="00840992"/>
    <w:rsid w:val="00841596"/>
    <w:rsid w:val="00843D39"/>
    <w:rsid w:val="008452F2"/>
    <w:rsid w:val="008518F7"/>
    <w:rsid w:val="00853B04"/>
    <w:rsid w:val="0085559B"/>
    <w:rsid w:val="00855FA8"/>
    <w:rsid w:val="00856AFD"/>
    <w:rsid w:val="00856D04"/>
    <w:rsid w:val="00861027"/>
    <w:rsid w:val="008735F9"/>
    <w:rsid w:val="00874102"/>
    <w:rsid w:val="008801FD"/>
    <w:rsid w:val="00884658"/>
    <w:rsid w:val="00884C99"/>
    <w:rsid w:val="00886B9C"/>
    <w:rsid w:val="00893C23"/>
    <w:rsid w:val="008A0C2B"/>
    <w:rsid w:val="008A1E83"/>
    <w:rsid w:val="008A1FC3"/>
    <w:rsid w:val="008A4056"/>
    <w:rsid w:val="008A541A"/>
    <w:rsid w:val="008A6C6C"/>
    <w:rsid w:val="008A7731"/>
    <w:rsid w:val="008B40C0"/>
    <w:rsid w:val="008B4C3B"/>
    <w:rsid w:val="008B7658"/>
    <w:rsid w:val="008B795B"/>
    <w:rsid w:val="008C00CA"/>
    <w:rsid w:val="008C0C58"/>
    <w:rsid w:val="008C127E"/>
    <w:rsid w:val="008C18B7"/>
    <w:rsid w:val="008C6AF7"/>
    <w:rsid w:val="008C72CC"/>
    <w:rsid w:val="008D45E6"/>
    <w:rsid w:val="008D4819"/>
    <w:rsid w:val="008E5762"/>
    <w:rsid w:val="008E73AB"/>
    <w:rsid w:val="008F03C1"/>
    <w:rsid w:val="008F0FB6"/>
    <w:rsid w:val="008F2712"/>
    <w:rsid w:val="008F3F75"/>
    <w:rsid w:val="008F4D42"/>
    <w:rsid w:val="008F6F17"/>
    <w:rsid w:val="009007DD"/>
    <w:rsid w:val="00901646"/>
    <w:rsid w:val="00901FF0"/>
    <w:rsid w:val="00902147"/>
    <w:rsid w:val="00902CE3"/>
    <w:rsid w:val="00903C61"/>
    <w:rsid w:val="00906DA4"/>
    <w:rsid w:val="009114FE"/>
    <w:rsid w:val="00912DC5"/>
    <w:rsid w:val="009135C6"/>
    <w:rsid w:val="00913708"/>
    <w:rsid w:val="009138D8"/>
    <w:rsid w:val="0092293C"/>
    <w:rsid w:val="00923922"/>
    <w:rsid w:val="00930A4B"/>
    <w:rsid w:val="009337C9"/>
    <w:rsid w:val="0093392E"/>
    <w:rsid w:val="00933A72"/>
    <w:rsid w:val="00935FCA"/>
    <w:rsid w:val="0093761E"/>
    <w:rsid w:val="00942245"/>
    <w:rsid w:val="00942A8F"/>
    <w:rsid w:val="00942FCE"/>
    <w:rsid w:val="009438BA"/>
    <w:rsid w:val="00943E9F"/>
    <w:rsid w:val="00945C1F"/>
    <w:rsid w:val="00951A2F"/>
    <w:rsid w:val="00953958"/>
    <w:rsid w:val="0095500A"/>
    <w:rsid w:val="00955560"/>
    <w:rsid w:val="00961496"/>
    <w:rsid w:val="00961F8F"/>
    <w:rsid w:val="0096289D"/>
    <w:rsid w:val="009703C1"/>
    <w:rsid w:val="00970A38"/>
    <w:rsid w:val="00971202"/>
    <w:rsid w:val="00971959"/>
    <w:rsid w:val="00971FF0"/>
    <w:rsid w:val="0097607C"/>
    <w:rsid w:val="009764D4"/>
    <w:rsid w:val="00976A0A"/>
    <w:rsid w:val="009833D2"/>
    <w:rsid w:val="00983ECC"/>
    <w:rsid w:val="00991946"/>
    <w:rsid w:val="00991CB5"/>
    <w:rsid w:val="009944C3"/>
    <w:rsid w:val="009A0016"/>
    <w:rsid w:val="009A0D66"/>
    <w:rsid w:val="009A2A40"/>
    <w:rsid w:val="009A4FC2"/>
    <w:rsid w:val="009A5CD5"/>
    <w:rsid w:val="009A68C7"/>
    <w:rsid w:val="009B2449"/>
    <w:rsid w:val="009B64B1"/>
    <w:rsid w:val="009C2BE2"/>
    <w:rsid w:val="009C2FC5"/>
    <w:rsid w:val="009C5408"/>
    <w:rsid w:val="009C5F99"/>
    <w:rsid w:val="009C76E0"/>
    <w:rsid w:val="009D03E5"/>
    <w:rsid w:val="009D212F"/>
    <w:rsid w:val="009D7D1A"/>
    <w:rsid w:val="009E1304"/>
    <w:rsid w:val="009E225D"/>
    <w:rsid w:val="009E3343"/>
    <w:rsid w:val="009E5FEF"/>
    <w:rsid w:val="009F2135"/>
    <w:rsid w:val="009F4538"/>
    <w:rsid w:val="009F746A"/>
    <w:rsid w:val="009F7A3D"/>
    <w:rsid w:val="00A045D2"/>
    <w:rsid w:val="00A0480B"/>
    <w:rsid w:val="00A07A8E"/>
    <w:rsid w:val="00A07D01"/>
    <w:rsid w:val="00A10D8F"/>
    <w:rsid w:val="00A11F58"/>
    <w:rsid w:val="00A12A22"/>
    <w:rsid w:val="00A2071E"/>
    <w:rsid w:val="00A2159A"/>
    <w:rsid w:val="00A221AA"/>
    <w:rsid w:val="00A2230E"/>
    <w:rsid w:val="00A239F8"/>
    <w:rsid w:val="00A25F9A"/>
    <w:rsid w:val="00A31A44"/>
    <w:rsid w:val="00A32C1A"/>
    <w:rsid w:val="00A336CA"/>
    <w:rsid w:val="00A35EEE"/>
    <w:rsid w:val="00A3732F"/>
    <w:rsid w:val="00A3766B"/>
    <w:rsid w:val="00A43AE3"/>
    <w:rsid w:val="00A441E5"/>
    <w:rsid w:val="00A46680"/>
    <w:rsid w:val="00A47483"/>
    <w:rsid w:val="00A52231"/>
    <w:rsid w:val="00A54D9C"/>
    <w:rsid w:val="00A62A3C"/>
    <w:rsid w:val="00A63BA2"/>
    <w:rsid w:val="00A66418"/>
    <w:rsid w:val="00A72BAD"/>
    <w:rsid w:val="00A75197"/>
    <w:rsid w:val="00A82521"/>
    <w:rsid w:val="00A82814"/>
    <w:rsid w:val="00A86FBB"/>
    <w:rsid w:val="00A90310"/>
    <w:rsid w:val="00A94A44"/>
    <w:rsid w:val="00A97EC2"/>
    <w:rsid w:val="00AA02EE"/>
    <w:rsid w:val="00AA0D82"/>
    <w:rsid w:val="00AA2B2D"/>
    <w:rsid w:val="00AA2F6C"/>
    <w:rsid w:val="00AA53D4"/>
    <w:rsid w:val="00AA5A5F"/>
    <w:rsid w:val="00AA617F"/>
    <w:rsid w:val="00AA72B3"/>
    <w:rsid w:val="00AB20C9"/>
    <w:rsid w:val="00AB2FC0"/>
    <w:rsid w:val="00AB6393"/>
    <w:rsid w:val="00AB739A"/>
    <w:rsid w:val="00AB74C1"/>
    <w:rsid w:val="00AC1D9B"/>
    <w:rsid w:val="00AC296D"/>
    <w:rsid w:val="00AC4BB1"/>
    <w:rsid w:val="00AC6350"/>
    <w:rsid w:val="00AD0EB5"/>
    <w:rsid w:val="00AD18B0"/>
    <w:rsid w:val="00AD51F8"/>
    <w:rsid w:val="00AE1CD4"/>
    <w:rsid w:val="00AE3ACB"/>
    <w:rsid w:val="00AE437B"/>
    <w:rsid w:val="00AE66F1"/>
    <w:rsid w:val="00AE6963"/>
    <w:rsid w:val="00AE7E85"/>
    <w:rsid w:val="00AF0029"/>
    <w:rsid w:val="00AF02EC"/>
    <w:rsid w:val="00AF0BEC"/>
    <w:rsid w:val="00AF0F04"/>
    <w:rsid w:val="00AF2098"/>
    <w:rsid w:val="00AF2911"/>
    <w:rsid w:val="00AF3A8B"/>
    <w:rsid w:val="00AF4D2E"/>
    <w:rsid w:val="00B02781"/>
    <w:rsid w:val="00B063FA"/>
    <w:rsid w:val="00B06463"/>
    <w:rsid w:val="00B072FE"/>
    <w:rsid w:val="00B11176"/>
    <w:rsid w:val="00B11600"/>
    <w:rsid w:val="00B11AC3"/>
    <w:rsid w:val="00B1546B"/>
    <w:rsid w:val="00B2459E"/>
    <w:rsid w:val="00B25298"/>
    <w:rsid w:val="00B259D2"/>
    <w:rsid w:val="00B27323"/>
    <w:rsid w:val="00B27992"/>
    <w:rsid w:val="00B33663"/>
    <w:rsid w:val="00B348EC"/>
    <w:rsid w:val="00B37397"/>
    <w:rsid w:val="00B37916"/>
    <w:rsid w:val="00B43905"/>
    <w:rsid w:val="00B44756"/>
    <w:rsid w:val="00B44EB7"/>
    <w:rsid w:val="00B44ECF"/>
    <w:rsid w:val="00B478BC"/>
    <w:rsid w:val="00B50CFB"/>
    <w:rsid w:val="00B533C8"/>
    <w:rsid w:val="00B54EEA"/>
    <w:rsid w:val="00B55767"/>
    <w:rsid w:val="00B6304B"/>
    <w:rsid w:val="00B6646F"/>
    <w:rsid w:val="00B71D5B"/>
    <w:rsid w:val="00B748B7"/>
    <w:rsid w:val="00B77B66"/>
    <w:rsid w:val="00B85EBF"/>
    <w:rsid w:val="00B97FC8"/>
    <w:rsid w:val="00BA12BE"/>
    <w:rsid w:val="00BA184A"/>
    <w:rsid w:val="00BA1BE7"/>
    <w:rsid w:val="00BA1D32"/>
    <w:rsid w:val="00BA2976"/>
    <w:rsid w:val="00BA3941"/>
    <w:rsid w:val="00BA484B"/>
    <w:rsid w:val="00BA5239"/>
    <w:rsid w:val="00BA6A95"/>
    <w:rsid w:val="00BA7AFD"/>
    <w:rsid w:val="00BB097F"/>
    <w:rsid w:val="00BB1191"/>
    <w:rsid w:val="00BB2BD8"/>
    <w:rsid w:val="00BB7FF9"/>
    <w:rsid w:val="00BC0974"/>
    <w:rsid w:val="00BC0E71"/>
    <w:rsid w:val="00BC0EFC"/>
    <w:rsid w:val="00BC737F"/>
    <w:rsid w:val="00BD3D84"/>
    <w:rsid w:val="00BD7611"/>
    <w:rsid w:val="00BE2E3E"/>
    <w:rsid w:val="00BF0FF9"/>
    <w:rsid w:val="00BF16B8"/>
    <w:rsid w:val="00BF237F"/>
    <w:rsid w:val="00BF5B74"/>
    <w:rsid w:val="00BF6320"/>
    <w:rsid w:val="00BF6D69"/>
    <w:rsid w:val="00C0065D"/>
    <w:rsid w:val="00C00F5C"/>
    <w:rsid w:val="00C078F6"/>
    <w:rsid w:val="00C10ED5"/>
    <w:rsid w:val="00C110F2"/>
    <w:rsid w:val="00C12A45"/>
    <w:rsid w:val="00C12C5F"/>
    <w:rsid w:val="00C12DFB"/>
    <w:rsid w:val="00C13469"/>
    <w:rsid w:val="00C201B2"/>
    <w:rsid w:val="00C20BDA"/>
    <w:rsid w:val="00C21FEC"/>
    <w:rsid w:val="00C24B14"/>
    <w:rsid w:val="00C2699F"/>
    <w:rsid w:val="00C271E2"/>
    <w:rsid w:val="00C318E3"/>
    <w:rsid w:val="00C44839"/>
    <w:rsid w:val="00C50F86"/>
    <w:rsid w:val="00C549B0"/>
    <w:rsid w:val="00C60F32"/>
    <w:rsid w:val="00C7008E"/>
    <w:rsid w:val="00C7251C"/>
    <w:rsid w:val="00C73965"/>
    <w:rsid w:val="00C75596"/>
    <w:rsid w:val="00C75ADB"/>
    <w:rsid w:val="00C77926"/>
    <w:rsid w:val="00C77C0D"/>
    <w:rsid w:val="00C8191F"/>
    <w:rsid w:val="00C86A58"/>
    <w:rsid w:val="00C94A89"/>
    <w:rsid w:val="00C969EE"/>
    <w:rsid w:val="00CA6369"/>
    <w:rsid w:val="00CA720B"/>
    <w:rsid w:val="00CB1B1B"/>
    <w:rsid w:val="00CB255E"/>
    <w:rsid w:val="00CB2632"/>
    <w:rsid w:val="00CC05CF"/>
    <w:rsid w:val="00CC25DF"/>
    <w:rsid w:val="00CC2F58"/>
    <w:rsid w:val="00CC305C"/>
    <w:rsid w:val="00CC697C"/>
    <w:rsid w:val="00CC7634"/>
    <w:rsid w:val="00CC7F18"/>
    <w:rsid w:val="00CD1676"/>
    <w:rsid w:val="00CD2C26"/>
    <w:rsid w:val="00CD317D"/>
    <w:rsid w:val="00CD5801"/>
    <w:rsid w:val="00CD768E"/>
    <w:rsid w:val="00CE1BA1"/>
    <w:rsid w:val="00CE5D60"/>
    <w:rsid w:val="00CF050E"/>
    <w:rsid w:val="00CF16A4"/>
    <w:rsid w:val="00CF1AE6"/>
    <w:rsid w:val="00CF56A3"/>
    <w:rsid w:val="00CF69AC"/>
    <w:rsid w:val="00D017FF"/>
    <w:rsid w:val="00D03D32"/>
    <w:rsid w:val="00D06883"/>
    <w:rsid w:val="00D068DF"/>
    <w:rsid w:val="00D07269"/>
    <w:rsid w:val="00D1061E"/>
    <w:rsid w:val="00D106AF"/>
    <w:rsid w:val="00D1303A"/>
    <w:rsid w:val="00D13393"/>
    <w:rsid w:val="00D15C35"/>
    <w:rsid w:val="00D17F4D"/>
    <w:rsid w:val="00D200ED"/>
    <w:rsid w:val="00D22DEF"/>
    <w:rsid w:val="00D26496"/>
    <w:rsid w:val="00D272B8"/>
    <w:rsid w:val="00D27A21"/>
    <w:rsid w:val="00D30525"/>
    <w:rsid w:val="00D32FA0"/>
    <w:rsid w:val="00D337B0"/>
    <w:rsid w:val="00D347F9"/>
    <w:rsid w:val="00D355BC"/>
    <w:rsid w:val="00D35A98"/>
    <w:rsid w:val="00D35AE6"/>
    <w:rsid w:val="00D37A55"/>
    <w:rsid w:val="00D42955"/>
    <w:rsid w:val="00D431CE"/>
    <w:rsid w:val="00D46535"/>
    <w:rsid w:val="00D47EC3"/>
    <w:rsid w:val="00D51B84"/>
    <w:rsid w:val="00D51F24"/>
    <w:rsid w:val="00D542A2"/>
    <w:rsid w:val="00D5461D"/>
    <w:rsid w:val="00D54673"/>
    <w:rsid w:val="00D54F93"/>
    <w:rsid w:val="00D5550A"/>
    <w:rsid w:val="00D5630C"/>
    <w:rsid w:val="00D606DD"/>
    <w:rsid w:val="00D62742"/>
    <w:rsid w:val="00D63D47"/>
    <w:rsid w:val="00D64BC4"/>
    <w:rsid w:val="00D65005"/>
    <w:rsid w:val="00D6710F"/>
    <w:rsid w:val="00D743FC"/>
    <w:rsid w:val="00D7608B"/>
    <w:rsid w:val="00D779FE"/>
    <w:rsid w:val="00D77C0E"/>
    <w:rsid w:val="00D80C26"/>
    <w:rsid w:val="00D86761"/>
    <w:rsid w:val="00D86B38"/>
    <w:rsid w:val="00D86E9B"/>
    <w:rsid w:val="00D908EE"/>
    <w:rsid w:val="00D90B18"/>
    <w:rsid w:val="00D92FAB"/>
    <w:rsid w:val="00DA1C70"/>
    <w:rsid w:val="00DA36DD"/>
    <w:rsid w:val="00DA49AB"/>
    <w:rsid w:val="00DA5E42"/>
    <w:rsid w:val="00DA6808"/>
    <w:rsid w:val="00DA6CD9"/>
    <w:rsid w:val="00DB48B5"/>
    <w:rsid w:val="00DB5183"/>
    <w:rsid w:val="00DB553E"/>
    <w:rsid w:val="00DB691B"/>
    <w:rsid w:val="00DC3607"/>
    <w:rsid w:val="00DC5BDB"/>
    <w:rsid w:val="00DD2BD4"/>
    <w:rsid w:val="00DD5EE5"/>
    <w:rsid w:val="00DD5FA8"/>
    <w:rsid w:val="00DD6AE3"/>
    <w:rsid w:val="00DD7AFF"/>
    <w:rsid w:val="00DE3F0E"/>
    <w:rsid w:val="00DF09F4"/>
    <w:rsid w:val="00DF4C77"/>
    <w:rsid w:val="00DF57C3"/>
    <w:rsid w:val="00DF788A"/>
    <w:rsid w:val="00E005B1"/>
    <w:rsid w:val="00E01F24"/>
    <w:rsid w:val="00E054AA"/>
    <w:rsid w:val="00E0574E"/>
    <w:rsid w:val="00E06739"/>
    <w:rsid w:val="00E06BFE"/>
    <w:rsid w:val="00E07003"/>
    <w:rsid w:val="00E10E66"/>
    <w:rsid w:val="00E11FC6"/>
    <w:rsid w:val="00E12E5C"/>
    <w:rsid w:val="00E1304A"/>
    <w:rsid w:val="00E14093"/>
    <w:rsid w:val="00E143BB"/>
    <w:rsid w:val="00E1752A"/>
    <w:rsid w:val="00E23B71"/>
    <w:rsid w:val="00E260E4"/>
    <w:rsid w:val="00E26AB5"/>
    <w:rsid w:val="00E300D3"/>
    <w:rsid w:val="00E3045D"/>
    <w:rsid w:val="00E34164"/>
    <w:rsid w:val="00E35208"/>
    <w:rsid w:val="00E36746"/>
    <w:rsid w:val="00E41A8F"/>
    <w:rsid w:val="00E41AAB"/>
    <w:rsid w:val="00E46AC9"/>
    <w:rsid w:val="00E50649"/>
    <w:rsid w:val="00E50EC1"/>
    <w:rsid w:val="00E52568"/>
    <w:rsid w:val="00E52E6A"/>
    <w:rsid w:val="00E601A7"/>
    <w:rsid w:val="00E61C7A"/>
    <w:rsid w:val="00E6232E"/>
    <w:rsid w:val="00E63806"/>
    <w:rsid w:val="00E63DCE"/>
    <w:rsid w:val="00E65887"/>
    <w:rsid w:val="00E71925"/>
    <w:rsid w:val="00E71A42"/>
    <w:rsid w:val="00E72465"/>
    <w:rsid w:val="00E76CE0"/>
    <w:rsid w:val="00E7738E"/>
    <w:rsid w:val="00E82131"/>
    <w:rsid w:val="00E825E6"/>
    <w:rsid w:val="00E85409"/>
    <w:rsid w:val="00E86D92"/>
    <w:rsid w:val="00E902B3"/>
    <w:rsid w:val="00E9572F"/>
    <w:rsid w:val="00E9770B"/>
    <w:rsid w:val="00EA0F5C"/>
    <w:rsid w:val="00EA2465"/>
    <w:rsid w:val="00EA2EBE"/>
    <w:rsid w:val="00EA3221"/>
    <w:rsid w:val="00EB239F"/>
    <w:rsid w:val="00EB6E67"/>
    <w:rsid w:val="00EB70B2"/>
    <w:rsid w:val="00EB76E2"/>
    <w:rsid w:val="00EC10B0"/>
    <w:rsid w:val="00EC4171"/>
    <w:rsid w:val="00EC6A55"/>
    <w:rsid w:val="00ED3014"/>
    <w:rsid w:val="00ED362B"/>
    <w:rsid w:val="00ED6360"/>
    <w:rsid w:val="00EE1B45"/>
    <w:rsid w:val="00EE360C"/>
    <w:rsid w:val="00EE374A"/>
    <w:rsid w:val="00EE6C23"/>
    <w:rsid w:val="00EF1B06"/>
    <w:rsid w:val="00EF2C70"/>
    <w:rsid w:val="00EF466E"/>
    <w:rsid w:val="00EF7052"/>
    <w:rsid w:val="00F0146C"/>
    <w:rsid w:val="00F11BFD"/>
    <w:rsid w:val="00F14D3C"/>
    <w:rsid w:val="00F1538E"/>
    <w:rsid w:val="00F15E5D"/>
    <w:rsid w:val="00F1686C"/>
    <w:rsid w:val="00F17B26"/>
    <w:rsid w:val="00F225C2"/>
    <w:rsid w:val="00F23201"/>
    <w:rsid w:val="00F237F5"/>
    <w:rsid w:val="00F2760E"/>
    <w:rsid w:val="00F31729"/>
    <w:rsid w:val="00F3369B"/>
    <w:rsid w:val="00F36B3E"/>
    <w:rsid w:val="00F44DE5"/>
    <w:rsid w:val="00F46AB5"/>
    <w:rsid w:val="00F50C78"/>
    <w:rsid w:val="00F535DA"/>
    <w:rsid w:val="00F55E2D"/>
    <w:rsid w:val="00F56E0D"/>
    <w:rsid w:val="00F57153"/>
    <w:rsid w:val="00F64469"/>
    <w:rsid w:val="00F64A1A"/>
    <w:rsid w:val="00F67A5F"/>
    <w:rsid w:val="00F702C2"/>
    <w:rsid w:val="00F7033F"/>
    <w:rsid w:val="00F71C58"/>
    <w:rsid w:val="00F7585D"/>
    <w:rsid w:val="00F77379"/>
    <w:rsid w:val="00F775DA"/>
    <w:rsid w:val="00F77742"/>
    <w:rsid w:val="00F77849"/>
    <w:rsid w:val="00F77F18"/>
    <w:rsid w:val="00F81496"/>
    <w:rsid w:val="00F848F0"/>
    <w:rsid w:val="00F909E1"/>
    <w:rsid w:val="00F9233A"/>
    <w:rsid w:val="00F92E55"/>
    <w:rsid w:val="00F9316E"/>
    <w:rsid w:val="00F93AD9"/>
    <w:rsid w:val="00FA2A80"/>
    <w:rsid w:val="00FA2CB8"/>
    <w:rsid w:val="00FA5A3E"/>
    <w:rsid w:val="00FA5E43"/>
    <w:rsid w:val="00FA676F"/>
    <w:rsid w:val="00FB02EE"/>
    <w:rsid w:val="00FB1270"/>
    <w:rsid w:val="00FB1398"/>
    <w:rsid w:val="00FB1DCE"/>
    <w:rsid w:val="00FB2E67"/>
    <w:rsid w:val="00FB3FD4"/>
    <w:rsid w:val="00FB7255"/>
    <w:rsid w:val="00FC102E"/>
    <w:rsid w:val="00FC7BCF"/>
    <w:rsid w:val="00FD391E"/>
    <w:rsid w:val="00FD6948"/>
    <w:rsid w:val="00FE16A2"/>
    <w:rsid w:val="00FE4643"/>
    <w:rsid w:val="00FE5F91"/>
    <w:rsid w:val="00FE6D79"/>
    <w:rsid w:val="00FE7599"/>
    <w:rsid w:val="00FE78B9"/>
    <w:rsid w:val="00FF70C8"/>
    <w:rsid w:val="00FF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07795"/>
    <w:rPr>
      <w:color w:val="0000FF"/>
      <w:u w:val="single"/>
    </w:rPr>
  </w:style>
  <w:style w:type="character" w:styleId="af1">
    <w:name w:val="Strong"/>
    <w:qFormat/>
    <w:rsid w:val="00607795"/>
    <w:rPr>
      <w:b/>
      <w:bCs/>
    </w:rPr>
  </w:style>
  <w:style w:type="paragraph" w:customStyle="1" w:styleId="af2">
    <w:name w:val="Комментарий"/>
    <w:basedOn w:val="a"/>
    <w:next w:val="a"/>
    <w:uiPriority w:val="99"/>
    <w:rsid w:val="00140787"/>
    <w:pPr>
      <w:spacing w:before="75"/>
      <w:ind w:left="170" w:firstLine="0"/>
    </w:pPr>
    <w:rPr>
      <w:color w:val="353842"/>
    </w:rPr>
  </w:style>
  <w:style w:type="paragraph" w:customStyle="1" w:styleId="af3">
    <w:name w:val="Таблицы (моноширинный)"/>
    <w:basedOn w:val="a"/>
    <w:next w:val="a"/>
    <w:uiPriority w:val="99"/>
    <w:rsid w:val="007B5282"/>
    <w:pPr>
      <w:ind w:firstLine="0"/>
      <w:jc w:val="left"/>
    </w:pPr>
    <w:rPr>
      <w:rFonts w:ascii="Courier New" w:hAnsi="Courier New" w:cs="Courier New"/>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55FC"/>
    <w:pPr>
      <w:widowControl/>
      <w:autoSpaceDE/>
      <w:autoSpaceDN/>
      <w:adjustRightInd/>
      <w:spacing w:after="160" w:line="240" w:lineRule="exact"/>
      <w:ind w:firstLine="0"/>
      <w:jc w:val="left"/>
    </w:pPr>
    <w:rPr>
      <w:rFonts w:ascii="Times New Roman" w:eastAsia="Times New Roman" w:hAnsi="Times New Roman" w:cs="Times New Roman"/>
      <w:sz w:val="28"/>
      <w:szCs w:val="20"/>
      <w:lang w:val="en-US" w:eastAsia="en-US"/>
    </w:rPr>
  </w:style>
  <w:style w:type="character" w:customStyle="1" w:styleId="af5">
    <w:name w:val="Другое_"/>
    <w:basedOn w:val="a0"/>
    <w:link w:val="af6"/>
    <w:rsid w:val="001E3007"/>
    <w:rPr>
      <w:sz w:val="28"/>
      <w:szCs w:val="28"/>
    </w:rPr>
  </w:style>
  <w:style w:type="paragraph" w:customStyle="1" w:styleId="af6">
    <w:name w:val="Другое"/>
    <w:basedOn w:val="a"/>
    <w:link w:val="af5"/>
    <w:rsid w:val="001E3007"/>
    <w:pPr>
      <w:autoSpaceDE/>
      <w:autoSpaceDN/>
      <w:adjustRightInd/>
      <w:ind w:firstLine="400"/>
      <w:jc w:val="lef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lenpos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8F71-9F03-4994-BE8E-421F443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6977</Words>
  <Characters>39770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18</cp:revision>
  <cp:lastPrinted>2023-10-05T08:31:00Z</cp:lastPrinted>
  <dcterms:created xsi:type="dcterms:W3CDTF">2023-10-05T08:32:00Z</dcterms:created>
  <dcterms:modified xsi:type="dcterms:W3CDTF">2023-10-06T08:37:00Z</dcterms:modified>
</cp:coreProperties>
</file>