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75" w:rsidRPr="003731A2" w:rsidRDefault="00847875" w:rsidP="00847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69024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75" w:rsidRPr="003731A2" w:rsidRDefault="00847875" w:rsidP="00847875">
      <w:pPr>
        <w:spacing w:line="240" w:lineRule="atLeast"/>
        <w:jc w:val="center"/>
        <w:rPr>
          <w:b/>
          <w:sz w:val="28"/>
          <w:szCs w:val="28"/>
        </w:rPr>
      </w:pPr>
      <w:r w:rsidRPr="003731A2">
        <w:rPr>
          <w:b/>
          <w:sz w:val="28"/>
          <w:szCs w:val="28"/>
        </w:rPr>
        <w:t>АДМИНИСТРАЦИЯ ЛЕНИНГРАДСКОГО СЕЛЬСКОГО ПОСЕЛЕНИЯ</w:t>
      </w:r>
    </w:p>
    <w:p w:rsidR="00847875" w:rsidRPr="003731A2" w:rsidRDefault="00847875" w:rsidP="00847875">
      <w:pPr>
        <w:tabs>
          <w:tab w:val="left" w:pos="3420"/>
        </w:tabs>
        <w:spacing w:line="360" w:lineRule="auto"/>
        <w:jc w:val="center"/>
        <w:rPr>
          <w:b/>
          <w:sz w:val="28"/>
          <w:szCs w:val="28"/>
        </w:rPr>
      </w:pPr>
      <w:r w:rsidRPr="003731A2">
        <w:rPr>
          <w:b/>
          <w:sz w:val="28"/>
          <w:szCs w:val="28"/>
        </w:rPr>
        <w:t>ЛЕНИНГРАДСКОГО РАЙОНА</w:t>
      </w:r>
    </w:p>
    <w:p w:rsidR="00847875" w:rsidRPr="003731A2" w:rsidRDefault="00847875" w:rsidP="00847875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7875" w:rsidRDefault="00847875" w:rsidP="00847875">
      <w:pPr>
        <w:rPr>
          <w:sz w:val="28"/>
          <w:szCs w:val="28"/>
        </w:rPr>
      </w:pPr>
    </w:p>
    <w:p w:rsidR="00847875" w:rsidRPr="003731A2" w:rsidRDefault="00847875" w:rsidP="00847875">
      <w:pPr>
        <w:rPr>
          <w:sz w:val="28"/>
          <w:szCs w:val="28"/>
        </w:rPr>
      </w:pPr>
    </w:p>
    <w:p w:rsidR="00847875" w:rsidRPr="003731A2" w:rsidRDefault="00847875" w:rsidP="00847875">
      <w:pPr>
        <w:rPr>
          <w:sz w:val="28"/>
          <w:szCs w:val="28"/>
        </w:rPr>
      </w:pPr>
    </w:p>
    <w:p w:rsidR="00847875" w:rsidRPr="003731A2" w:rsidRDefault="00847875" w:rsidP="00847875">
      <w:pPr>
        <w:rPr>
          <w:sz w:val="28"/>
          <w:szCs w:val="28"/>
        </w:rPr>
      </w:pPr>
      <w:r w:rsidRPr="003731A2">
        <w:rPr>
          <w:sz w:val="28"/>
          <w:szCs w:val="28"/>
        </w:rPr>
        <w:t xml:space="preserve">от </w:t>
      </w:r>
      <w:r w:rsidR="008119D9" w:rsidRPr="008119D9">
        <w:rPr>
          <w:sz w:val="28"/>
          <w:szCs w:val="28"/>
        </w:rPr>
        <w:t>__________________</w:t>
      </w:r>
      <w:r w:rsidRPr="003731A2">
        <w:rPr>
          <w:sz w:val="28"/>
          <w:szCs w:val="28"/>
        </w:rPr>
        <w:tab/>
      </w:r>
      <w:r w:rsidRPr="003731A2">
        <w:rPr>
          <w:sz w:val="28"/>
          <w:szCs w:val="28"/>
        </w:rPr>
        <w:tab/>
      </w:r>
      <w:r w:rsidRPr="003731A2">
        <w:rPr>
          <w:sz w:val="28"/>
          <w:szCs w:val="28"/>
        </w:rPr>
        <w:tab/>
      </w:r>
      <w:r w:rsidRPr="003731A2">
        <w:rPr>
          <w:sz w:val="28"/>
          <w:szCs w:val="28"/>
        </w:rPr>
        <w:tab/>
      </w:r>
      <w:r w:rsidRPr="003731A2">
        <w:rPr>
          <w:sz w:val="28"/>
          <w:szCs w:val="28"/>
        </w:rPr>
        <w:tab/>
      </w:r>
      <w:r w:rsidRPr="003731A2">
        <w:rPr>
          <w:sz w:val="28"/>
          <w:szCs w:val="28"/>
        </w:rPr>
        <w:tab/>
      </w:r>
      <w:r w:rsidR="0046347A">
        <w:rPr>
          <w:sz w:val="28"/>
          <w:szCs w:val="28"/>
        </w:rPr>
        <w:tab/>
      </w:r>
      <w:r w:rsidR="008119D9">
        <w:rPr>
          <w:sz w:val="28"/>
          <w:szCs w:val="28"/>
        </w:rPr>
        <w:t>№</w:t>
      </w:r>
      <w:r w:rsidRPr="003731A2">
        <w:rPr>
          <w:sz w:val="28"/>
          <w:szCs w:val="28"/>
        </w:rPr>
        <w:t xml:space="preserve"> </w:t>
      </w:r>
      <w:r w:rsidR="008119D9">
        <w:rPr>
          <w:sz w:val="28"/>
          <w:szCs w:val="28"/>
        </w:rPr>
        <w:t>______</w:t>
      </w:r>
    </w:p>
    <w:p w:rsidR="00847875" w:rsidRPr="003731A2" w:rsidRDefault="00847875" w:rsidP="00847875">
      <w:pPr>
        <w:jc w:val="center"/>
        <w:rPr>
          <w:sz w:val="28"/>
          <w:szCs w:val="28"/>
        </w:rPr>
      </w:pPr>
      <w:r w:rsidRPr="003731A2">
        <w:rPr>
          <w:sz w:val="28"/>
          <w:szCs w:val="28"/>
        </w:rPr>
        <w:t>станица  Ленинградская</w:t>
      </w:r>
    </w:p>
    <w:p w:rsidR="00847875" w:rsidRDefault="00847875" w:rsidP="00847875">
      <w:pPr>
        <w:pStyle w:val="a9"/>
        <w:ind w:right="140"/>
        <w:jc w:val="left"/>
        <w:rPr>
          <w:b w:val="0"/>
          <w:bCs/>
          <w:sz w:val="28"/>
          <w:szCs w:val="28"/>
        </w:rPr>
      </w:pPr>
    </w:p>
    <w:p w:rsidR="00847875" w:rsidRDefault="00847875" w:rsidP="00847875">
      <w:pPr>
        <w:pStyle w:val="a9"/>
        <w:ind w:right="140"/>
        <w:jc w:val="left"/>
        <w:rPr>
          <w:b w:val="0"/>
          <w:bCs/>
          <w:sz w:val="28"/>
          <w:szCs w:val="28"/>
        </w:rPr>
      </w:pPr>
    </w:p>
    <w:p w:rsidR="0036442A" w:rsidRPr="00847630" w:rsidRDefault="0036442A" w:rsidP="0036442A">
      <w:pPr>
        <w:pStyle w:val="a3"/>
        <w:ind w:firstLine="0"/>
        <w:jc w:val="both"/>
        <w:rPr>
          <w:rFonts w:eastAsia="MS Mincho"/>
          <w:b/>
          <w:bCs/>
          <w:szCs w:val="28"/>
          <w:lang w:eastAsia="ja-JP"/>
        </w:rPr>
      </w:pPr>
    </w:p>
    <w:p w:rsidR="0036442A" w:rsidRDefault="0036442A" w:rsidP="0036442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E55650">
        <w:rPr>
          <w:rFonts w:eastAsia="MS Mincho"/>
          <w:b/>
          <w:sz w:val="28"/>
          <w:szCs w:val="28"/>
          <w:lang w:eastAsia="ja-JP"/>
        </w:rPr>
        <w:t>О</w:t>
      </w:r>
      <w:r>
        <w:rPr>
          <w:rFonts w:eastAsia="MS Mincho"/>
          <w:b/>
          <w:sz w:val="28"/>
          <w:szCs w:val="28"/>
          <w:lang w:eastAsia="ja-JP"/>
        </w:rPr>
        <w:t xml:space="preserve">б утверждении 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Порядк</w:t>
      </w:r>
      <w:r>
        <w:rPr>
          <w:rFonts w:eastAsia="MS Mincho"/>
          <w:b/>
          <w:sz w:val="28"/>
          <w:szCs w:val="28"/>
          <w:lang w:eastAsia="ja-JP"/>
        </w:rPr>
        <w:t>а</w:t>
      </w:r>
      <w:r w:rsidR="00322884">
        <w:rPr>
          <w:rFonts w:eastAsia="MS Mincho"/>
          <w:b/>
          <w:sz w:val="28"/>
          <w:szCs w:val="28"/>
          <w:lang w:eastAsia="ja-JP"/>
        </w:rPr>
        <w:t xml:space="preserve"> содержания и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деятельности кладбищ</w:t>
      </w:r>
      <w:r w:rsidR="008661D8">
        <w:rPr>
          <w:rFonts w:eastAsia="MS Mincho"/>
          <w:b/>
          <w:sz w:val="28"/>
          <w:szCs w:val="28"/>
          <w:lang w:eastAsia="ja-JP"/>
        </w:rPr>
        <w:t>, расположенных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на территории  </w:t>
      </w:r>
      <w:r w:rsidR="00847875">
        <w:rPr>
          <w:rFonts w:eastAsia="MS Mincho"/>
          <w:b/>
          <w:sz w:val="28"/>
          <w:szCs w:val="28"/>
          <w:lang w:eastAsia="ja-JP"/>
        </w:rPr>
        <w:t>Ленинградского</w:t>
      </w:r>
      <w:r>
        <w:rPr>
          <w:rFonts w:eastAsia="MS Mincho"/>
          <w:b/>
          <w:sz w:val="28"/>
          <w:szCs w:val="28"/>
          <w:lang w:eastAsia="ja-JP"/>
        </w:rPr>
        <w:t xml:space="preserve">  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сельского поселения </w:t>
      </w:r>
      <w:r w:rsidR="00847875">
        <w:rPr>
          <w:rFonts w:eastAsia="MS Mincho"/>
          <w:b/>
          <w:sz w:val="28"/>
          <w:szCs w:val="28"/>
          <w:lang w:eastAsia="ja-JP"/>
        </w:rPr>
        <w:t>Ленинградского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района</w:t>
      </w:r>
    </w:p>
    <w:p w:rsidR="0036442A" w:rsidRDefault="0036442A" w:rsidP="0036442A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36442A" w:rsidRDefault="0036442A" w:rsidP="0036442A">
      <w:pPr>
        <w:jc w:val="center"/>
        <w:rPr>
          <w:lang w:eastAsia="ja-JP"/>
        </w:rPr>
      </w:pPr>
    </w:p>
    <w:p w:rsidR="00847875" w:rsidRPr="00B04430" w:rsidRDefault="00847875" w:rsidP="0036442A">
      <w:pPr>
        <w:jc w:val="center"/>
        <w:rPr>
          <w:lang w:eastAsia="ja-JP"/>
        </w:rPr>
      </w:pPr>
    </w:p>
    <w:p w:rsidR="0036442A" w:rsidRPr="00847630" w:rsidRDefault="0036442A" w:rsidP="0036442A">
      <w:pPr>
        <w:autoSpaceDE w:val="0"/>
        <w:ind w:firstLine="709"/>
        <w:jc w:val="both"/>
        <w:rPr>
          <w:sz w:val="28"/>
          <w:szCs w:val="28"/>
        </w:rPr>
      </w:pPr>
      <w:r w:rsidRPr="00E55650">
        <w:rPr>
          <w:sz w:val="28"/>
          <w:szCs w:val="28"/>
        </w:rPr>
        <w:t>На основании части 1 пункта 22 ст</w:t>
      </w:r>
      <w:r w:rsidR="00FC1BF2">
        <w:rPr>
          <w:sz w:val="28"/>
          <w:szCs w:val="28"/>
        </w:rPr>
        <w:t xml:space="preserve">атьи 14 Федерального закона от </w:t>
      </w:r>
      <w:r w:rsidRPr="00E55650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</w:t>
      </w:r>
      <w:r w:rsidRPr="00E55650">
        <w:rPr>
          <w:sz w:val="28"/>
          <w:szCs w:val="28"/>
        </w:rPr>
        <w:t>131-ФЗ «Об общих принципах организации местного самоуправления в Российской Федерации», части 1 статьи 17 Федерального закона от 12 января 1996 года №</w:t>
      </w:r>
      <w:r>
        <w:rPr>
          <w:sz w:val="28"/>
          <w:szCs w:val="28"/>
        </w:rPr>
        <w:t xml:space="preserve"> </w:t>
      </w:r>
      <w:r w:rsidRPr="00E55650">
        <w:rPr>
          <w:sz w:val="28"/>
          <w:szCs w:val="28"/>
        </w:rPr>
        <w:t>8-ФЗ «О погребении и похоронном деле» и частей 1, 4 статьи 18</w:t>
      </w:r>
      <w:r w:rsidR="0015626D">
        <w:rPr>
          <w:sz w:val="28"/>
          <w:szCs w:val="28"/>
        </w:rPr>
        <w:t>,</w:t>
      </w:r>
      <w:r w:rsidRPr="00E55650">
        <w:rPr>
          <w:sz w:val="28"/>
          <w:szCs w:val="28"/>
        </w:rPr>
        <w:t xml:space="preserve"> частей 1, 4 статьи 19 Закона Краснодарского края от 4 февраля 2004 года №</w:t>
      </w:r>
      <w:r>
        <w:rPr>
          <w:sz w:val="28"/>
          <w:szCs w:val="28"/>
        </w:rPr>
        <w:t xml:space="preserve"> 666-КЗ «О погре</w:t>
      </w:r>
      <w:r w:rsidRPr="00E55650">
        <w:rPr>
          <w:sz w:val="28"/>
          <w:szCs w:val="28"/>
        </w:rPr>
        <w:t>бении и похоронном деле в Краснодарском крае</w:t>
      </w:r>
      <w:proofErr w:type="gramStart"/>
      <w:r w:rsidRPr="00E55650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847630">
        <w:rPr>
          <w:sz w:val="28"/>
          <w:szCs w:val="28"/>
        </w:rPr>
        <w:t>п</w:t>
      </w:r>
      <w:proofErr w:type="gramEnd"/>
      <w:r w:rsidRPr="00847630">
        <w:rPr>
          <w:sz w:val="28"/>
          <w:szCs w:val="28"/>
        </w:rPr>
        <w:t xml:space="preserve"> о с т а н о в л я ю:</w:t>
      </w:r>
    </w:p>
    <w:p w:rsidR="0036442A" w:rsidRPr="00847630" w:rsidRDefault="00847875" w:rsidP="003644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467CF3" w:rsidRPr="00467CF3">
        <w:rPr>
          <w:rFonts w:ascii="Times New Roman" w:hAnsi="Times New Roman"/>
          <w:b w:val="0"/>
          <w:color w:val="FFFFFF" w:themeColor="background1"/>
          <w:sz w:val="28"/>
          <w:szCs w:val="28"/>
        </w:rPr>
        <w:t>.</w:t>
      </w:r>
      <w:r w:rsidR="0036442A" w:rsidRPr="00847630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Порядок </w:t>
      </w:r>
      <w:r w:rsidR="00322884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содержания и </w:t>
      </w:r>
      <w:r w:rsidR="0036442A" w:rsidRPr="00437AA5">
        <w:rPr>
          <w:rFonts w:ascii="Times New Roman" w:hAnsi="Times New Roman"/>
          <w:b w:val="0"/>
          <w:color w:val="auto"/>
          <w:sz w:val="28"/>
          <w:szCs w:val="28"/>
        </w:rPr>
        <w:t>деятельности кладбищ</w:t>
      </w:r>
      <w:r w:rsidR="008661D8">
        <w:rPr>
          <w:rFonts w:ascii="Times New Roman" w:hAnsi="Times New Roman"/>
          <w:b w:val="0"/>
          <w:color w:val="auto"/>
          <w:sz w:val="28"/>
          <w:szCs w:val="28"/>
        </w:rPr>
        <w:t>, расположенных</w:t>
      </w:r>
      <w:r w:rsidR="0036442A" w:rsidRPr="00437AA5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Ленинградского</w:t>
      </w:r>
      <w:r w:rsidR="0036442A" w:rsidRPr="00437AA5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Ленинградского</w:t>
      </w:r>
      <w:r w:rsidR="0036442A" w:rsidRPr="00437AA5">
        <w:rPr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  <w:r w:rsidR="0036442A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355F51">
        <w:rPr>
          <w:rFonts w:ascii="Times New Roman" w:hAnsi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color w:val="auto"/>
          <w:sz w:val="28"/>
          <w:szCs w:val="28"/>
        </w:rPr>
        <w:t>риложение)</w:t>
      </w:r>
      <w:r w:rsidR="0036442A" w:rsidRPr="00847630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Start w:id="0" w:name="sub_102"/>
    </w:p>
    <w:p w:rsidR="00467CF3" w:rsidRPr="008119D9" w:rsidRDefault="0036442A" w:rsidP="00467CF3">
      <w:pPr>
        <w:ind w:firstLine="720"/>
        <w:jc w:val="both"/>
        <w:rPr>
          <w:sz w:val="28"/>
          <w:szCs w:val="28"/>
        </w:rPr>
      </w:pPr>
      <w:r w:rsidRPr="008119D9">
        <w:rPr>
          <w:sz w:val="28"/>
          <w:szCs w:val="28"/>
        </w:rPr>
        <w:t>2.</w:t>
      </w:r>
      <w:bookmarkEnd w:id="0"/>
      <w:r w:rsidR="00467CF3" w:rsidRPr="008119D9">
        <w:rPr>
          <w:color w:val="FFFFFF" w:themeColor="background1"/>
          <w:sz w:val="28"/>
          <w:szCs w:val="28"/>
        </w:rPr>
        <w:t>.</w:t>
      </w:r>
      <w:r w:rsidR="00467CF3" w:rsidRPr="008119D9">
        <w:rPr>
          <w:sz w:val="28"/>
        </w:rPr>
        <w:t xml:space="preserve">Постановление администрации Ленинградского сельского поселения Ленинградского района от </w:t>
      </w:r>
      <w:r w:rsidR="008119D9" w:rsidRPr="008119D9">
        <w:rPr>
          <w:sz w:val="28"/>
        </w:rPr>
        <w:t>1</w:t>
      </w:r>
      <w:r w:rsidR="00467CF3" w:rsidRPr="008119D9">
        <w:rPr>
          <w:sz w:val="28"/>
        </w:rPr>
        <w:t xml:space="preserve">8 </w:t>
      </w:r>
      <w:r w:rsidR="008119D9" w:rsidRPr="008119D9">
        <w:rPr>
          <w:sz w:val="28"/>
        </w:rPr>
        <w:t>декабря</w:t>
      </w:r>
      <w:r w:rsidR="00467CF3" w:rsidRPr="008119D9">
        <w:rPr>
          <w:sz w:val="28"/>
        </w:rPr>
        <w:t xml:space="preserve"> 20</w:t>
      </w:r>
      <w:r w:rsidR="008119D9" w:rsidRPr="008119D9">
        <w:rPr>
          <w:sz w:val="28"/>
        </w:rPr>
        <w:t>19</w:t>
      </w:r>
      <w:r w:rsidR="00467CF3" w:rsidRPr="008119D9">
        <w:rPr>
          <w:sz w:val="28"/>
        </w:rPr>
        <w:t xml:space="preserve"> года № </w:t>
      </w:r>
      <w:r w:rsidR="008119D9" w:rsidRPr="008119D9">
        <w:rPr>
          <w:sz w:val="28"/>
        </w:rPr>
        <w:t>483</w:t>
      </w:r>
      <w:r w:rsidR="00467CF3" w:rsidRPr="008119D9">
        <w:rPr>
          <w:sz w:val="28"/>
        </w:rPr>
        <w:t xml:space="preserve"> «</w:t>
      </w:r>
      <w:r w:rsidR="008119D9" w:rsidRPr="008119D9">
        <w:rPr>
          <w:rFonts w:eastAsia="MS Mincho"/>
          <w:sz w:val="28"/>
          <w:szCs w:val="28"/>
          <w:lang w:eastAsia="ja-JP"/>
        </w:rPr>
        <w:t>Об утверждении  Порядка содержания и деятельности кладбищ, расположенных на территории  Ленинградского  сельского поселения Ленинградского района</w:t>
      </w:r>
      <w:r w:rsidR="00467CF3" w:rsidRPr="008119D9">
        <w:rPr>
          <w:sz w:val="28"/>
        </w:rPr>
        <w:t>» признать утратившим силу.</w:t>
      </w:r>
    </w:p>
    <w:p w:rsidR="00467CF3" w:rsidRDefault="00956E3C" w:rsidP="00467CF3">
      <w:pPr>
        <w:pStyle w:val="a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467CF3" w:rsidRPr="00CA4FB4">
        <w:rPr>
          <w:sz w:val="28"/>
          <w:szCs w:val="28"/>
        </w:rPr>
        <w:t>.</w:t>
      </w:r>
      <w:r w:rsidR="00467CF3" w:rsidRPr="00604CDC">
        <w:rPr>
          <w:color w:val="FFFFFF"/>
          <w:sz w:val="28"/>
          <w:szCs w:val="28"/>
        </w:rPr>
        <w:t>.</w:t>
      </w:r>
      <w:r w:rsidR="00467CF3" w:rsidRPr="00CA4FB4">
        <w:rPr>
          <w:snapToGrid w:val="0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(Кузнецов С.Б.) обеспечить размещение настоящего постановления на официальном интернет - портале Администрации Ленинградского сельского поселения Ленинградского </w:t>
      </w:r>
      <w:r w:rsidR="00467CF3" w:rsidRPr="00FE2E3F">
        <w:rPr>
          <w:snapToGrid w:val="0"/>
          <w:sz w:val="28"/>
          <w:szCs w:val="28"/>
        </w:rPr>
        <w:t xml:space="preserve">района </w:t>
      </w:r>
      <w:r w:rsidR="00467CF3" w:rsidRPr="00094917">
        <w:rPr>
          <w:snapToGrid w:val="0"/>
          <w:sz w:val="28"/>
          <w:szCs w:val="28"/>
        </w:rPr>
        <w:t>(</w:t>
      </w:r>
      <w:hyperlink r:id="rId7" w:history="1">
        <w:r w:rsidR="00467CF3" w:rsidRPr="00094917">
          <w:rPr>
            <w:rStyle w:val="a8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467CF3" w:rsidRPr="00094917">
          <w:rPr>
            <w:rStyle w:val="a8"/>
            <w:snapToGrid w:val="0"/>
            <w:color w:val="auto"/>
            <w:sz w:val="28"/>
            <w:szCs w:val="28"/>
            <w:u w:val="none"/>
          </w:rPr>
          <w:t>.а</w:t>
        </w:r>
        <w:r w:rsidR="00467CF3" w:rsidRPr="00094917">
          <w:rPr>
            <w:rStyle w:val="a8"/>
            <w:snapToGrid w:val="0"/>
            <w:color w:val="auto"/>
            <w:sz w:val="28"/>
            <w:szCs w:val="28"/>
            <w:u w:val="none"/>
            <w:lang w:val="en-US"/>
          </w:rPr>
          <w:t>dminlenposel</w:t>
        </w:r>
        <w:r w:rsidR="00467CF3" w:rsidRPr="00094917">
          <w:rPr>
            <w:rStyle w:val="a8"/>
            <w:snapToGrid w:val="0"/>
            <w:color w:val="auto"/>
            <w:sz w:val="28"/>
            <w:szCs w:val="28"/>
            <w:u w:val="none"/>
          </w:rPr>
          <w:t>.</w:t>
        </w:r>
        <w:r w:rsidR="00467CF3" w:rsidRPr="00094917">
          <w:rPr>
            <w:rStyle w:val="a8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467CF3" w:rsidRPr="00094917">
        <w:rPr>
          <w:snapToGrid w:val="0"/>
          <w:sz w:val="28"/>
          <w:szCs w:val="28"/>
        </w:rPr>
        <w:t>)</w:t>
      </w:r>
      <w:r w:rsidR="00467CF3" w:rsidRPr="00CA4FB4">
        <w:rPr>
          <w:snapToGrid w:val="0"/>
          <w:sz w:val="28"/>
          <w:szCs w:val="28"/>
        </w:rPr>
        <w:t>.</w:t>
      </w:r>
    </w:p>
    <w:p w:rsidR="00467CF3" w:rsidRPr="00CA4FB4" w:rsidRDefault="00956E3C" w:rsidP="00467CF3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67CF3" w:rsidRPr="00CA4FB4">
        <w:rPr>
          <w:sz w:val="28"/>
          <w:szCs w:val="28"/>
        </w:rPr>
        <w:t>.</w:t>
      </w:r>
      <w:r w:rsidR="00467CF3" w:rsidRPr="00604CDC">
        <w:rPr>
          <w:color w:val="FFFFFF"/>
          <w:sz w:val="28"/>
          <w:szCs w:val="28"/>
        </w:rPr>
        <w:t>.</w:t>
      </w:r>
      <w:r w:rsidR="00467CF3" w:rsidRPr="00CA4FB4">
        <w:rPr>
          <w:sz w:val="28"/>
          <w:szCs w:val="28"/>
        </w:rPr>
        <w:t>Контроль</w:t>
      </w:r>
      <w:proofErr w:type="gramEnd"/>
      <w:r w:rsidR="00467CF3" w:rsidRPr="00CA4FB4">
        <w:rPr>
          <w:sz w:val="28"/>
          <w:szCs w:val="28"/>
        </w:rPr>
        <w:t xml:space="preserve"> за выполнением настоящего постановления возложить на заместителя главы поселения, начальника отдела строительства, ЖКХ                и транспорта администрации Ленинградского сельского поселения          Касьянову Ю.К.</w:t>
      </w:r>
    </w:p>
    <w:p w:rsidR="00467CF3" w:rsidRPr="00CA4FB4" w:rsidRDefault="00956E3C" w:rsidP="00467CF3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67CF3" w:rsidRPr="00CA4FB4">
        <w:rPr>
          <w:sz w:val="28"/>
          <w:szCs w:val="28"/>
        </w:rPr>
        <w:t>.</w:t>
      </w:r>
      <w:r w:rsidR="00467CF3" w:rsidRPr="00604CDC">
        <w:rPr>
          <w:color w:val="FFFFFF"/>
          <w:sz w:val="28"/>
          <w:szCs w:val="28"/>
        </w:rPr>
        <w:t>.</w:t>
      </w:r>
      <w:r w:rsidR="00467CF3" w:rsidRPr="00CA4FB4">
        <w:rPr>
          <w:sz w:val="28"/>
          <w:szCs w:val="28"/>
        </w:rPr>
        <w:t xml:space="preserve">Постановление вступает в силу со дня его </w:t>
      </w:r>
      <w:r w:rsidR="00467CF3">
        <w:rPr>
          <w:sz w:val="28"/>
          <w:szCs w:val="28"/>
        </w:rPr>
        <w:t>официального опубликования</w:t>
      </w:r>
      <w:r w:rsidR="00467CF3" w:rsidRPr="00CA4FB4">
        <w:rPr>
          <w:sz w:val="28"/>
          <w:szCs w:val="28"/>
        </w:rPr>
        <w:t xml:space="preserve">. </w:t>
      </w:r>
    </w:p>
    <w:p w:rsidR="00467CF3" w:rsidRDefault="00467CF3" w:rsidP="00711F57">
      <w:pPr>
        <w:pStyle w:val="ad"/>
        <w:ind w:firstLine="709"/>
        <w:jc w:val="both"/>
        <w:rPr>
          <w:sz w:val="28"/>
          <w:szCs w:val="28"/>
        </w:rPr>
      </w:pPr>
    </w:p>
    <w:p w:rsidR="0036442A" w:rsidRDefault="0036442A" w:rsidP="0036442A">
      <w:pPr>
        <w:tabs>
          <w:tab w:val="left" w:pos="7881"/>
        </w:tabs>
        <w:jc w:val="both"/>
        <w:rPr>
          <w:sz w:val="28"/>
          <w:szCs w:val="28"/>
        </w:rPr>
      </w:pPr>
    </w:p>
    <w:p w:rsidR="00711F57" w:rsidRDefault="00711F57" w:rsidP="00711F5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Ленинградского сельского поселения</w:t>
      </w:r>
    </w:p>
    <w:p w:rsidR="00711F57" w:rsidRDefault="00711F57" w:rsidP="00711F5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 И.С.</w:t>
      </w:r>
      <w:r w:rsidR="00FE2E3F">
        <w:rPr>
          <w:sz w:val="28"/>
          <w:szCs w:val="28"/>
        </w:rPr>
        <w:t xml:space="preserve"> </w:t>
      </w:r>
      <w:r>
        <w:rPr>
          <w:sz w:val="28"/>
          <w:szCs w:val="28"/>
        </w:rPr>
        <w:t>Скоробогаченко</w:t>
      </w:r>
    </w:p>
    <w:p w:rsidR="00711F57" w:rsidRDefault="00711F57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3731CB" w:rsidRDefault="003731CB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3731CB" w:rsidRDefault="003731CB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3731CB" w:rsidRDefault="003731CB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3731CB" w:rsidRDefault="003731CB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FE2E3F" w:rsidRDefault="00FE2E3F" w:rsidP="00711F57">
      <w:pPr>
        <w:tabs>
          <w:tab w:val="left" w:pos="7560"/>
        </w:tabs>
        <w:jc w:val="both"/>
        <w:rPr>
          <w:sz w:val="28"/>
          <w:szCs w:val="28"/>
        </w:rPr>
      </w:pPr>
    </w:p>
    <w:p w:rsidR="00711F57" w:rsidRDefault="00711F57" w:rsidP="00711F57">
      <w:pPr>
        <w:rPr>
          <w:vanish/>
        </w:rPr>
      </w:pPr>
      <w:bookmarkStart w:id="1" w:name="_GoBack"/>
      <w:bookmarkEnd w:id="1"/>
    </w:p>
    <w:sectPr w:rsidR="00711F57" w:rsidSect="003E226A">
      <w:headerReference w:type="even" r:id="rId8"/>
      <w:headerReference w:type="default" r:id="rId9"/>
      <w:headerReference w:type="first" r:id="rId10"/>
      <w:pgSz w:w="11904" w:h="16834"/>
      <w:pgMar w:top="1134" w:right="567" w:bottom="1134" w:left="1701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94" w:rsidRDefault="00212194">
      <w:r>
        <w:separator/>
      </w:r>
    </w:p>
  </w:endnote>
  <w:endnote w:type="continuationSeparator" w:id="0">
    <w:p w:rsidR="00212194" w:rsidRDefault="0021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94" w:rsidRDefault="00212194">
      <w:r>
        <w:separator/>
      </w:r>
    </w:p>
  </w:footnote>
  <w:footnote w:type="continuationSeparator" w:id="0">
    <w:p w:rsidR="00212194" w:rsidRDefault="0021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2A" w:rsidRDefault="00AA742E" w:rsidP="003644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4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442A" w:rsidRDefault="003644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9787"/>
      <w:docPartObj>
        <w:docPartGallery w:val="Page Numbers (Top of Page)"/>
        <w:docPartUnique/>
      </w:docPartObj>
    </w:sdtPr>
    <w:sdtEndPr/>
    <w:sdtContent>
      <w:p w:rsidR="00711F57" w:rsidRDefault="00E247C3">
        <w:pPr>
          <w:pStyle w:val="a5"/>
          <w:jc w:val="center"/>
        </w:pPr>
        <w:r>
          <w:t>2</w:t>
        </w:r>
      </w:p>
    </w:sdtContent>
  </w:sdt>
  <w:p w:rsidR="00711F57" w:rsidRDefault="00711F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C3" w:rsidRDefault="00E247C3" w:rsidP="00E247C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2A"/>
    <w:rsid w:val="00036BA1"/>
    <w:rsid w:val="000373BD"/>
    <w:rsid w:val="000933D5"/>
    <w:rsid w:val="00094917"/>
    <w:rsid w:val="000C7AED"/>
    <w:rsid w:val="000E6588"/>
    <w:rsid w:val="0012446C"/>
    <w:rsid w:val="00135DC1"/>
    <w:rsid w:val="0015626D"/>
    <w:rsid w:val="00166A14"/>
    <w:rsid w:val="00212194"/>
    <w:rsid w:val="002162AF"/>
    <w:rsid w:val="00270E2A"/>
    <w:rsid w:val="00273DB7"/>
    <w:rsid w:val="002A3EED"/>
    <w:rsid w:val="00322884"/>
    <w:rsid w:val="00336830"/>
    <w:rsid w:val="00355F51"/>
    <w:rsid w:val="0036442A"/>
    <w:rsid w:val="003731CB"/>
    <w:rsid w:val="003C2DE9"/>
    <w:rsid w:val="003E226A"/>
    <w:rsid w:val="003E67D3"/>
    <w:rsid w:val="003F17A4"/>
    <w:rsid w:val="00424248"/>
    <w:rsid w:val="00441FD5"/>
    <w:rsid w:val="00442970"/>
    <w:rsid w:val="004607FE"/>
    <w:rsid w:val="0046347A"/>
    <w:rsid w:val="00467CF3"/>
    <w:rsid w:val="00481542"/>
    <w:rsid w:val="00493160"/>
    <w:rsid w:val="004B5C7A"/>
    <w:rsid w:val="004E2D44"/>
    <w:rsid w:val="00502A0A"/>
    <w:rsid w:val="00584CA4"/>
    <w:rsid w:val="00586261"/>
    <w:rsid w:val="00586F1B"/>
    <w:rsid w:val="005F3C59"/>
    <w:rsid w:val="005F5A92"/>
    <w:rsid w:val="006218A1"/>
    <w:rsid w:val="006515B1"/>
    <w:rsid w:val="00662981"/>
    <w:rsid w:val="00676FFC"/>
    <w:rsid w:val="006A43C2"/>
    <w:rsid w:val="00711F57"/>
    <w:rsid w:val="0071348E"/>
    <w:rsid w:val="00747664"/>
    <w:rsid w:val="007518E1"/>
    <w:rsid w:val="00782B84"/>
    <w:rsid w:val="007C3607"/>
    <w:rsid w:val="008119D9"/>
    <w:rsid w:val="00847875"/>
    <w:rsid w:val="008661D8"/>
    <w:rsid w:val="00876C60"/>
    <w:rsid w:val="0089575B"/>
    <w:rsid w:val="008F45EE"/>
    <w:rsid w:val="00901A3A"/>
    <w:rsid w:val="009100B0"/>
    <w:rsid w:val="00941A93"/>
    <w:rsid w:val="00956E3C"/>
    <w:rsid w:val="00990178"/>
    <w:rsid w:val="009A6D72"/>
    <w:rsid w:val="009B14A1"/>
    <w:rsid w:val="009B45BA"/>
    <w:rsid w:val="009F1407"/>
    <w:rsid w:val="00A47378"/>
    <w:rsid w:val="00AA742E"/>
    <w:rsid w:val="00B009BD"/>
    <w:rsid w:val="00B313DE"/>
    <w:rsid w:val="00B641F1"/>
    <w:rsid w:val="00B66631"/>
    <w:rsid w:val="00B67F63"/>
    <w:rsid w:val="00B72DEB"/>
    <w:rsid w:val="00BC7A5B"/>
    <w:rsid w:val="00BF54CC"/>
    <w:rsid w:val="00BF60E4"/>
    <w:rsid w:val="00C64365"/>
    <w:rsid w:val="00C8612D"/>
    <w:rsid w:val="00D2497F"/>
    <w:rsid w:val="00D77980"/>
    <w:rsid w:val="00D972F6"/>
    <w:rsid w:val="00DA5033"/>
    <w:rsid w:val="00DF16C4"/>
    <w:rsid w:val="00DF23BC"/>
    <w:rsid w:val="00E247C3"/>
    <w:rsid w:val="00E625A9"/>
    <w:rsid w:val="00EB76B0"/>
    <w:rsid w:val="00EF191D"/>
    <w:rsid w:val="00F539C1"/>
    <w:rsid w:val="00F77FFC"/>
    <w:rsid w:val="00FC1BF2"/>
    <w:rsid w:val="00FC31C6"/>
    <w:rsid w:val="00FC51C7"/>
    <w:rsid w:val="00FE29F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68964"/>
  <w15:docId w15:val="{81823ABA-C28B-4177-9D74-B1DF7AB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42A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3644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442A"/>
  </w:style>
  <w:style w:type="character" w:customStyle="1" w:styleId="a4">
    <w:name w:val="Основной текст с отступом Знак"/>
    <w:link w:val="a3"/>
    <w:rsid w:val="0036442A"/>
    <w:rPr>
      <w:sz w:val="28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6442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6442A"/>
    <w:rPr>
      <w:rFonts w:ascii="Arial" w:eastAsia="MS Mincho" w:hAnsi="Arial"/>
      <w:b/>
      <w:bCs/>
      <w:color w:val="000080"/>
      <w:lang w:val="ru-RU" w:eastAsia="ja-JP" w:bidi="ar-SA"/>
    </w:rPr>
  </w:style>
  <w:style w:type="character" w:styleId="a8">
    <w:name w:val="Hyperlink"/>
    <w:rsid w:val="0036442A"/>
    <w:rPr>
      <w:color w:val="0000FF"/>
      <w:u w:val="single"/>
    </w:rPr>
  </w:style>
  <w:style w:type="paragraph" w:styleId="a9">
    <w:name w:val="Subtitle"/>
    <w:basedOn w:val="a"/>
    <w:link w:val="aa"/>
    <w:qFormat/>
    <w:rsid w:val="00847875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847875"/>
    <w:rPr>
      <w:b/>
      <w:sz w:val="36"/>
    </w:rPr>
  </w:style>
  <w:style w:type="paragraph" w:styleId="ab">
    <w:name w:val="Balloon Text"/>
    <w:basedOn w:val="a"/>
    <w:link w:val="ac"/>
    <w:rsid w:val="008478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787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71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1F57"/>
    <w:rPr>
      <w:sz w:val="24"/>
      <w:szCs w:val="24"/>
    </w:rPr>
  </w:style>
  <w:style w:type="paragraph" w:styleId="af">
    <w:name w:val="No Spacing"/>
    <w:link w:val="af0"/>
    <w:uiPriority w:val="1"/>
    <w:qFormat/>
    <w:rsid w:val="00711F57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11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dminlenpose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Links>
    <vt:vector size="6" baseType="variant"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2023-09-12T06:02:00Z</cp:lastPrinted>
  <dcterms:created xsi:type="dcterms:W3CDTF">2023-03-03T08:20:00Z</dcterms:created>
  <dcterms:modified xsi:type="dcterms:W3CDTF">2023-09-13T08:46:00Z</dcterms:modified>
</cp:coreProperties>
</file>