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5"/>
        <w:gridCol w:w="4923"/>
      </w:tblGrid>
      <w:tr w:rsidR="00F77900" w:rsidRPr="00F77900" w:rsidTr="003C53DF">
        <w:trPr>
          <w:trHeight w:val="1848"/>
        </w:trPr>
        <w:tc>
          <w:tcPr>
            <w:tcW w:w="4927" w:type="dxa"/>
          </w:tcPr>
          <w:p w:rsidR="00967903" w:rsidRDefault="00967903" w:rsidP="00F7790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/>
          <w:p w:rsidR="00967903" w:rsidRPr="00967903" w:rsidRDefault="00967903" w:rsidP="00967903">
            <w:pPr>
              <w:tabs>
                <w:tab w:val="left" w:pos="3705"/>
              </w:tabs>
            </w:pPr>
            <w:r>
              <w:tab/>
            </w:r>
          </w:p>
          <w:p w:rsidR="00F77900" w:rsidRPr="00967903" w:rsidRDefault="00F77900" w:rsidP="00967903"/>
        </w:tc>
        <w:tc>
          <w:tcPr>
            <w:tcW w:w="4927" w:type="dxa"/>
          </w:tcPr>
          <w:p w:rsidR="00F77900" w:rsidRPr="009E7AD0" w:rsidRDefault="00F77900" w:rsidP="009E7A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7AD0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F77900" w:rsidRPr="009E7AD0" w:rsidRDefault="00F77900" w:rsidP="009E7AD0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7900" w:rsidRPr="003C53DF" w:rsidRDefault="009E7AD0" w:rsidP="000C020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E7AD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исчисления платы за проведение компенсационного озеленения при уничтожении зеленых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территории</w:t>
            </w:r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Ленинградского сельского поселения</w:t>
            </w:r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br/>
              <w:t>Ленинградского района</w:t>
            </w:r>
            <w:r w:rsidR="00F77900" w:rsidRPr="009E7AD0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</w:tbl>
    <w:p w:rsidR="003C53DF" w:rsidRDefault="003C53DF" w:rsidP="003C53D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67741" w:rsidRPr="00733D56" w:rsidRDefault="009F4FB1" w:rsidP="003C53DF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sz w:val="28"/>
          <w:szCs w:val="28"/>
        </w:rPr>
        <w:t xml:space="preserve">Пересчетная ведомость от </w:t>
      </w:r>
      <w:r w:rsidR="00E64C08">
        <w:rPr>
          <w:rFonts w:ascii="Times New Roman" w:hAnsi="Times New Roman" w:cs="Times New Roman"/>
          <w:sz w:val="28"/>
          <w:szCs w:val="28"/>
        </w:rPr>
        <w:t>«___»</w:t>
      </w:r>
      <w:r w:rsidR="00733D56" w:rsidRPr="00733D56">
        <w:rPr>
          <w:rFonts w:ascii="Times New Roman" w:hAnsi="Times New Roman" w:cs="Times New Roman"/>
          <w:sz w:val="28"/>
          <w:szCs w:val="28"/>
        </w:rPr>
        <w:t xml:space="preserve"> </w:t>
      </w:r>
      <w:r w:rsidR="00E64C08">
        <w:rPr>
          <w:rFonts w:ascii="Times New Roman" w:hAnsi="Times New Roman" w:cs="Times New Roman"/>
          <w:sz w:val="28"/>
          <w:szCs w:val="28"/>
        </w:rPr>
        <w:t>____________</w:t>
      </w:r>
      <w:r w:rsidR="00733D56" w:rsidRPr="00733D56">
        <w:rPr>
          <w:rFonts w:ascii="Times New Roman" w:hAnsi="Times New Roman" w:cs="Times New Roman"/>
          <w:sz w:val="28"/>
          <w:szCs w:val="28"/>
        </w:rPr>
        <w:t xml:space="preserve"> </w:t>
      </w:r>
      <w:r w:rsidRPr="00733D56">
        <w:rPr>
          <w:rFonts w:ascii="Times New Roman" w:hAnsi="Times New Roman" w:cs="Times New Roman"/>
          <w:sz w:val="28"/>
          <w:szCs w:val="28"/>
        </w:rPr>
        <w:t>20</w:t>
      </w:r>
      <w:r w:rsidR="00E64C08">
        <w:rPr>
          <w:rFonts w:ascii="Times New Roman" w:hAnsi="Times New Roman" w:cs="Times New Roman"/>
          <w:sz w:val="28"/>
          <w:szCs w:val="28"/>
        </w:rPr>
        <w:t>___</w:t>
      </w:r>
      <w:r w:rsidRPr="00733D5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134A6" w:rsidRDefault="009F4FB1" w:rsidP="00733D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sz w:val="28"/>
          <w:szCs w:val="28"/>
        </w:rPr>
        <w:t xml:space="preserve">(согласно Закону Краснодарского края от 23 апреля 2013 года №2695-КЗ) </w:t>
      </w:r>
    </w:p>
    <w:p w:rsidR="008134A6" w:rsidRDefault="008134A6" w:rsidP="00733D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733D56" w:rsidRDefault="009F4FB1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объекта:</w:t>
      </w:r>
      <w:r w:rsidR="00DF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35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DF1D35" w:rsidRDefault="00DF1D35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667741" w:rsidRDefault="009F4FB1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733D56">
        <w:rPr>
          <w:rFonts w:ascii="Times New Roman" w:hAnsi="Times New Roman" w:cs="Times New Roman"/>
          <w:b/>
          <w:bCs/>
          <w:sz w:val="28"/>
          <w:szCs w:val="28"/>
        </w:rPr>
        <w:t>Адрес расположения зеленых насаждений:</w:t>
      </w:r>
      <w:r w:rsidR="00DF1D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F1D3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F1D35" w:rsidRDefault="00DF1D35" w:rsidP="008134A6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733D56" w:rsidRPr="00733D56" w:rsidRDefault="00733D56" w:rsidP="00733D5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67741" w:rsidRDefault="009F4FB1">
      <w:pPr>
        <w:pStyle w:val="a5"/>
      </w:pPr>
      <w:r>
        <w:rPr>
          <w:u w:val="none"/>
        </w:rPr>
        <w:t>Таблица 1. Зеленые насаждения: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474"/>
        <w:gridCol w:w="1272"/>
        <w:gridCol w:w="1003"/>
        <w:gridCol w:w="1018"/>
        <w:gridCol w:w="1675"/>
        <w:gridCol w:w="989"/>
        <w:gridCol w:w="989"/>
        <w:gridCol w:w="926"/>
      </w:tblGrid>
      <w:tr w:rsidR="00667741">
        <w:trPr>
          <w:trHeight w:hRule="exact" w:val="576"/>
          <w:jc w:val="center"/>
        </w:trPr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ind w:left="180" w:hanging="180"/>
            </w:pPr>
            <w:r>
              <w:t>Порода (вид) дерева или кустарника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33D56" w:rsidRDefault="009F4FB1">
            <w:pPr>
              <w:pStyle w:val="a7"/>
              <w:jc w:val="center"/>
            </w:pPr>
            <w:r>
              <w:t xml:space="preserve">Общее </w:t>
            </w:r>
          </w:p>
          <w:p w:rsidR="00667741" w:rsidRDefault="00B56D91" w:rsidP="00733D56">
            <w:pPr>
              <w:pStyle w:val="a7"/>
              <w:jc w:val="center"/>
            </w:pPr>
            <w:r>
              <w:t>к</w:t>
            </w:r>
            <w:r w:rsidR="00733D56">
              <w:t>ол</w:t>
            </w:r>
            <w:r>
              <w:t>-</w:t>
            </w:r>
            <w:r w:rsidR="00733D56">
              <w:t>во</w:t>
            </w:r>
            <w:r w:rsidR="009F4FB1">
              <w:t xml:space="preserve"> шт., площадь</w:t>
            </w:r>
          </w:p>
        </w:tc>
        <w:tc>
          <w:tcPr>
            <w:tcW w:w="20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Подлежат аварийному сносу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spacing w:line="254" w:lineRule="auto"/>
              <w:jc w:val="center"/>
            </w:pPr>
            <w:r>
              <w:t>Подлежат вынужденному сносу</w:t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</w:pPr>
            <w:r>
              <w:t>Подлежит</w:t>
            </w:r>
          </w:p>
        </w:tc>
      </w:tr>
      <w:tr w:rsidR="00667741">
        <w:trPr>
          <w:trHeight w:hRule="exact" w:val="528"/>
          <w:jc w:val="center"/>
        </w:trPr>
        <w:tc>
          <w:tcPr>
            <w:tcW w:w="147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667741"/>
        </w:tc>
        <w:tc>
          <w:tcPr>
            <w:tcW w:w="127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667741"/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</w:pPr>
            <w:r>
              <w:t>Причина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ind w:firstLine="160"/>
            </w:pPr>
            <w:r>
              <w:t>Кол-во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</w:pPr>
            <w:r>
              <w:t>Причина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Вид работы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</w:pPr>
            <w:r>
              <w:t>Кол-во</w:t>
            </w:r>
          </w:p>
        </w:tc>
      </w:tr>
      <w:tr w:rsidR="0033118D" w:rsidTr="002022E9">
        <w:trPr>
          <w:trHeight w:hRule="exact" w:val="278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118D" w:rsidRDefault="00063748" w:rsidP="00063748">
            <w:pPr>
              <w:pStyle w:val="a7"/>
              <w:jc w:val="center"/>
            </w:pPr>
            <w:r>
              <w:rPr>
                <w:b/>
                <w:bCs/>
              </w:rPr>
              <w:t>Деревья х</w:t>
            </w:r>
            <w:r w:rsidR="0033118D">
              <w:rPr>
                <w:b/>
                <w:bCs/>
              </w:rPr>
              <w:t>войные</w:t>
            </w:r>
          </w:p>
          <w:p w:rsidR="0033118D" w:rsidRDefault="0033118D" w:rsidP="00063748">
            <w:pPr>
              <w:pStyle w:val="a7"/>
              <w:jc w:val="center"/>
            </w:pPr>
            <w:r>
              <w:rPr>
                <w:b/>
                <w:bCs/>
                <w:u w:val="single"/>
              </w:rPr>
              <w:t>растения</w:t>
            </w:r>
          </w:p>
        </w:tc>
      </w:tr>
      <w:tr w:rsidR="00667741" w:rsidTr="002022E9">
        <w:trPr>
          <w:trHeight w:hRule="exact" w:val="29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 w:rsidP="00063748">
            <w:pPr>
              <w:pStyle w:val="a7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ind w:firstLine="340"/>
            </w:pPr>
            <w:r>
              <w:t xml:space="preserve"> </w:t>
            </w:r>
          </w:p>
        </w:tc>
      </w:tr>
      <w:tr w:rsidR="00667741">
        <w:trPr>
          <w:trHeight w:hRule="exact" w:val="283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Pr="0033118D" w:rsidRDefault="00063748" w:rsidP="00063748">
            <w:pPr>
              <w:pStyle w:val="a7"/>
              <w:tabs>
                <w:tab w:val="left" w:leader="underscore" w:pos="2227"/>
              </w:tabs>
              <w:jc w:val="center"/>
            </w:pPr>
            <w:r>
              <w:rPr>
                <w:b/>
                <w:bCs/>
              </w:rPr>
              <w:t>Деревья л</w:t>
            </w:r>
            <w:r w:rsidR="009F4FB1" w:rsidRPr="0033118D">
              <w:rPr>
                <w:b/>
                <w:bCs/>
              </w:rPr>
              <w:t>иственные (1-я группа)</w:t>
            </w:r>
          </w:p>
        </w:tc>
      </w:tr>
      <w:tr w:rsidR="00667741" w:rsidTr="002022E9">
        <w:trPr>
          <w:trHeight w:hRule="exact" w:val="28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741" w:rsidRDefault="00667741" w:rsidP="00063748">
            <w:pPr>
              <w:pStyle w:val="a7"/>
              <w:spacing w:line="233" w:lineRule="auto"/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ind w:firstLine="340"/>
            </w:pPr>
            <w:r>
              <w:t xml:space="preserve"> </w:t>
            </w:r>
          </w:p>
        </w:tc>
      </w:tr>
      <w:tr w:rsidR="00667741">
        <w:trPr>
          <w:trHeight w:hRule="exact" w:val="278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Pr="0033118D" w:rsidRDefault="00063748" w:rsidP="00063748">
            <w:pPr>
              <w:pStyle w:val="a7"/>
              <w:tabs>
                <w:tab w:val="left" w:leader="underscore" w:pos="2232"/>
              </w:tabs>
              <w:jc w:val="center"/>
            </w:pPr>
            <w:r>
              <w:rPr>
                <w:b/>
                <w:bCs/>
              </w:rPr>
              <w:t>Деревья л</w:t>
            </w:r>
            <w:r w:rsidRPr="0033118D">
              <w:rPr>
                <w:b/>
                <w:bCs/>
              </w:rPr>
              <w:t xml:space="preserve">иственные </w:t>
            </w:r>
            <w:r w:rsidR="009F4FB1" w:rsidRPr="0033118D">
              <w:rPr>
                <w:b/>
                <w:bCs/>
              </w:rPr>
              <w:t>(2-я группа)</w:t>
            </w:r>
          </w:p>
        </w:tc>
      </w:tr>
      <w:tr w:rsidR="00667741" w:rsidTr="002022E9">
        <w:trPr>
          <w:trHeight w:hRule="exact" w:val="283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B6A88" w:rsidRDefault="008B6A88" w:rsidP="00063748">
            <w:pPr>
              <w:pStyle w:val="a7"/>
              <w:spacing w:line="233" w:lineRule="auto"/>
              <w:jc w:val="center"/>
            </w:pPr>
          </w:p>
          <w:p w:rsidR="00667741" w:rsidRPr="008B6A88" w:rsidRDefault="00667741" w:rsidP="00063748">
            <w:pPr>
              <w:jc w:val="center"/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7741" w:rsidRDefault="00667741" w:rsidP="00063748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8B6A88">
            <w:pPr>
              <w:pStyle w:val="a7"/>
              <w:ind w:firstLine="340"/>
            </w:pPr>
            <w:r>
              <w:t xml:space="preserve"> </w:t>
            </w:r>
          </w:p>
        </w:tc>
      </w:tr>
      <w:tr w:rsidR="00667741">
        <w:trPr>
          <w:trHeight w:hRule="exact" w:val="278"/>
          <w:jc w:val="center"/>
        </w:trPr>
        <w:tc>
          <w:tcPr>
            <w:tcW w:w="934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Pr="00532407" w:rsidRDefault="0016030C" w:rsidP="0016030C">
            <w:pPr>
              <w:pStyle w:val="a7"/>
              <w:tabs>
                <w:tab w:val="left" w:leader="underscore" w:pos="2264"/>
              </w:tabs>
              <w:ind w:firstLine="800"/>
            </w:pPr>
            <w:r>
              <w:rPr>
                <w:b/>
                <w:bCs/>
              </w:rPr>
              <w:t xml:space="preserve">                                   </w:t>
            </w:r>
            <w:r w:rsidR="00063748">
              <w:rPr>
                <w:b/>
                <w:bCs/>
              </w:rPr>
              <w:t>Деревья л</w:t>
            </w:r>
            <w:r w:rsidR="00063748" w:rsidRPr="0033118D">
              <w:rPr>
                <w:b/>
                <w:bCs/>
              </w:rPr>
              <w:t xml:space="preserve">иственные </w:t>
            </w:r>
            <w:r w:rsidR="009F4FB1" w:rsidRPr="00532407">
              <w:rPr>
                <w:b/>
                <w:bCs/>
              </w:rPr>
              <w:t>(3-я группа)</w:t>
            </w:r>
          </w:p>
        </w:tc>
      </w:tr>
      <w:tr w:rsidR="00667741" w:rsidTr="002022E9">
        <w:trPr>
          <w:trHeight w:hRule="exact" w:val="298"/>
          <w:jc w:val="center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</w:pPr>
            <w:r>
              <w:t xml:space="preserve">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  <w:jc w:val="both"/>
            </w:pPr>
            <w:r>
              <w:t xml:space="preserve"> 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63155E">
            <w:pPr>
              <w:pStyle w:val="a7"/>
              <w:ind w:firstLine="340"/>
            </w:pPr>
            <w:r>
              <w:t xml:space="preserve"> </w:t>
            </w:r>
          </w:p>
        </w:tc>
      </w:tr>
    </w:tbl>
    <w:p w:rsidR="00667741" w:rsidRDefault="00667741">
      <w:pPr>
        <w:spacing w:after="239" w:line="1" w:lineRule="exact"/>
      </w:pPr>
    </w:p>
    <w:p w:rsidR="00667741" w:rsidRPr="00006D12" w:rsidRDefault="009F4FB1">
      <w:pPr>
        <w:pStyle w:val="a5"/>
        <w:rPr>
          <w:u w:val="none"/>
        </w:rPr>
      </w:pPr>
      <w:r w:rsidRPr="00006D12">
        <w:rPr>
          <w:u w:val="none"/>
        </w:rPr>
        <w:t>Таблица 2. Состояние деревьев и кустарников, попадающих под снос: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1752"/>
        <w:gridCol w:w="2203"/>
        <w:gridCol w:w="1738"/>
        <w:gridCol w:w="1723"/>
        <w:gridCol w:w="1742"/>
      </w:tblGrid>
      <w:tr w:rsidR="00667741">
        <w:trPr>
          <w:trHeight w:hRule="exact" w:val="288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0D35E9">
            <w:pPr>
              <w:pStyle w:val="a7"/>
            </w:pPr>
            <w:r>
              <w:t xml:space="preserve"> </w:t>
            </w:r>
            <w:r w:rsidR="004C0942">
              <w:t>Порода (вид)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Диаметр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Кол-во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</w:pPr>
            <w:r>
              <w:t>Размер ущерба</w:t>
            </w:r>
          </w:p>
        </w:tc>
      </w:tr>
      <w:tr w:rsidR="00667741" w:rsidTr="00006D12">
        <w:trPr>
          <w:trHeight w:hRule="exact" w:val="293"/>
          <w:jc w:val="center"/>
        </w:trPr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7741" w:rsidRDefault="00667741">
            <w:pPr>
              <w:rPr>
                <w:sz w:val="10"/>
                <w:szCs w:val="1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  <w:jc w:val="center"/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667741">
            <w:pPr>
              <w:pStyle w:val="a7"/>
              <w:ind w:firstLine="280"/>
            </w:pPr>
          </w:p>
        </w:tc>
      </w:tr>
    </w:tbl>
    <w:p w:rsidR="00667741" w:rsidRDefault="00667741">
      <w:pPr>
        <w:spacing w:line="1" w:lineRule="exact"/>
      </w:pPr>
    </w:p>
    <w:p w:rsidR="00667741" w:rsidRDefault="00667741">
      <w:pPr>
        <w:spacing w:after="219" w:line="1" w:lineRule="exact"/>
      </w:pPr>
    </w:p>
    <w:p w:rsidR="00667741" w:rsidRDefault="00667741">
      <w:pPr>
        <w:spacing w:line="1" w:lineRule="exact"/>
      </w:pPr>
    </w:p>
    <w:p w:rsidR="00667741" w:rsidRPr="0002739C" w:rsidRDefault="009F4FB1">
      <w:pPr>
        <w:pStyle w:val="a5"/>
        <w:rPr>
          <w:u w:val="none"/>
        </w:rPr>
      </w:pPr>
      <w:r>
        <w:rPr>
          <w:u w:val="none"/>
        </w:rPr>
        <w:t>Таб</w:t>
      </w:r>
      <w:r w:rsidR="00CA7BB5">
        <w:rPr>
          <w:u w:val="none"/>
        </w:rPr>
        <w:t>лица 3</w:t>
      </w:r>
      <w:r w:rsidRPr="0002739C">
        <w:rPr>
          <w:u w:val="none"/>
        </w:rPr>
        <w:t>.</w:t>
      </w:r>
      <w:r w:rsidR="00CA7BB5">
        <w:rPr>
          <w:u w:val="none"/>
        </w:rPr>
        <w:t xml:space="preserve"> </w:t>
      </w:r>
      <w:r w:rsidRPr="0002739C">
        <w:rPr>
          <w:u w:val="none"/>
        </w:rPr>
        <w:t>Другие насаждения, попадающие под снос: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04"/>
        <w:gridCol w:w="2275"/>
        <w:gridCol w:w="2294"/>
        <w:gridCol w:w="2280"/>
      </w:tblGrid>
      <w:tr w:rsidR="00667741">
        <w:trPr>
          <w:trHeight w:hRule="exact" w:val="298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Насаждение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Состояние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7741" w:rsidRDefault="009F4FB1">
            <w:pPr>
              <w:pStyle w:val="a7"/>
              <w:jc w:val="center"/>
            </w:pPr>
            <w:r>
              <w:t>Площадь или длина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2335CA">
            <w:pPr>
              <w:pStyle w:val="a7"/>
              <w:jc w:val="center"/>
            </w:pPr>
            <w:r>
              <w:t>Размер ущ</w:t>
            </w:r>
            <w:r w:rsidR="009F4FB1">
              <w:t>ерба</w:t>
            </w:r>
          </w:p>
        </w:tc>
      </w:tr>
      <w:tr w:rsidR="00667741">
        <w:trPr>
          <w:trHeight w:hRule="exact" w:val="312"/>
          <w:jc w:val="center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Pr="003D2E97" w:rsidRDefault="005F02E9" w:rsidP="003D2E97">
            <w:pPr>
              <w:pStyle w:val="a7"/>
              <w:tabs>
                <w:tab w:val="left" w:leader="underscore" w:pos="778"/>
                <w:tab w:val="left" w:leader="underscore" w:pos="2275"/>
              </w:tabs>
              <w:jc w:val="center"/>
            </w:pPr>
            <w:r>
              <w:t xml:space="preserve">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Pr="003D2E97" w:rsidRDefault="005F02E9" w:rsidP="003D2E97">
            <w:pPr>
              <w:pStyle w:val="a7"/>
              <w:tabs>
                <w:tab w:val="left" w:leader="underscore" w:pos="946"/>
                <w:tab w:val="left" w:leader="underscore" w:pos="2234"/>
              </w:tabs>
              <w:ind w:firstLine="420"/>
              <w:jc w:val="center"/>
            </w:pPr>
            <w:r>
              <w:rPr>
                <w:rFonts w:eastAsia="Arial"/>
              </w:rPr>
              <w:t xml:space="preserve"> 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67741" w:rsidRDefault="005F02E9">
            <w:pPr>
              <w:pStyle w:val="a7"/>
              <w:jc w:val="center"/>
            </w:pPr>
            <w: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7741" w:rsidRDefault="005F02E9" w:rsidP="003D2E97">
            <w:pPr>
              <w:pStyle w:val="a7"/>
              <w:tabs>
                <w:tab w:val="left" w:leader="underscore" w:pos="926"/>
                <w:tab w:val="left" w:leader="underscore" w:pos="2246"/>
              </w:tabs>
              <w:jc w:val="center"/>
            </w:pPr>
            <w:r>
              <w:t xml:space="preserve"> </w:t>
            </w:r>
          </w:p>
        </w:tc>
      </w:tr>
    </w:tbl>
    <w:p w:rsidR="009C273A" w:rsidRPr="009C273A" w:rsidRDefault="009C273A" w:rsidP="009C273A">
      <w:pPr>
        <w:pStyle w:val="a8"/>
        <w:rPr>
          <w:rFonts w:ascii="Times New Roman" w:hAnsi="Times New Roman" w:cs="Times New Roman"/>
        </w:rPr>
      </w:pPr>
    </w:p>
    <w:p w:rsidR="00667741" w:rsidRDefault="009F4FB1">
      <w:pPr>
        <w:pStyle w:val="1"/>
        <w:spacing w:after="220"/>
        <w:ind w:firstLine="0"/>
      </w:pPr>
      <w:r>
        <w:t>Общий размер ущерба, подлежащий воз</w:t>
      </w:r>
      <w:r w:rsidR="00F57EB7">
        <w:t xml:space="preserve">мещение Заявителем, составляет </w:t>
      </w:r>
      <w:r>
        <w:t xml:space="preserve"> </w:t>
      </w:r>
      <w:r w:rsidR="00F403C6">
        <w:t xml:space="preserve">________ </w:t>
      </w:r>
      <w:r>
        <w:t>руб.</w:t>
      </w:r>
    </w:p>
    <w:p w:rsidR="00667741" w:rsidRDefault="009F4FB1">
      <w:pPr>
        <w:pStyle w:val="1"/>
        <w:spacing w:after="220"/>
        <w:ind w:firstLine="0"/>
        <w:jc w:val="center"/>
      </w:pPr>
      <w:r>
        <w:t>Расчет компенсационной стоимости при уничтожении</w:t>
      </w:r>
      <w:r>
        <w:br/>
        <w:t>зеленых насаждений (деревьев)</w:t>
      </w:r>
    </w:p>
    <w:tbl>
      <w:tblPr>
        <w:tblOverlap w:val="never"/>
        <w:tblW w:w="9706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5054"/>
        <w:gridCol w:w="744"/>
        <w:gridCol w:w="869"/>
        <w:gridCol w:w="1426"/>
        <w:gridCol w:w="1037"/>
      </w:tblGrid>
      <w:tr w:rsidR="00667741" w:rsidTr="00E90ADE">
        <w:trPr>
          <w:trHeight w:hRule="exact" w:val="485"/>
          <w:jc w:val="center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1E98" w:rsidRDefault="009F4FB1" w:rsidP="00681E98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№</w:t>
            </w:r>
          </w:p>
          <w:p w:rsidR="00667741" w:rsidRDefault="009F4FB1" w:rsidP="00681E98">
            <w:pPr>
              <w:pStyle w:val="a7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sz w:val="19"/>
                <w:szCs w:val="19"/>
              </w:rPr>
              <w:t>п</w:t>
            </w:r>
            <w:proofErr w:type="spellEnd"/>
            <w:proofErr w:type="gramEnd"/>
            <w:r>
              <w:rPr>
                <w:sz w:val="19"/>
                <w:szCs w:val="19"/>
              </w:rPr>
              <w:t>/</w:t>
            </w:r>
            <w:proofErr w:type="spellStart"/>
            <w:r>
              <w:rPr>
                <w:sz w:val="19"/>
                <w:szCs w:val="19"/>
              </w:rPr>
              <w:t>п</w:t>
            </w:r>
            <w:proofErr w:type="spellEnd"/>
          </w:p>
        </w:tc>
        <w:tc>
          <w:tcPr>
            <w:tcW w:w="50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90FA8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Классификация и размер платы при уничтожении </w:t>
            </w:r>
            <w:proofErr w:type="spellStart"/>
            <w:r>
              <w:rPr>
                <w:sz w:val="19"/>
                <w:szCs w:val="19"/>
              </w:rPr>
              <w:t>i-ro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вида зеленых насаждений</w:t>
            </w:r>
          </w:p>
          <w:p w:rsidR="00667741" w:rsidRDefault="009F4FB1">
            <w:pPr>
              <w:pStyle w:val="a7"/>
              <w:ind w:firstLine="520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Ско</w:t>
            </w:r>
            <w:proofErr w:type="spellEnd"/>
            <w:r>
              <w:rPr>
                <w:sz w:val="19"/>
                <w:szCs w:val="19"/>
              </w:rPr>
              <w:t xml:space="preserve"> 1 =(</w:t>
            </w:r>
            <w:proofErr w:type="spellStart"/>
            <w:proofErr w:type="gramStart"/>
            <w:r>
              <w:rPr>
                <w:sz w:val="19"/>
                <w:szCs w:val="19"/>
              </w:rPr>
              <w:t>Ст</w:t>
            </w:r>
            <w:proofErr w:type="gramEnd"/>
            <w:r>
              <w:rPr>
                <w:sz w:val="19"/>
                <w:szCs w:val="19"/>
              </w:rPr>
              <w:t>+См</w:t>
            </w:r>
            <w:proofErr w:type="spellEnd"/>
            <w:r>
              <w:rPr>
                <w:sz w:val="19"/>
                <w:szCs w:val="19"/>
              </w:rPr>
              <w:t xml:space="preserve"> 1 +Су 1 *</w:t>
            </w:r>
            <w:proofErr w:type="spellStart"/>
            <w:r>
              <w:rPr>
                <w:sz w:val="19"/>
                <w:szCs w:val="19"/>
              </w:rPr>
              <w:t>Квд</w:t>
            </w:r>
            <w:proofErr w:type="spellEnd"/>
            <w:r>
              <w:rPr>
                <w:sz w:val="19"/>
                <w:szCs w:val="19"/>
              </w:rPr>
              <w:t>)*Км * Вт* 1,05 *</w:t>
            </w:r>
            <w:proofErr w:type="spellStart"/>
            <w:r>
              <w:rPr>
                <w:sz w:val="19"/>
                <w:szCs w:val="19"/>
              </w:rPr>
              <w:t>Кинф</w:t>
            </w:r>
            <w:proofErr w:type="spellEnd"/>
          </w:p>
        </w:tc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D2305" w:rsidRDefault="009F4FB1" w:rsidP="00ED2305">
            <w:pPr>
              <w:pStyle w:val="a7"/>
              <w:spacing w:line="254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Ед.</w:t>
            </w:r>
          </w:p>
          <w:p w:rsidR="00667741" w:rsidRDefault="009F4FB1" w:rsidP="00ED2305">
            <w:pPr>
              <w:pStyle w:val="a7"/>
              <w:spacing w:line="254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sz w:val="19"/>
                <w:szCs w:val="19"/>
              </w:rPr>
              <w:t>изм</w:t>
            </w:r>
            <w:proofErr w:type="spellEnd"/>
            <w:r>
              <w:rPr>
                <w:sz w:val="19"/>
                <w:szCs w:val="19"/>
              </w:rPr>
              <w:t>.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Кол- </w:t>
            </w:r>
            <w:proofErr w:type="gramStart"/>
            <w:r>
              <w:rPr>
                <w:sz w:val="19"/>
                <w:szCs w:val="19"/>
              </w:rPr>
              <w:t>во</w:t>
            </w:r>
            <w:proofErr w:type="gramEnd"/>
          </w:p>
        </w:tc>
        <w:tc>
          <w:tcPr>
            <w:tcW w:w="24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53E70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Сметная стоимость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</w:t>
            </w:r>
          </w:p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 w:rsidRPr="00C53E70">
              <w:rPr>
                <w:sz w:val="19"/>
                <w:szCs w:val="19"/>
              </w:rPr>
              <w:t xml:space="preserve">текущих </w:t>
            </w:r>
            <w:proofErr w:type="gramStart"/>
            <w:r w:rsidRPr="00C53E70">
              <w:rPr>
                <w:sz w:val="19"/>
                <w:szCs w:val="19"/>
              </w:rPr>
              <w:t>ценах</w:t>
            </w:r>
            <w:proofErr w:type="gramEnd"/>
            <w:r w:rsidRPr="00C53E70">
              <w:rPr>
                <w:sz w:val="19"/>
                <w:szCs w:val="19"/>
              </w:rPr>
              <w:t>, руб.</w:t>
            </w:r>
          </w:p>
        </w:tc>
      </w:tr>
      <w:tr w:rsidR="00667741" w:rsidTr="00E90ADE">
        <w:trPr>
          <w:trHeight w:hRule="exact" w:val="461"/>
          <w:jc w:val="center"/>
        </w:trPr>
        <w:tc>
          <w:tcPr>
            <w:tcW w:w="5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50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74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7741" w:rsidRDefault="00667741"/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53E70" w:rsidRDefault="00674A7D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</w:t>
            </w:r>
            <w:r w:rsidR="009F4FB1">
              <w:rPr>
                <w:sz w:val="19"/>
                <w:szCs w:val="19"/>
              </w:rPr>
              <w:t xml:space="preserve">а ед. </w:t>
            </w:r>
          </w:p>
          <w:p w:rsidR="00667741" w:rsidRDefault="009F4FB1">
            <w:pPr>
              <w:pStyle w:val="a7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измерений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7741" w:rsidRDefault="009F4FB1">
            <w:pPr>
              <w:pStyle w:val="a7"/>
              <w:ind w:firstLine="22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общая</w:t>
            </w:r>
          </w:p>
        </w:tc>
      </w:tr>
      <w:tr w:rsidR="001A35FA" w:rsidTr="00E90ADE">
        <w:trPr>
          <w:trHeight w:hRule="exact" w:val="282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5FA" w:rsidRDefault="001A35FA" w:rsidP="00637D88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A35FA" w:rsidRPr="001A35FA" w:rsidRDefault="001A35FA">
            <w:pPr>
              <w:pStyle w:val="a7"/>
              <w:spacing w:line="257" w:lineRule="auto"/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center"/>
              <w:rPr>
                <w:sz w:val="19"/>
                <w:szCs w:val="19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35FA" w:rsidRDefault="001A35FA">
            <w:pPr>
              <w:pStyle w:val="a7"/>
              <w:jc w:val="right"/>
              <w:rPr>
                <w:sz w:val="19"/>
                <w:szCs w:val="19"/>
              </w:rPr>
            </w:pPr>
          </w:p>
        </w:tc>
      </w:tr>
    </w:tbl>
    <w:p w:rsidR="00A9439D" w:rsidRPr="00245991" w:rsidRDefault="00A9439D" w:rsidP="002459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245991">
        <w:rPr>
          <w:rFonts w:ascii="Times New Roman" w:hAnsi="Times New Roman" w:cs="Times New Roman"/>
          <w:sz w:val="28"/>
          <w:szCs w:val="28"/>
        </w:rPr>
        <w:lastRenderedPageBreak/>
        <w:t>Методика определения размера платы</w:t>
      </w:r>
    </w:p>
    <w:p w:rsidR="00A9439D" w:rsidRPr="00245991" w:rsidRDefault="00A9439D" w:rsidP="00245991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9439D" w:rsidRPr="00D67D6F" w:rsidRDefault="00A9439D" w:rsidP="00A9439D">
      <w:pPr>
        <w:pStyle w:val="1"/>
        <w:spacing w:line="252" w:lineRule="auto"/>
        <w:jc w:val="both"/>
        <w:rPr>
          <w:sz w:val="28"/>
          <w:szCs w:val="28"/>
        </w:rPr>
      </w:pPr>
      <w:r w:rsidRPr="00D67D6F">
        <w:rPr>
          <w:sz w:val="28"/>
          <w:szCs w:val="28"/>
        </w:rPr>
        <w:t xml:space="preserve">где </w:t>
      </w:r>
      <w:proofErr w:type="spellStart"/>
      <w:r w:rsidRPr="00D67D6F">
        <w:rPr>
          <w:sz w:val="28"/>
          <w:szCs w:val="28"/>
        </w:rPr>
        <w:t>Ско</w:t>
      </w:r>
      <w:proofErr w:type="gramStart"/>
      <w:r w:rsidRPr="00D67D6F">
        <w:rPr>
          <w:sz w:val="28"/>
          <w:szCs w:val="28"/>
          <w:lang w:val="en-US"/>
        </w:rPr>
        <w:t>i</w:t>
      </w:r>
      <w:proofErr w:type="spellEnd"/>
      <w:proofErr w:type="gramEnd"/>
      <w:r w:rsidRPr="00D67D6F">
        <w:rPr>
          <w:sz w:val="28"/>
          <w:szCs w:val="28"/>
        </w:rPr>
        <w:t xml:space="preserve"> – размер платы при уничтожении </w:t>
      </w:r>
      <w:proofErr w:type="spellStart"/>
      <w:r w:rsidRPr="00D67D6F">
        <w:rPr>
          <w:sz w:val="28"/>
          <w:szCs w:val="28"/>
          <w:lang w:val="en-US"/>
        </w:rPr>
        <w:t>i</w:t>
      </w:r>
      <w:proofErr w:type="spellEnd"/>
      <w:r w:rsidRPr="00D67D6F">
        <w:rPr>
          <w:sz w:val="28"/>
          <w:szCs w:val="28"/>
        </w:rPr>
        <w:t xml:space="preserve"> – вида зеленных насаждений (рублей);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0" w:name="bookmark0"/>
      <w:bookmarkEnd w:id="0"/>
      <w:proofErr w:type="gramStart"/>
      <w:r w:rsidRPr="00D67D6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67D6F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- оценочная стоимость посадки одной единицы (штук, кв. м) 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bookmarkEnd w:id="1"/>
      <w:proofErr w:type="spellStart"/>
      <w:r w:rsidRPr="00D67D6F">
        <w:rPr>
          <w:rFonts w:ascii="Times New Roman" w:hAnsi="Times New Roman" w:cs="Times New Roman"/>
          <w:sz w:val="28"/>
          <w:szCs w:val="28"/>
        </w:rPr>
        <w:t>См</w:t>
      </w:r>
      <w:proofErr w:type="gramStart"/>
      <w:r w:rsidRPr="00D67D6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67D6F">
        <w:rPr>
          <w:rFonts w:ascii="Times New Roman" w:hAnsi="Times New Roman" w:cs="Times New Roman"/>
          <w:sz w:val="28"/>
          <w:szCs w:val="28"/>
        </w:rPr>
        <w:t xml:space="preserve"> </w:t>
      </w:r>
      <w:r w:rsidRPr="00D67D6F">
        <w:rPr>
          <w:rFonts w:ascii="Times New Roman" w:hAnsi="Times New Roman" w:cs="Times New Roman"/>
          <w:color w:val="2F3960"/>
          <w:sz w:val="28"/>
          <w:szCs w:val="28"/>
        </w:rPr>
        <w:t xml:space="preserve">- </w:t>
      </w:r>
      <w:r w:rsidRPr="00D67D6F">
        <w:rPr>
          <w:rFonts w:ascii="Times New Roman" w:hAnsi="Times New Roman" w:cs="Times New Roman"/>
          <w:sz w:val="28"/>
          <w:szCs w:val="28"/>
        </w:rPr>
        <w:t xml:space="preserve">оценочная стоимость одной единицы посадочного материала (штук, кв. м) 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bookmarkEnd w:id="2"/>
      <w:proofErr w:type="spellStart"/>
      <w:r w:rsidRPr="00D67D6F">
        <w:rPr>
          <w:rFonts w:ascii="Times New Roman" w:hAnsi="Times New Roman" w:cs="Times New Roman"/>
          <w:sz w:val="28"/>
          <w:szCs w:val="28"/>
        </w:rPr>
        <w:t>Су</w:t>
      </w:r>
      <w:proofErr w:type="gramStart"/>
      <w:r w:rsidRPr="00D67D6F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D67D6F">
        <w:rPr>
          <w:rFonts w:ascii="Times New Roman" w:hAnsi="Times New Roman" w:cs="Times New Roman"/>
          <w:sz w:val="28"/>
          <w:szCs w:val="28"/>
        </w:rPr>
        <w:t xml:space="preserve"> - оценочная стоимость годового ухода за одной единицей (штук, кв. м) </w:t>
      </w:r>
      <w:proofErr w:type="spellStart"/>
      <w:r w:rsidRPr="00D67D6F">
        <w:rPr>
          <w:rFonts w:ascii="Times New Roman" w:hAnsi="Times New Roman" w:cs="Times New Roman"/>
          <w:sz w:val="28"/>
          <w:szCs w:val="28"/>
        </w:rPr>
        <w:t>i-ro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вида зеленых насаждений (рублей),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3"/>
      <w:bookmarkEnd w:id="3"/>
      <w:proofErr w:type="spellStart"/>
      <w:r w:rsidRPr="00D67D6F">
        <w:rPr>
          <w:rFonts w:ascii="Times New Roman" w:hAnsi="Times New Roman" w:cs="Times New Roman"/>
          <w:sz w:val="28"/>
          <w:szCs w:val="28"/>
        </w:rPr>
        <w:t>Квд</w:t>
      </w:r>
      <w:proofErr w:type="spellEnd"/>
      <w:r w:rsidRPr="00D67D6F">
        <w:rPr>
          <w:rFonts w:ascii="Times New Roman" w:hAnsi="Times New Roman" w:cs="Times New Roman"/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насаждений, согласно Закону Краснодарского края от 23 апреля 2013 года №2695-КЗ «Об охране зеленых насаждений в Краснодарском крае»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субтропических ценных, субтропических, хвойных деревьев - 10 лет,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лиственных деревьев 1-й группы - 7 лет,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лиственных деревьев 2-й группы - 5 лет,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лиственных деревьев 3-й группы - 3 года,</w:t>
      </w:r>
    </w:p>
    <w:p w:rsidR="00A9439D" w:rsidRPr="00D67D6F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D67D6F">
        <w:rPr>
          <w:rFonts w:ascii="Times New Roman" w:hAnsi="Times New Roman" w:cs="Times New Roman"/>
          <w:sz w:val="28"/>
          <w:szCs w:val="28"/>
        </w:rPr>
        <w:t>кустарников, травяного покрова, цветников и зарослей - 1 год;</w:t>
      </w:r>
    </w:p>
    <w:p w:rsidR="00A9439D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  <w:bookmarkEnd w:id="4"/>
      <w:proofErr w:type="gramStart"/>
      <w:r w:rsidRPr="00D67D6F">
        <w:rPr>
          <w:rFonts w:ascii="Times New Roman" w:hAnsi="Times New Roman" w:cs="Times New Roman"/>
          <w:sz w:val="28"/>
          <w:szCs w:val="28"/>
        </w:rPr>
        <w:t>Км</w:t>
      </w:r>
      <w:proofErr w:type="gramEnd"/>
      <w:r w:rsidRPr="00D67D6F">
        <w:rPr>
          <w:rFonts w:ascii="Times New Roman" w:hAnsi="Times New Roman" w:cs="Times New Roman"/>
          <w:sz w:val="28"/>
          <w:szCs w:val="28"/>
        </w:rPr>
        <w:t xml:space="preserve"> - коэффициент поправки на местоположение зеленых насаждений на территории поселения (городского округа), согласно Закону Краснодарского края от 23 апреля 2013 года №2695-КЗ «Об охране зеленых насаждений в Краснодарском крае»</w:t>
      </w:r>
      <w:r w:rsidR="00557F8E">
        <w:rPr>
          <w:rFonts w:ascii="Times New Roman" w:hAnsi="Times New Roman" w:cs="Times New Roman"/>
          <w:sz w:val="28"/>
          <w:szCs w:val="28"/>
        </w:rPr>
        <w:t>;</w:t>
      </w:r>
    </w:p>
    <w:p w:rsidR="00A9439D" w:rsidRDefault="00A9439D" w:rsidP="00A9439D">
      <w:pPr>
        <w:pStyle w:val="1"/>
        <w:tabs>
          <w:tab w:val="left" w:pos="914"/>
        </w:tabs>
        <w:jc w:val="both"/>
        <w:rPr>
          <w:sz w:val="28"/>
          <w:szCs w:val="28"/>
        </w:rPr>
      </w:pPr>
      <w:proofErr w:type="spellStart"/>
      <w:r w:rsidRPr="00BF1897">
        <w:rPr>
          <w:sz w:val="28"/>
          <w:szCs w:val="28"/>
        </w:rPr>
        <w:t>Вт</w:t>
      </w:r>
      <w:proofErr w:type="gramStart"/>
      <w:r w:rsidRPr="00BF1897">
        <w:rPr>
          <w:sz w:val="28"/>
          <w:szCs w:val="28"/>
        </w:rPr>
        <w:t>i</w:t>
      </w:r>
      <w:proofErr w:type="spellEnd"/>
      <w:proofErr w:type="gramEnd"/>
      <w:r w:rsidRPr="00BF1897">
        <w:rPr>
          <w:sz w:val="28"/>
          <w:szCs w:val="28"/>
        </w:rPr>
        <w:t xml:space="preserve"> - количество зеленых насаждений </w:t>
      </w:r>
      <w:proofErr w:type="spellStart"/>
      <w:r w:rsidRPr="00BF1897">
        <w:rPr>
          <w:sz w:val="28"/>
          <w:szCs w:val="28"/>
        </w:rPr>
        <w:t>i-ro</w:t>
      </w:r>
      <w:proofErr w:type="spellEnd"/>
      <w:r w:rsidRPr="00BF1897">
        <w:rPr>
          <w:sz w:val="28"/>
          <w:szCs w:val="28"/>
        </w:rPr>
        <w:t xml:space="preserve"> вида, подлежащих уничтожению (штук, кв. м);</w:t>
      </w:r>
    </w:p>
    <w:p w:rsidR="00A9439D" w:rsidRDefault="00A9439D" w:rsidP="00A9439D">
      <w:pPr>
        <w:pStyle w:val="a8"/>
        <w:ind w:firstLine="400"/>
        <w:jc w:val="both"/>
        <w:rPr>
          <w:rFonts w:ascii="Times New Roman" w:hAnsi="Times New Roman" w:cs="Times New Roman"/>
          <w:sz w:val="28"/>
          <w:szCs w:val="28"/>
        </w:rPr>
      </w:pPr>
      <w:r w:rsidRPr="00BF1897">
        <w:rPr>
          <w:rFonts w:ascii="Times New Roman" w:hAnsi="Times New Roman" w:cs="Times New Roman"/>
          <w:sz w:val="28"/>
          <w:szCs w:val="28"/>
        </w:rPr>
        <w:t xml:space="preserve">1,05 </w:t>
      </w:r>
      <w:r w:rsidR="006753D9">
        <w:rPr>
          <w:rFonts w:ascii="Times New Roman" w:hAnsi="Times New Roman" w:cs="Times New Roman"/>
          <w:sz w:val="28"/>
          <w:szCs w:val="28"/>
        </w:rPr>
        <w:t>–</w:t>
      </w:r>
      <w:r w:rsidRPr="00BF1897">
        <w:rPr>
          <w:rFonts w:ascii="Times New Roman" w:hAnsi="Times New Roman" w:cs="Times New Roman"/>
          <w:sz w:val="28"/>
          <w:szCs w:val="28"/>
        </w:rPr>
        <w:t xml:space="preserve"> коэффициент, учитывающий затраты на проектирование (по необходимости).</w:t>
      </w:r>
    </w:p>
    <w:p w:rsidR="00A9439D" w:rsidRDefault="00367E3F" w:rsidP="00AE1AE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10EF0" w:rsidRPr="00367E3F" w:rsidRDefault="00110EF0" w:rsidP="00AE1AE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40748F" w:rsidRDefault="00A12EF6" w:rsidP="00A12EF6">
      <w:pPr>
        <w:pStyle w:val="a8"/>
        <w:rPr>
          <w:rFonts w:ascii="Times New Roman" w:hAnsi="Times New Roman" w:cs="Times New Roman"/>
          <w:sz w:val="28"/>
          <w:szCs w:val="28"/>
        </w:rPr>
      </w:pPr>
      <w:r w:rsidRPr="00A12EF6">
        <w:rPr>
          <w:rFonts w:ascii="Times New Roman" w:hAnsi="Times New Roman" w:cs="Times New Roman"/>
          <w:sz w:val="28"/>
          <w:szCs w:val="28"/>
        </w:rPr>
        <w:t>Комиссия:</w:t>
      </w:r>
    </w:p>
    <w:p w:rsidR="00091291" w:rsidRDefault="00091291" w:rsidP="00A12E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091291" w:rsidRDefault="00091291" w:rsidP="00A12EF6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2A05D7" w:rsidRDefault="00091291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9C774B" w:rsidRDefault="009C774B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p w:rsidR="009C774B" w:rsidRDefault="009C774B">
      <w:pPr>
        <w:pStyle w:val="a8"/>
      </w:pPr>
      <w:r>
        <w:rPr>
          <w:rFonts w:ascii="Times New Roman" w:hAnsi="Times New Roman" w:cs="Times New Roman"/>
          <w:sz w:val="28"/>
          <w:szCs w:val="28"/>
        </w:rPr>
        <w:t>______________________________________   _______________________</w:t>
      </w:r>
    </w:p>
    <w:sectPr w:rsidR="009C774B" w:rsidSect="00967903">
      <w:headerReference w:type="default" r:id="rId7"/>
      <w:pgSz w:w="11900" w:h="16840"/>
      <w:pgMar w:top="1134" w:right="567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203" w:rsidRDefault="000C0203" w:rsidP="00667741">
      <w:r>
        <w:separator/>
      </w:r>
    </w:p>
  </w:endnote>
  <w:endnote w:type="continuationSeparator" w:id="1">
    <w:p w:rsidR="000C0203" w:rsidRDefault="000C0203" w:rsidP="00667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203" w:rsidRDefault="000C0203"/>
  </w:footnote>
  <w:footnote w:type="continuationSeparator" w:id="1">
    <w:p w:rsidR="000C0203" w:rsidRDefault="000C020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203" w:rsidRDefault="000C0203" w:rsidP="00967903">
    <w:pPr>
      <w:pStyle w:val="a9"/>
      <w:jc w:val="center"/>
      <w:rPr>
        <w:rFonts w:ascii="Times New Roman" w:hAnsi="Times New Roman" w:cs="Times New Roman"/>
      </w:rPr>
    </w:pPr>
  </w:p>
  <w:p w:rsidR="000C0203" w:rsidRPr="00967903" w:rsidRDefault="000C0203" w:rsidP="00967903">
    <w:pPr>
      <w:pStyle w:val="a9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79F6"/>
    <w:multiLevelType w:val="multilevel"/>
    <w:tmpl w:val="4D02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667741"/>
    <w:rsid w:val="00006D12"/>
    <w:rsid w:val="0002739C"/>
    <w:rsid w:val="00063748"/>
    <w:rsid w:val="00080FC1"/>
    <w:rsid w:val="00082FB9"/>
    <w:rsid w:val="00091291"/>
    <w:rsid w:val="000C0203"/>
    <w:rsid w:val="000D35E9"/>
    <w:rsid w:val="000E0E95"/>
    <w:rsid w:val="00110EF0"/>
    <w:rsid w:val="00124B4D"/>
    <w:rsid w:val="001455A4"/>
    <w:rsid w:val="0016030C"/>
    <w:rsid w:val="00164E04"/>
    <w:rsid w:val="001A35FA"/>
    <w:rsid w:val="001C7D34"/>
    <w:rsid w:val="002022E9"/>
    <w:rsid w:val="0023254D"/>
    <w:rsid w:val="002335CA"/>
    <w:rsid w:val="00242A63"/>
    <w:rsid w:val="00245991"/>
    <w:rsid w:val="00250D58"/>
    <w:rsid w:val="00285A66"/>
    <w:rsid w:val="002A05D7"/>
    <w:rsid w:val="002A60B3"/>
    <w:rsid w:val="00322992"/>
    <w:rsid w:val="0033118D"/>
    <w:rsid w:val="00331B01"/>
    <w:rsid w:val="00355E0B"/>
    <w:rsid w:val="00367E3F"/>
    <w:rsid w:val="003A78A5"/>
    <w:rsid w:val="003C53DF"/>
    <w:rsid w:val="003D2E97"/>
    <w:rsid w:val="003D5555"/>
    <w:rsid w:val="0040748F"/>
    <w:rsid w:val="00410956"/>
    <w:rsid w:val="004607F8"/>
    <w:rsid w:val="00461F1D"/>
    <w:rsid w:val="004C0942"/>
    <w:rsid w:val="004C33F3"/>
    <w:rsid w:val="004D157D"/>
    <w:rsid w:val="0050612A"/>
    <w:rsid w:val="00524A18"/>
    <w:rsid w:val="00532407"/>
    <w:rsid w:val="00557F8E"/>
    <w:rsid w:val="00595E7B"/>
    <w:rsid w:val="005A2C36"/>
    <w:rsid w:val="005C4F62"/>
    <w:rsid w:val="005F02E9"/>
    <w:rsid w:val="0063155E"/>
    <w:rsid w:val="00637D88"/>
    <w:rsid w:val="00657217"/>
    <w:rsid w:val="00667741"/>
    <w:rsid w:val="00674A7D"/>
    <w:rsid w:val="006753D9"/>
    <w:rsid w:val="00680090"/>
    <w:rsid w:val="00681E98"/>
    <w:rsid w:val="00687177"/>
    <w:rsid w:val="006D0017"/>
    <w:rsid w:val="00703166"/>
    <w:rsid w:val="00705B70"/>
    <w:rsid w:val="007270C4"/>
    <w:rsid w:val="00733D56"/>
    <w:rsid w:val="0074073E"/>
    <w:rsid w:val="00750E37"/>
    <w:rsid w:val="007A5BD4"/>
    <w:rsid w:val="007B4C60"/>
    <w:rsid w:val="007B6F08"/>
    <w:rsid w:val="00812844"/>
    <w:rsid w:val="008134A6"/>
    <w:rsid w:val="00823A9D"/>
    <w:rsid w:val="00827051"/>
    <w:rsid w:val="00846883"/>
    <w:rsid w:val="008537D0"/>
    <w:rsid w:val="0087690D"/>
    <w:rsid w:val="008871D9"/>
    <w:rsid w:val="0089358B"/>
    <w:rsid w:val="00893F4A"/>
    <w:rsid w:val="008B6A88"/>
    <w:rsid w:val="009128C9"/>
    <w:rsid w:val="009425BB"/>
    <w:rsid w:val="0096770F"/>
    <w:rsid w:val="00967903"/>
    <w:rsid w:val="00976AD8"/>
    <w:rsid w:val="009865B4"/>
    <w:rsid w:val="00997311"/>
    <w:rsid w:val="009C273A"/>
    <w:rsid w:val="009C3F93"/>
    <w:rsid w:val="009C7281"/>
    <w:rsid w:val="009C774B"/>
    <w:rsid w:val="009E126E"/>
    <w:rsid w:val="009E7AD0"/>
    <w:rsid w:val="009F36BF"/>
    <w:rsid w:val="009F4FB1"/>
    <w:rsid w:val="00A12EF6"/>
    <w:rsid w:val="00A30A90"/>
    <w:rsid w:val="00A67F01"/>
    <w:rsid w:val="00A77202"/>
    <w:rsid w:val="00A9439D"/>
    <w:rsid w:val="00A96529"/>
    <w:rsid w:val="00AA6467"/>
    <w:rsid w:val="00AB37E9"/>
    <w:rsid w:val="00AE1AEE"/>
    <w:rsid w:val="00AE5A1B"/>
    <w:rsid w:val="00B114F7"/>
    <w:rsid w:val="00B56D91"/>
    <w:rsid w:val="00B90FA8"/>
    <w:rsid w:val="00B9553F"/>
    <w:rsid w:val="00BA662A"/>
    <w:rsid w:val="00BC0510"/>
    <w:rsid w:val="00BF27A8"/>
    <w:rsid w:val="00C34128"/>
    <w:rsid w:val="00C53525"/>
    <w:rsid w:val="00C53E70"/>
    <w:rsid w:val="00C911A3"/>
    <w:rsid w:val="00CA7BB5"/>
    <w:rsid w:val="00D80AFC"/>
    <w:rsid w:val="00D95910"/>
    <w:rsid w:val="00DB46BC"/>
    <w:rsid w:val="00DE0E5C"/>
    <w:rsid w:val="00DF1D35"/>
    <w:rsid w:val="00E04EC4"/>
    <w:rsid w:val="00E230B4"/>
    <w:rsid w:val="00E44A8B"/>
    <w:rsid w:val="00E64C08"/>
    <w:rsid w:val="00E70C0C"/>
    <w:rsid w:val="00E71BBF"/>
    <w:rsid w:val="00E73062"/>
    <w:rsid w:val="00E74471"/>
    <w:rsid w:val="00E9050C"/>
    <w:rsid w:val="00E90ADE"/>
    <w:rsid w:val="00EB7026"/>
    <w:rsid w:val="00ED2305"/>
    <w:rsid w:val="00EE3417"/>
    <w:rsid w:val="00EF55DD"/>
    <w:rsid w:val="00F30A4F"/>
    <w:rsid w:val="00F403C6"/>
    <w:rsid w:val="00F57EB7"/>
    <w:rsid w:val="00F77900"/>
    <w:rsid w:val="00FB4D60"/>
    <w:rsid w:val="00FC3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774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6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sid w:val="0066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shd w:val="clear" w:color="auto" w:fill="auto"/>
    </w:rPr>
  </w:style>
  <w:style w:type="character" w:customStyle="1" w:styleId="a6">
    <w:name w:val="Другое_"/>
    <w:basedOn w:val="a0"/>
    <w:link w:val="a7"/>
    <w:rsid w:val="006677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667741"/>
    <w:pPr>
      <w:spacing w:after="110"/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667741"/>
    <w:rPr>
      <w:rFonts w:ascii="Times New Roman" w:eastAsia="Times New Roman" w:hAnsi="Times New Roman" w:cs="Times New Roman"/>
      <w:u w:val="single"/>
    </w:rPr>
  </w:style>
  <w:style w:type="paragraph" w:customStyle="1" w:styleId="a7">
    <w:name w:val="Другое"/>
    <w:basedOn w:val="a"/>
    <w:link w:val="a6"/>
    <w:rsid w:val="00667741"/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733D56"/>
    <w:rPr>
      <w:color w:val="000000"/>
    </w:rPr>
  </w:style>
  <w:style w:type="paragraph" w:styleId="a9">
    <w:name w:val="header"/>
    <w:basedOn w:val="a"/>
    <w:link w:val="aa"/>
    <w:uiPriority w:val="99"/>
    <w:semiHidden/>
    <w:unhideWhenUsed/>
    <w:rsid w:val="009679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67903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679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7903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Ленка</cp:lastModifiedBy>
  <cp:revision>158</cp:revision>
  <cp:lastPrinted>2023-08-02T09:29:00Z</cp:lastPrinted>
  <dcterms:created xsi:type="dcterms:W3CDTF">2022-09-29T10:26:00Z</dcterms:created>
  <dcterms:modified xsi:type="dcterms:W3CDTF">2023-08-02T10:08:00Z</dcterms:modified>
</cp:coreProperties>
</file>