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C06F23" w:rsidRDefault="00EC38DD" w:rsidP="00C06F23">
      <w:pPr>
        <w:tabs>
          <w:tab w:val="left" w:pos="7155"/>
        </w:tabs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6F23">
        <w:rPr>
          <w:sz w:val="28"/>
          <w:szCs w:val="28"/>
        </w:rPr>
        <w:t>Приложение 4</w:t>
      </w:r>
    </w:p>
    <w:p w:rsidR="00A23657" w:rsidRPr="004D05B4" w:rsidRDefault="00A23657" w:rsidP="00C06F23">
      <w:pPr>
        <w:tabs>
          <w:tab w:val="left" w:pos="7155"/>
        </w:tabs>
        <w:spacing w:line="360" w:lineRule="auto"/>
        <w:ind w:left="5040"/>
        <w:rPr>
          <w:sz w:val="28"/>
          <w:szCs w:val="28"/>
        </w:rPr>
      </w:pPr>
    </w:p>
    <w:p w:rsidR="00C06F23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решением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Совета</w:t>
      </w:r>
    </w:p>
    <w:p w:rsidR="00C06F23" w:rsidRPr="004D05B4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 w:rsidRPr="004D05B4">
        <w:rPr>
          <w:rFonts w:ascii="Times New Roman" w:hAnsi="Times New Roman"/>
          <w:sz w:val="28"/>
          <w:szCs w:val="28"/>
        </w:rPr>
        <w:t>Ленинградского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сельского поселения</w:t>
      </w:r>
    </w:p>
    <w:p w:rsidR="00C06F23" w:rsidRPr="004D05B4" w:rsidRDefault="00C06F23" w:rsidP="00C06F23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D05B4">
        <w:rPr>
          <w:rFonts w:ascii="Times New Roman" w:hAnsi="Times New Roman"/>
          <w:sz w:val="28"/>
          <w:szCs w:val="28"/>
        </w:rPr>
        <w:t>Ленинградского района</w:t>
      </w:r>
    </w:p>
    <w:p w:rsidR="00C06F23" w:rsidRPr="004D05B4" w:rsidRDefault="00C06F23" w:rsidP="00C06F23">
      <w:pPr>
        <w:spacing w:line="360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от __________________ № _____</w:t>
      </w:r>
    </w:p>
    <w:p w:rsidR="00203868" w:rsidRDefault="00203868" w:rsidP="00C06F23">
      <w:pPr>
        <w:spacing w:line="360" w:lineRule="auto"/>
        <w:ind w:right="-185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C06F23" w:rsidRPr="004D05B4" w:rsidRDefault="00C06F23" w:rsidP="00C06F2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/>
          <w:sz w:val="28"/>
          <w:szCs w:val="28"/>
        </w:rPr>
      </w:pPr>
      <w:r w:rsidRPr="004D05B4">
        <w:rPr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 за </w:t>
      </w:r>
      <w:r w:rsidR="00DB17C8">
        <w:rPr>
          <w:sz w:val="28"/>
          <w:szCs w:val="28"/>
        </w:rPr>
        <w:t>2022</w:t>
      </w:r>
      <w:r w:rsidRPr="004D05B4">
        <w:rPr>
          <w:sz w:val="28"/>
          <w:szCs w:val="28"/>
        </w:rPr>
        <w:t xml:space="preserve"> год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402"/>
        <w:gridCol w:w="1559"/>
        <w:gridCol w:w="1701"/>
      </w:tblGrid>
      <w:tr w:rsidR="00C06F23" w:rsidRPr="00761C02" w:rsidTr="00D228BB">
        <w:trPr>
          <w:trHeight w:val="1699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3402" w:type="dxa"/>
            <w:vAlign w:val="center"/>
          </w:tcPr>
          <w:p w:rsidR="00C06F23" w:rsidRPr="002A4E55" w:rsidRDefault="00C06F23" w:rsidP="00C97288">
            <w:pPr>
              <w:tabs>
                <w:tab w:val="left" w:pos="19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Код источника финансирования</w:t>
            </w:r>
          </w:p>
          <w:p w:rsidR="00C06F23" w:rsidRPr="00761C02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1559" w:type="dxa"/>
          </w:tcPr>
          <w:p w:rsidR="00D228BB" w:rsidRPr="008224AA" w:rsidRDefault="00D228BB" w:rsidP="00D228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Утверждено на 20</w:t>
            </w:r>
            <w:r w:rsidR="00DB17C8">
              <w:rPr>
                <w:sz w:val="28"/>
                <w:szCs w:val="28"/>
              </w:rPr>
              <w:t>22</w:t>
            </w:r>
            <w:r w:rsidRPr="008224AA">
              <w:rPr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D228BB" w:rsidRPr="005C353D" w:rsidRDefault="00DB17C8" w:rsidP="00D228B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2022</w:t>
            </w:r>
            <w:r w:rsidR="00D228BB" w:rsidRPr="005C353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53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06F23" w:rsidRPr="00761C02" w:rsidTr="00D228BB">
        <w:trPr>
          <w:trHeight w:val="466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E90BBE" w:rsidRPr="00C76FF1" w:rsidTr="00D228BB">
        <w:trPr>
          <w:trHeight w:val="1522"/>
        </w:trPr>
        <w:tc>
          <w:tcPr>
            <w:tcW w:w="3266" w:type="dxa"/>
            <w:vAlign w:val="bottom"/>
          </w:tcPr>
          <w:p w:rsidR="00E90BBE" w:rsidRDefault="00E90BBE" w:rsidP="00E90BBE">
            <w:pPr>
              <w:spacing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3402" w:type="dxa"/>
          </w:tcPr>
          <w:p w:rsidR="00E90BBE" w:rsidRPr="00C76FF1" w:rsidRDefault="00E90BBE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0BBE" w:rsidRDefault="00E90BBE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7098,5</w:t>
            </w:r>
          </w:p>
        </w:tc>
        <w:tc>
          <w:tcPr>
            <w:tcW w:w="1701" w:type="dxa"/>
          </w:tcPr>
          <w:p w:rsidR="00E90BBE" w:rsidRDefault="00E90BBE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671,4</w:t>
            </w:r>
          </w:p>
        </w:tc>
      </w:tr>
      <w:tr w:rsidR="00C06F23" w:rsidRPr="00C76FF1" w:rsidTr="00D228BB">
        <w:trPr>
          <w:trHeight w:val="1522"/>
        </w:trPr>
        <w:tc>
          <w:tcPr>
            <w:tcW w:w="3266" w:type="dxa"/>
            <w:vAlign w:val="bottom"/>
          </w:tcPr>
          <w:p w:rsidR="00C06F23" w:rsidRPr="00C76FF1" w:rsidRDefault="00C06F23" w:rsidP="00E90BBE">
            <w:pPr>
              <w:spacing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бюджета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-648,0</w:t>
            </w:r>
          </w:p>
        </w:tc>
        <w:tc>
          <w:tcPr>
            <w:tcW w:w="1701" w:type="dxa"/>
          </w:tcPr>
          <w:p w:rsidR="00C06F23" w:rsidRPr="00FB6175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-648,0</w:t>
            </w:r>
          </w:p>
        </w:tc>
      </w:tr>
      <w:tr w:rsidR="00C06F23" w:rsidTr="00535648">
        <w:trPr>
          <w:trHeight w:val="15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ind w:right="15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</w:t>
            </w:r>
          </w:p>
        </w:tc>
      </w:tr>
      <w:tr w:rsidR="00C06F23" w:rsidTr="00535648">
        <w:trPr>
          <w:trHeight w:val="3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 кредитными </w:t>
            </w:r>
            <w:r>
              <w:rPr>
                <w:sz w:val="28"/>
                <w:szCs w:val="28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B17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</w:t>
            </w:r>
            <w:r w:rsidR="00C06F23">
              <w:rPr>
                <w:sz w:val="28"/>
                <w:szCs w:val="28"/>
              </w:rPr>
              <w:t>000,0</w:t>
            </w:r>
          </w:p>
        </w:tc>
      </w:tr>
      <w:tr w:rsidR="00C06F23" w:rsidTr="00535648">
        <w:trPr>
          <w:trHeight w:val="2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  <w:r w:rsidR="00F23FE3"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</w:t>
            </w:r>
            <w:r w:rsidR="00C06F23">
              <w:rPr>
                <w:sz w:val="28"/>
                <w:szCs w:val="28"/>
              </w:rPr>
              <w:t>000,0</w:t>
            </w:r>
          </w:p>
        </w:tc>
      </w:tr>
      <w:tr w:rsidR="00C06F23" w:rsidTr="00535648">
        <w:trPr>
          <w:trHeight w:val="18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228BB" w:rsidP="00D228BB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06F23"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13352,0</w:t>
            </w:r>
          </w:p>
        </w:tc>
      </w:tr>
      <w:tr w:rsidR="00C06F23" w:rsidTr="00535648">
        <w:trPr>
          <w:trHeight w:val="29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</w:tr>
      <w:tr w:rsidR="00C06F23" w:rsidTr="00D228BB">
        <w:trPr>
          <w:trHeight w:val="40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</w:tr>
      <w:tr w:rsidR="00C06F23" w:rsidTr="00535648">
        <w:trPr>
          <w:trHeight w:val="53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>000 01 03 01 00 00 0000 800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</w:tr>
      <w:tr w:rsidR="00C06F23" w:rsidTr="00535648">
        <w:trPr>
          <w:trHeight w:val="33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39233B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lastRenderedPageBreak/>
              <w:t xml:space="preserve">Погашение бюджетами сельских поселений кредитов </w:t>
            </w:r>
            <w:r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</w:tr>
      <w:tr w:rsidR="00C06F23" w:rsidRPr="00C76FF1" w:rsidTr="00535648">
        <w:trPr>
          <w:trHeight w:val="1479"/>
        </w:trPr>
        <w:tc>
          <w:tcPr>
            <w:tcW w:w="3266" w:type="dxa"/>
          </w:tcPr>
          <w:p w:rsidR="00C06F23" w:rsidRPr="00C76FF1" w:rsidRDefault="00C06F23" w:rsidP="00C97288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559" w:type="dxa"/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7746,5</w:t>
            </w:r>
          </w:p>
        </w:tc>
        <w:tc>
          <w:tcPr>
            <w:tcW w:w="1701" w:type="dxa"/>
          </w:tcPr>
          <w:p w:rsidR="00C06F23" w:rsidRPr="00FB6175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1319,4</w:t>
            </w:r>
          </w:p>
        </w:tc>
      </w:tr>
      <w:tr w:rsidR="00C06F23" w:rsidRPr="009D75A6" w:rsidTr="00535648">
        <w:trPr>
          <w:trHeight w:val="908"/>
        </w:trPr>
        <w:tc>
          <w:tcPr>
            <w:tcW w:w="3266" w:type="dxa"/>
          </w:tcPr>
          <w:p w:rsidR="00C06F23" w:rsidRPr="009D75A6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559" w:type="dxa"/>
          </w:tcPr>
          <w:p w:rsidR="00C06F23" w:rsidRDefault="00F23FE3" w:rsidP="004A72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311103,0</w:t>
            </w:r>
          </w:p>
        </w:tc>
        <w:tc>
          <w:tcPr>
            <w:tcW w:w="1701" w:type="dxa"/>
          </w:tcPr>
          <w:p w:rsidR="00C06F23" w:rsidRPr="009D75A6" w:rsidRDefault="00F23FE3" w:rsidP="004A7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315273,2</w:t>
            </w:r>
          </w:p>
        </w:tc>
      </w:tr>
      <w:tr w:rsidR="00C06F23" w:rsidRPr="009D75A6" w:rsidTr="00535648">
        <w:trPr>
          <w:trHeight w:val="1792"/>
        </w:trPr>
        <w:tc>
          <w:tcPr>
            <w:tcW w:w="3266" w:type="dxa"/>
          </w:tcPr>
          <w:p w:rsidR="00C06F23" w:rsidRPr="00F05C28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59" w:type="dxa"/>
          </w:tcPr>
          <w:p w:rsidR="00C06F23" w:rsidRDefault="00F23FE3" w:rsidP="004A72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311103,0</w:t>
            </w:r>
          </w:p>
        </w:tc>
        <w:tc>
          <w:tcPr>
            <w:tcW w:w="1701" w:type="dxa"/>
          </w:tcPr>
          <w:p w:rsidR="00C06F23" w:rsidRPr="009D75A6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315273,2</w:t>
            </w:r>
          </w:p>
        </w:tc>
      </w:tr>
      <w:tr w:rsidR="00C06F23" w:rsidRPr="009D75A6" w:rsidTr="00535648">
        <w:trPr>
          <w:trHeight w:val="761"/>
        </w:trPr>
        <w:tc>
          <w:tcPr>
            <w:tcW w:w="3266" w:type="dxa"/>
          </w:tcPr>
          <w:p w:rsidR="00C06F23" w:rsidRPr="00B24625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559" w:type="dxa"/>
          </w:tcPr>
          <w:p w:rsidR="00C06F23" w:rsidRDefault="004A72B2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318849,5</w:t>
            </w:r>
          </w:p>
        </w:tc>
        <w:tc>
          <w:tcPr>
            <w:tcW w:w="1701" w:type="dxa"/>
          </w:tcPr>
          <w:p w:rsidR="00C06F23" w:rsidRPr="009D75A6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316592,6</w:t>
            </w:r>
          </w:p>
        </w:tc>
      </w:tr>
      <w:tr w:rsidR="00C06F23" w:rsidRPr="00C76FF1" w:rsidTr="00D228BB">
        <w:trPr>
          <w:trHeight w:val="1811"/>
        </w:trPr>
        <w:tc>
          <w:tcPr>
            <w:tcW w:w="3266" w:type="dxa"/>
          </w:tcPr>
          <w:p w:rsidR="00C06F23" w:rsidRPr="00F5341E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F4542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59" w:type="dxa"/>
          </w:tcPr>
          <w:p w:rsidR="00C06F23" w:rsidRDefault="004A72B2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318849,5</w:t>
            </w:r>
          </w:p>
        </w:tc>
        <w:tc>
          <w:tcPr>
            <w:tcW w:w="1701" w:type="dxa"/>
          </w:tcPr>
          <w:p w:rsidR="00C06F23" w:rsidRPr="00FB6175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316592,6</w:t>
            </w:r>
          </w:p>
        </w:tc>
      </w:tr>
    </w:tbl>
    <w:p w:rsidR="00EC38DD" w:rsidRPr="0060679E" w:rsidRDefault="00EC38DD" w:rsidP="00B2026C">
      <w:pPr>
        <w:spacing w:line="360" w:lineRule="auto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4"/>
        <w:gridCol w:w="4917"/>
      </w:tblGrid>
      <w:tr w:rsidR="00423ADD" w:rsidTr="00C97288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D9187C" w:rsidP="00D9187C">
            <w:pPr>
              <w:spacing w:line="360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3ADD"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23ADD" w:rsidRPr="00D82830">
              <w:rPr>
                <w:sz w:val="28"/>
                <w:szCs w:val="28"/>
              </w:rPr>
              <w:t xml:space="preserve"> главы поселения</w:t>
            </w:r>
            <w:r w:rsidR="00423ADD"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C97288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9187C">
              <w:rPr>
                <w:sz w:val="28"/>
                <w:szCs w:val="28"/>
              </w:rPr>
              <w:t>А.Г. Передириев</w:t>
            </w:r>
          </w:p>
        </w:tc>
      </w:tr>
    </w:tbl>
    <w:p w:rsidR="00666914" w:rsidRDefault="00666914" w:rsidP="00535648">
      <w:pPr>
        <w:spacing w:line="360" w:lineRule="auto"/>
        <w:ind w:left="-142"/>
      </w:pPr>
    </w:p>
    <w:sectPr w:rsidR="00666914" w:rsidSect="00535648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88" w:rsidRDefault="00AB1588">
      <w:r>
        <w:separator/>
      </w:r>
    </w:p>
  </w:endnote>
  <w:endnote w:type="continuationSeparator" w:id="0">
    <w:p w:rsidR="00AB1588" w:rsidRDefault="00A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88" w:rsidRDefault="00AB1588">
      <w:r>
        <w:separator/>
      </w:r>
    </w:p>
  </w:footnote>
  <w:footnote w:type="continuationSeparator" w:id="0">
    <w:p w:rsidR="00AB1588" w:rsidRDefault="00AB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C76CC9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C76CC9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3657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68"/>
    <w:rsid w:val="000018B8"/>
    <w:rsid w:val="00007816"/>
    <w:rsid w:val="00010E6B"/>
    <w:rsid w:val="00056536"/>
    <w:rsid w:val="00063127"/>
    <w:rsid w:val="000B53DE"/>
    <w:rsid w:val="000D3603"/>
    <w:rsid w:val="000D4C0E"/>
    <w:rsid w:val="00110BAA"/>
    <w:rsid w:val="00123600"/>
    <w:rsid w:val="00127B97"/>
    <w:rsid w:val="001674B8"/>
    <w:rsid w:val="001A67B1"/>
    <w:rsid w:val="001F4337"/>
    <w:rsid w:val="00203868"/>
    <w:rsid w:val="002068AA"/>
    <w:rsid w:val="002136B4"/>
    <w:rsid w:val="0025470D"/>
    <w:rsid w:val="00295353"/>
    <w:rsid w:val="002A2102"/>
    <w:rsid w:val="002C3C32"/>
    <w:rsid w:val="002E5BCB"/>
    <w:rsid w:val="002F1153"/>
    <w:rsid w:val="00364AC3"/>
    <w:rsid w:val="003B2407"/>
    <w:rsid w:val="003B59CB"/>
    <w:rsid w:val="003C5595"/>
    <w:rsid w:val="003C59F2"/>
    <w:rsid w:val="003F732B"/>
    <w:rsid w:val="00410F84"/>
    <w:rsid w:val="00415F14"/>
    <w:rsid w:val="00423ADD"/>
    <w:rsid w:val="004A72B2"/>
    <w:rsid w:val="004B71DB"/>
    <w:rsid w:val="004C08B7"/>
    <w:rsid w:val="00520310"/>
    <w:rsid w:val="00535648"/>
    <w:rsid w:val="00537DDB"/>
    <w:rsid w:val="00566B3C"/>
    <w:rsid w:val="005726CC"/>
    <w:rsid w:val="00594553"/>
    <w:rsid w:val="005A3EE5"/>
    <w:rsid w:val="00603E89"/>
    <w:rsid w:val="0060679E"/>
    <w:rsid w:val="0065573D"/>
    <w:rsid w:val="00666914"/>
    <w:rsid w:val="00671122"/>
    <w:rsid w:val="00686D8D"/>
    <w:rsid w:val="006C0144"/>
    <w:rsid w:val="006C5225"/>
    <w:rsid w:val="006E4087"/>
    <w:rsid w:val="006F4690"/>
    <w:rsid w:val="006F6D1F"/>
    <w:rsid w:val="00706EC2"/>
    <w:rsid w:val="0072080A"/>
    <w:rsid w:val="00722C4F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197"/>
    <w:rsid w:val="00813E04"/>
    <w:rsid w:val="0081508E"/>
    <w:rsid w:val="0082277F"/>
    <w:rsid w:val="0083465C"/>
    <w:rsid w:val="00834D25"/>
    <w:rsid w:val="008608F8"/>
    <w:rsid w:val="008622D6"/>
    <w:rsid w:val="00862C66"/>
    <w:rsid w:val="008935DD"/>
    <w:rsid w:val="008E0C74"/>
    <w:rsid w:val="008F7AC8"/>
    <w:rsid w:val="00907FDC"/>
    <w:rsid w:val="00911279"/>
    <w:rsid w:val="00933218"/>
    <w:rsid w:val="00960EE5"/>
    <w:rsid w:val="009676C1"/>
    <w:rsid w:val="009950FB"/>
    <w:rsid w:val="009B06AC"/>
    <w:rsid w:val="009D75A6"/>
    <w:rsid w:val="00A21F6D"/>
    <w:rsid w:val="00A23657"/>
    <w:rsid w:val="00A23A70"/>
    <w:rsid w:val="00A518D0"/>
    <w:rsid w:val="00A86DA3"/>
    <w:rsid w:val="00A91AFD"/>
    <w:rsid w:val="00A95172"/>
    <w:rsid w:val="00AB1588"/>
    <w:rsid w:val="00AC62DF"/>
    <w:rsid w:val="00AD77BF"/>
    <w:rsid w:val="00AE1EE8"/>
    <w:rsid w:val="00AF52B0"/>
    <w:rsid w:val="00B15AFD"/>
    <w:rsid w:val="00B2026C"/>
    <w:rsid w:val="00B24625"/>
    <w:rsid w:val="00B505D9"/>
    <w:rsid w:val="00B72C1F"/>
    <w:rsid w:val="00B7649B"/>
    <w:rsid w:val="00BA1C9C"/>
    <w:rsid w:val="00BA2C52"/>
    <w:rsid w:val="00BB29DA"/>
    <w:rsid w:val="00BB5441"/>
    <w:rsid w:val="00BD37DE"/>
    <w:rsid w:val="00C06F23"/>
    <w:rsid w:val="00C15259"/>
    <w:rsid w:val="00C20975"/>
    <w:rsid w:val="00C22A39"/>
    <w:rsid w:val="00C35A79"/>
    <w:rsid w:val="00C63EAA"/>
    <w:rsid w:val="00C6477D"/>
    <w:rsid w:val="00C7477C"/>
    <w:rsid w:val="00C76CC9"/>
    <w:rsid w:val="00C76FF1"/>
    <w:rsid w:val="00C97288"/>
    <w:rsid w:val="00CC106B"/>
    <w:rsid w:val="00CD2AC6"/>
    <w:rsid w:val="00CD2DEA"/>
    <w:rsid w:val="00CE676F"/>
    <w:rsid w:val="00D12C39"/>
    <w:rsid w:val="00D228BB"/>
    <w:rsid w:val="00D22EDD"/>
    <w:rsid w:val="00D673B7"/>
    <w:rsid w:val="00D83E35"/>
    <w:rsid w:val="00D9187C"/>
    <w:rsid w:val="00DA404D"/>
    <w:rsid w:val="00DB17C8"/>
    <w:rsid w:val="00DD54D3"/>
    <w:rsid w:val="00DE228C"/>
    <w:rsid w:val="00DE5239"/>
    <w:rsid w:val="00DF4CDE"/>
    <w:rsid w:val="00E031BA"/>
    <w:rsid w:val="00E17708"/>
    <w:rsid w:val="00E27D5C"/>
    <w:rsid w:val="00E35E33"/>
    <w:rsid w:val="00E510C9"/>
    <w:rsid w:val="00E61EB2"/>
    <w:rsid w:val="00E90BBE"/>
    <w:rsid w:val="00EA2361"/>
    <w:rsid w:val="00EC38DD"/>
    <w:rsid w:val="00EC4F39"/>
    <w:rsid w:val="00F05C28"/>
    <w:rsid w:val="00F1246A"/>
    <w:rsid w:val="00F20C0E"/>
    <w:rsid w:val="00F23FE3"/>
    <w:rsid w:val="00F4542A"/>
    <w:rsid w:val="00F5341E"/>
    <w:rsid w:val="00F601AB"/>
    <w:rsid w:val="00FD1C4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2CD4"/>
  <w15:docId w15:val="{BF623B8E-AE34-46FA-BC3B-D04D6D9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  <w:style w:type="paragraph" w:styleId="ae">
    <w:name w:val="Plain Text"/>
    <w:basedOn w:val="a"/>
    <w:link w:val="af"/>
    <w:rsid w:val="00C06F2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06F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RePack by Diakov</cp:lastModifiedBy>
  <cp:revision>6</cp:revision>
  <cp:lastPrinted>2022-03-31T05:44:00Z</cp:lastPrinted>
  <dcterms:created xsi:type="dcterms:W3CDTF">2022-03-28T05:57:00Z</dcterms:created>
  <dcterms:modified xsi:type="dcterms:W3CDTF">2023-05-17T05:53:00Z</dcterms:modified>
</cp:coreProperties>
</file>