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E77" w:rsidRDefault="00CF1657">
      <w:pPr>
        <w:spacing w:after="0" w:line="240" w:lineRule="auto"/>
        <w:ind w:firstLine="851"/>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Информационное </w:t>
      </w:r>
      <w:r w:rsidR="007F43B3">
        <w:rPr>
          <w:rFonts w:ascii="Times New Roman" w:eastAsia="Times New Roman" w:hAnsi="Times New Roman" w:cs="Times New Roman"/>
          <w:b/>
          <w:sz w:val="20"/>
        </w:rPr>
        <w:t>сообщение о проведении конкурса</w:t>
      </w:r>
    </w:p>
    <w:p w:rsidR="002D6E77" w:rsidRDefault="002D6E77">
      <w:pPr>
        <w:spacing w:after="0" w:line="240" w:lineRule="auto"/>
        <w:ind w:firstLine="851"/>
        <w:jc w:val="center"/>
        <w:rPr>
          <w:rFonts w:ascii="Times New Roman" w:eastAsia="Times New Roman" w:hAnsi="Times New Roman" w:cs="Times New Roman"/>
          <w:sz w:val="20"/>
        </w:rPr>
      </w:pPr>
    </w:p>
    <w:p w:rsidR="002D6E77" w:rsidRDefault="00F84DC9">
      <w:pPr>
        <w:spacing w:after="0" w:line="240" w:lineRule="auto"/>
        <w:ind w:firstLine="851"/>
        <w:jc w:val="both"/>
        <w:rPr>
          <w:rFonts w:ascii="Times New Roman" w:eastAsia="Times New Roman" w:hAnsi="Times New Roman" w:cs="Times New Roman"/>
          <w:sz w:val="20"/>
        </w:rPr>
      </w:pPr>
      <w:r w:rsidRPr="00A64E3C">
        <w:rPr>
          <w:rFonts w:ascii="Times New Roman" w:eastAsia="Times New Roman" w:hAnsi="Times New Roman" w:cs="Times New Roman"/>
          <w:b/>
          <w:sz w:val="20"/>
        </w:rPr>
        <w:t>Предмет конкурса</w:t>
      </w:r>
      <w:r w:rsidR="00A64E3C">
        <w:rPr>
          <w:rFonts w:ascii="Times New Roman" w:eastAsia="Times New Roman" w:hAnsi="Times New Roman" w:cs="Times New Roman"/>
          <w:sz w:val="20"/>
        </w:rPr>
        <w:t xml:space="preserve"> - </w:t>
      </w:r>
      <w:r w:rsidR="009F2349">
        <w:rPr>
          <w:rFonts w:ascii="Times New Roman" w:eastAsia="Times New Roman" w:hAnsi="Times New Roman" w:cs="Times New Roman"/>
          <w:sz w:val="20"/>
        </w:rPr>
        <w:t>4</w:t>
      </w:r>
      <w:r w:rsidR="00CF1657">
        <w:rPr>
          <w:rFonts w:ascii="Times New Roman" w:eastAsia="Times New Roman" w:hAnsi="Times New Roman" w:cs="Times New Roman"/>
          <w:sz w:val="20"/>
        </w:rPr>
        <w:t xml:space="preserve"> </w:t>
      </w:r>
      <w:r w:rsidR="009F2349">
        <w:rPr>
          <w:rFonts w:ascii="Times New Roman" w:eastAsia="Times New Roman" w:hAnsi="Times New Roman" w:cs="Times New Roman"/>
          <w:sz w:val="20"/>
        </w:rPr>
        <w:t>мая</w:t>
      </w:r>
      <w:r w:rsidR="00CF1657">
        <w:rPr>
          <w:rFonts w:ascii="Times New Roman" w:eastAsia="Times New Roman" w:hAnsi="Times New Roman" w:cs="Times New Roman"/>
          <w:sz w:val="20"/>
        </w:rPr>
        <w:t xml:space="preserve"> 202</w:t>
      </w:r>
      <w:r w:rsidR="009F2349">
        <w:rPr>
          <w:rFonts w:ascii="Times New Roman" w:eastAsia="Times New Roman" w:hAnsi="Times New Roman" w:cs="Times New Roman"/>
          <w:sz w:val="20"/>
        </w:rPr>
        <w:t>3</w:t>
      </w:r>
      <w:r w:rsidR="00CF1657">
        <w:rPr>
          <w:rFonts w:ascii="Times New Roman" w:eastAsia="Times New Roman" w:hAnsi="Times New Roman" w:cs="Times New Roman"/>
          <w:sz w:val="20"/>
        </w:rPr>
        <w:t xml:space="preserve"> года состоится конкурс на предоставление права размещения не</w:t>
      </w:r>
      <w:r w:rsidR="00ED4A5B">
        <w:rPr>
          <w:rFonts w:ascii="Times New Roman" w:eastAsia="Times New Roman" w:hAnsi="Times New Roman" w:cs="Times New Roman"/>
          <w:sz w:val="20"/>
        </w:rPr>
        <w:t xml:space="preserve">стационарных торговых объектов </w:t>
      </w:r>
      <w:r w:rsidR="00CF1657">
        <w:rPr>
          <w:rFonts w:ascii="Times New Roman" w:eastAsia="Times New Roman" w:hAnsi="Times New Roman" w:cs="Times New Roman"/>
          <w:sz w:val="20"/>
        </w:rPr>
        <w:t>на территории Ленинградского сельского поселения Ленинградского района в соответствии с утвержденной схемой для организации нестационарных торговых объектов (далее по тексту – НТО).</w:t>
      </w:r>
    </w:p>
    <w:p w:rsidR="002D6E77" w:rsidRPr="006F242F" w:rsidRDefault="00A64E3C">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b/>
          <w:sz w:val="20"/>
          <w:szCs w:val="20"/>
        </w:rPr>
        <w:t>С</w:t>
      </w:r>
      <w:r w:rsidRPr="00A64E3C">
        <w:rPr>
          <w:rFonts w:ascii="Times New Roman" w:eastAsia="Times New Roman" w:hAnsi="Times New Roman"/>
          <w:b/>
          <w:sz w:val="20"/>
          <w:szCs w:val="20"/>
        </w:rPr>
        <w:t>рок, на который заключается договор о предоставлении права на размещения НТО</w:t>
      </w:r>
      <w:r w:rsidRPr="006F242F">
        <w:rPr>
          <w:rFonts w:ascii="Times New Roman" w:eastAsia="Times New Roman" w:hAnsi="Times New Roman" w:cs="Times New Roman"/>
          <w:sz w:val="20"/>
        </w:rPr>
        <w:t xml:space="preserve"> </w:t>
      </w:r>
      <w:r>
        <w:rPr>
          <w:rFonts w:ascii="Times New Roman" w:eastAsia="Times New Roman" w:hAnsi="Times New Roman" w:cs="Times New Roman"/>
          <w:sz w:val="20"/>
        </w:rPr>
        <w:t>- с</w:t>
      </w:r>
      <w:r w:rsidR="00CF1657" w:rsidRPr="006F242F">
        <w:rPr>
          <w:rFonts w:ascii="Times New Roman" w:eastAsia="Times New Roman" w:hAnsi="Times New Roman" w:cs="Times New Roman"/>
          <w:sz w:val="20"/>
        </w:rPr>
        <w:t>рок предоставления права на размещение НТО устанавливается:</w:t>
      </w:r>
    </w:p>
    <w:p w:rsidR="00C634E7" w:rsidRPr="00EF2556" w:rsidRDefault="00C634E7" w:rsidP="00C634E7">
      <w:pPr>
        <w:spacing w:after="0" w:line="240" w:lineRule="auto"/>
        <w:ind w:firstLine="851"/>
        <w:jc w:val="both"/>
        <w:rPr>
          <w:rFonts w:ascii="Times New Roman" w:eastAsia="PMingLiU" w:hAnsi="Times New Roman"/>
          <w:sz w:val="20"/>
          <w:szCs w:val="20"/>
          <w:lang w:eastAsia="zh-TW"/>
        </w:rPr>
      </w:pPr>
      <w:r w:rsidRPr="00EF2556">
        <w:rPr>
          <w:rFonts w:ascii="Times New Roman" w:hAnsi="Times New Roman"/>
          <w:sz w:val="21"/>
          <w:szCs w:val="21"/>
          <w:shd w:val="clear" w:color="auto" w:fill="FFFFFF"/>
        </w:rPr>
        <w:t xml:space="preserve">объекты, функционирующие в весенне-летний период — до </w:t>
      </w:r>
      <w:r w:rsidR="008A2F70">
        <w:rPr>
          <w:rFonts w:ascii="Times New Roman" w:hAnsi="Times New Roman"/>
          <w:sz w:val="21"/>
          <w:szCs w:val="21"/>
          <w:shd w:val="clear" w:color="auto" w:fill="FFFFFF"/>
        </w:rPr>
        <w:t>шести</w:t>
      </w:r>
      <w:r w:rsidR="00EB7E43">
        <w:rPr>
          <w:rFonts w:ascii="Times New Roman" w:hAnsi="Times New Roman"/>
          <w:sz w:val="21"/>
          <w:szCs w:val="21"/>
          <w:shd w:val="clear" w:color="auto" w:fill="FFFFFF"/>
        </w:rPr>
        <w:t xml:space="preserve"> месяцев (с 5</w:t>
      </w:r>
      <w:r w:rsidRPr="00EF2556">
        <w:rPr>
          <w:rFonts w:ascii="Times New Roman" w:hAnsi="Times New Roman"/>
          <w:sz w:val="21"/>
          <w:szCs w:val="21"/>
          <w:shd w:val="clear" w:color="auto" w:fill="FFFFFF"/>
        </w:rPr>
        <w:t xml:space="preserve"> </w:t>
      </w:r>
      <w:r w:rsidR="008A2F70">
        <w:rPr>
          <w:rFonts w:ascii="Times New Roman" w:hAnsi="Times New Roman"/>
          <w:sz w:val="21"/>
          <w:szCs w:val="21"/>
          <w:shd w:val="clear" w:color="auto" w:fill="FFFFFF"/>
        </w:rPr>
        <w:t>мая</w:t>
      </w:r>
      <w:r w:rsidRPr="00EF2556">
        <w:rPr>
          <w:rFonts w:ascii="Times New Roman" w:hAnsi="Times New Roman"/>
          <w:sz w:val="21"/>
          <w:szCs w:val="21"/>
          <w:shd w:val="clear" w:color="auto" w:fill="FFFFFF"/>
        </w:rPr>
        <w:t xml:space="preserve"> до 31 октября)</w:t>
      </w:r>
      <w:r>
        <w:rPr>
          <w:rFonts w:ascii="Times New Roman" w:hAnsi="Times New Roman"/>
          <w:sz w:val="21"/>
          <w:szCs w:val="21"/>
          <w:shd w:val="clear" w:color="auto" w:fill="FFFFFF"/>
        </w:rPr>
        <w:t>.</w:t>
      </w:r>
    </w:p>
    <w:p w:rsidR="00C13534" w:rsidRDefault="00C13534" w:rsidP="00C13534">
      <w:pPr>
        <w:autoSpaceDE w:val="0"/>
        <w:autoSpaceDN w:val="0"/>
        <w:adjustRightInd w:val="0"/>
        <w:spacing w:after="0" w:line="240" w:lineRule="auto"/>
        <w:ind w:firstLine="851"/>
        <w:jc w:val="both"/>
        <w:rPr>
          <w:rFonts w:ascii="Times New Roman" w:eastAsia="Times New Roman" w:hAnsi="Times New Roman"/>
          <w:bCs/>
          <w:sz w:val="20"/>
          <w:szCs w:val="20"/>
        </w:rPr>
      </w:pPr>
      <w:r w:rsidRPr="00A64E3C">
        <w:rPr>
          <w:rFonts w:ascii="Times New Roman" w:eastAsia="Times New Roman" w:hAnsi="Times New Roman"/>
          <w:b/>
          <w:bCs/>
          <w:sz w:val="20"/>
          <w:szCs w:val="20"/>
        </w:rPr>
        <w:t>Сведения о начальной цене (стартовый размер оплаты в месяц, квартал и т.д.)</w:t>
      </w:r>
      <w:r w:rsidR="00642357">
        <w:rPr>
          <w:rFonts w:ascii="Times New Roman" w:eastAsia="Times New Roman" w:hAnsi="Times New Roman"/>
          <w:b/>
          <w:bCs/>
          <w:sz w:val="20"/>
          <w:szCs w:val="20"/>
        </w:rPr>
        <w:t xml:space="preserve"> -</w:t>
      </w:r>
      <w:r>
        <w:rPr>
          <w:rFonts w:ascii="Times New Roman" w:eastAsia="Times New Roman" w:hAnsi="Times New Roman"/>
          <w:bCs/>
          <w:sz w:val="20"/>
          <w:szCs w:val="20"/>
        </w:rPr>
        <w:t xml:space="preserve"> </w:t>
      </w:r>
      <w:r w:rsidRPr="00EF2556">
        <w:rPr>
          <w:rFonts w:ascii="Times New Roman" w:eastAsia="Times New Roman" w:hAnsi="Times New Roman"/>
          <w:bCs/>
          <w:sz w:val="20"/>
          <w:szCs w:val="20"/>
        </w:rPr>
        <w:t>приведен</w:t>
      </w:r>
      <w:r w:rsidR="00076657">
        <w:rPr>
          <w:rFonts w:ascii="Times New Roman" w:eastAsia="Times New Roman" w:hAnsi="Times New Roman"/>
          <w:bCs/>
          <w:sz w:val="20"/>
          <w:szCs w:val="20"/>
        </w:rPr>
        <w:t>ы</w:t>
      </w:r>
      <w:r w:rsidRPr="00EF2556">
        <w:rPr>
          <w:rFonts w:ascii="Times New Roman" w:eastAsia="Times New Roman" w:hAnsi="Times New Roman"/>
          <w:bCs/>
          <w:sz w:val="20"/>
          <w:szCs w:val="20"/>
        </w:rPr>
        <w:t xml:space="preserve"> в приложени</w:t>
      </w:r>
      <w:r w:rsidR="00642357">
        <w:rPr>
          <w:rFonts w:ascii="Times New Roman" w:eastAsia="Times New Roman" w:hAnsi="Times New Roman"/>
          <w:bCs/>
          <w:sz w:val="20"/>
          <w:szCs w:val="20"/>
        </w:rPr>
        <w:t>и</w:t>
      </w:r>
      <w:r w:rsidRPr="00EF2556">
        <w:rPr>
          <w:rFonts w:ascii="Times New Roman" w:eastAsia="Times New Roman" w:hAnsi="Times New Roman"/>
          <w:bCs/>
          <w:sz w:val="20"/>
          <w:szCs w:val="20"/>
        </w:rPr>
        <w:t xml:space="preserve"> № </w:t>
      </w:r>
      <w:r w:rsidR="000F6CD0">
        <w:rPr>
          <w:rFonts w:ascii="Times New Roman" w:eastAsia="Times New Roman" w:hAnsi="Times New Roman"/>
          <w:bCs/>
          <w:sz w:val="20"/>
          <w:szCs w:val="20"/>
        </w:rPr>
        <w:t>3</w:t>
      </w:r>
      <w:r w:rsidRPr="00EF2556">
        <w:rPr>
          <w:rFonts w:ascii="Times New Roman" w:eastAsia="Times New Roman" w:hAnsi="Times New Roman"/>
          <w:bCs/>
          <w:sz w:val="20"/>
          <w:szCs w:val="20"/>
        </w:rPr>
        <w:t>.</w:t>
      </w:r>
    </w:p>
    <w:p w:rsidR="00A64E3C" w:rsidRPr="00842AEF" w:rsidRDefault="00842AEF" w:rsidP="00E92D38">
      <w:pPr>
        <w:tabs>
          <w:tab w:val="left" w:pos="851"/>
        </w:tabs>
        <w:autoSpaceDE w:val="0"/>
        <w:autoSpaceDN w:val="0"/>
        <w:adjustRightInd w:val="0"/>
        <w:spacing w:after="0" w:line="240" w:lineRule="auto"/>
        <w:ind w:firstLine="851"/>
        <w:jc w:val="both"/>
        <w:rPr>
          <w:rFonts w:ascii="Times New Roman" w:eastAsia="Times New Roman" w:hAnsi="Times New Roman"/>
          <w:b/>
          <w:bCs/>
          <w:sz w:val="20"/>
          <w:szCs w:val="20"/>
        </w:rPr>
      </w:pPr>
      <w:r w:rsidRPr="00842AEF">
        <w:rPr>
          <w:rFonts w:ascii="Times New Roman" w:eastAsia="Times New Roman" w:hAnsi="Times New Roman" w:cs="Times New Roman"/>
          <w:b/>
          <w:sz w:val="20"/>
        </w:rPr>
        <w:t>В</w:t>
      </w:r>
      <w:r w:rsidR="00A64E3C" w:rsidRPr="00842AEF">
        <w:rPr>
          <w:rFonts w:ascii="Times New Roman" w:eastAsia="Times New Roman" w:hAnsi="Times New Roman" w:cs="Times New Roman"/>
          <w:b/>
          <w:sz w:val="20"/>
        </w:rPr>
        <w:t>несение задатка не предусмотрено.</w:t>
      </w:r>
    </w:p>
    <w:p w:rsidR="002D6E77" w:rsidRDefault="00CF1657">
      <w:pPr>
        <w:spacing w:after="0" w:line="240" w:lineRule="auto"/>
        <w:ind w:firstLine="851"/>
        <w:jc w:val="both"/>
        <w:rPr>
          <w:rFonts w:ascii="Times New Roman" w:eastAsia="Times New Roman" w:hAnsi="Times New Roman" w:cs="Times New Roman"/>
          <w:sz w:val="20"/>
        </w:rPr>
      </w:pPr>
      <w:proofErr w:type="gramStart"/>
      <w:r w:rsidRPr="005441D8">
        <w:rPr>
          <w:rFonts w:ascii="Times New Roman" w:eastAsia="Times New Roman" w:hAnsi="Times New Roman" w:cs="Times New Roman"/>
          <w:b/>
          <w:sz w:val="20"/>
        </w:rPr>
        <w:t>Требования, предъявляемые к участникам конкурса</w:t>
      </w:r>
      <w:r w:rsidR="00500B4D">
        <w:rPr>
          <w:rFonts w:ascii="Times New Roman" w:eastAsia="Times New Roman" w:hAnsi="Times New Roman" w:cs="Times New Roman"/>
          <w:b/>
          <w:sz w:val="20"/>
        </w:rPr>
        <w:t xml:space="preserve"> - </w:t>
      </w:r>
      <w:r w:rsidR="00500B4D">
        <w:rPr>
          <w:rFonts w:ascii="Times New Roman" w:eastAsia="Times New Roman" w:hAnsi="Times New Roman" w:cs="Times New Roman"/>
          <w:sz w:val="20"/>
        </w:rPr>
        <w:t>в</w:t>
      </w:r>
      <w:r>
        <w:rPr>
          <w:rFonts w:ascii="Times New Roman" w:eastAsia="Times New Roman" w:hAnsi="Times New Roman" w:cs="Times New Roman"/>
          <w:sz w:val="20"/>
        </w:rPr>
        <w:t xml:space="preserve">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нестационарного торгового объекта по форме согласно приложению № 1 к настоящему сообщению (далее - заявление) с приложением документов, указанных в пункте 1 настоящего сообщения, не </w:t>
      </w:r>
      <w:r w:rsidR="005C0CFE">
        <w:rPr>
          <w:rFonts w:ascii="Times New Roman" w:eastAsia="Times New Roman" w:hAnsi="Times New Roman" w:cs="Times New Roman"/>
          <w:sz w:val="20"/>
        </w:rPr>
        <w:t>позднее,</w:t>
      </w:r>
      <w:r>
        <w:rPr>
          <w:rFonts w:ascii="Times New Roman" w:eastAsia="Times New Roman" w:hAnsi="Times New Roman" w:cs="Times New Roman"/>
          <w:sz w:val="20"/>
        </w:rPr>
        <w:t xml:space="preserve"> чем за 5 календарных дней до официально объявленного дня проведения Конкурса. </w:t>
      </w:r>
      <w:proofErr w:type="gramEnd"/>
    </w:p>
    <w:p w:rsidR="00494313" w:rsidRDefault="00494313">
      <w:pPr>
        <w:spacing w:after="0" w:line="240" w:lineRule="auto"/>
        <w:ind w:firstLine="851"/>
        <w:jc w:val="both"/>
        <w:rPr>
          <w:rFonts w:ascii="Times New Roman" w:eastAsia="Times New Roman" w:hAnsi="Times New Roman" w:cs="Times New Roman"/>
          <w:sz w:val="20"/>
        </w:rPr>
      </w:pPr>
      <w:r w:rsidRPr="00BC5FC5">
        <w:rPr>
          <w:rFonts w:ascii="Times New Roman" w:eastAsia="Times New Roman" w:hAnsi="Times New Roman" w:cs="Times New Roman"/>
          <w:b/>
          <w:sz w:val="20"/>
        </w:rPr>
        <w:t>Форма конкурсного предложения</w:t>
      </w:r>
      <w:r>
        <w:rPr>
          <w:rFonts w:ascii="Times New Roman" w:eastAsia="Times New Roman" w:hAnsi="Times New Roman" w:cs="Times New Roman"/>
          <w:sz w:val="20"/>
        </w:rPr>
        <w:t xml:space="preserve"> </w:t>
      </w:r>
      <w:r w:rsidR="00BC5FC5">
        <w:rPr>
          <w:rFonts w:ascii="Times New Roman" w:eastAsia="Times New Roman" w:hAnsi="Times New Roman" w:cs="Times New Roman"/>
          <w:sz w:val="20"/>
        </w:rPr>
        <w:t xml:space="preserve">- </w:t>
      </w:r>
      <w:r>
        <w:rPr>
          <w:rFonts w:ascii="Times New Roman" w:eastAsia="Times New Roman" w:hAnsi="Times New Roman" w:cs="Times New Roman"/>
          <w:sz w:val="20"/>
        </w:rPr>
        <w:t>закрытая, заявления подаются в запечатанном конверте.</w:t>
      </w:r>
    </w:p>
    <w:p w:rsidR="00CF67ED" w:rsidRDefault="00CF67ED" w:rsidP="00CF67ED">
      <w:pPr>
        <w:spacing w:after="0" w:line="240" w:lineRule="auto"/>
        <w:ind w:firstLine="851"/>
        <w:jc w:val="both"/>
        <w:rPr>
          <w:rFonts w:ascii="Times New Roman" w:eastAsia="Times New Roman" w:hAnsi="Times New Roman" w:cs="Times New Roman"/>
          <w:sz w:val="20"/>
        </w:rPr>
      </w:pPr>
      <w:proofErr w:type="gramStart"/>
      <w:r>
        <w:rPr>
          <w:rFonts w:ascii="Times New Roman" w:eastAsia="Times New Roman" w:hAnsi="Times New Roman"/>
          <w:b/>
          <w:sz w:val="20"/>
          <w:szCs w:val="20"/>
        </w:rPr>
        <w:t>М</w:t>
      </w:r>
      <w:r w:rsidRPr="00CF67ED">
        <w:rPr>
          <w:rFonts w:ascii="Times New Roman" w:eastAsia="Times New Roman" w:hAnsi="Times New Roman"/>
          <w:b/>
          <w:sz w:val="20"/>
          <w:szCs w:val="20"/>
        </w:rPr>
        <w:t>есто приема заявлений на участие в Конкурсе</w:t>
      </w:r>
      <w:r>
        <w:rPr>
          <w:rFonts w:ascii="Times New Roman" w:eastAsia="Times New Roman" w:hAnsi="Times New Roman"/>
          <w:b/>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cs="Times New Roman"/>
          <w:sz w:val="20"/>
        </w:rPr>
        <w:t>прием и регистрация Заявлений и конвертов с документами на участие в Конкурс</w:t>
      </w:r>
      <w:r w:rsidR="008A2F70">
        <w:rPr>
          <w:rFonts w:ascii="Times New Roman" w:eastAsia="Times New Roman" w:hAnsi="Times New Roman" w:cs="Times New Roman"/>
          <w:sz w:val="20"/>
        </w:rPr>
        <w:t>е производится в рабочие дни с 10</w:t>
      </w:r>
      <w:r>
        <w:rPr>
          <w:rFonts w:ascii="Times New Roman" w:eastAsia="Times New Roman" w:hAnsi="Times New Roman" w:cs="Times New Roman"/>
          <w:sz w:val="20"/>
        </w:rPr>
        <w:t>.00 до 12.00 и с 13.00 до 16.30 начиная со дня приема заявок по адресу: 353740, Российская Федерация, Краснодарский край, Ленинградский район, ст. Ленинградская, ул. им.417 Дивизии, 7, кабинет отдела землеустройства и имущественных отношений администрации</w:t>
      </w:r>
      <w:proofErr w:type="gramEnd"/>
      <w:r>
        <w:rPr>
          <w:rFonts w:ascii="Times New Roman" w:eastAsia="Times New Roman" w:hAnsi="Times New Roman" w:cs="Times New Roman"/>
          <w:sz w:val="20"/>
        </w:rPr>
        <w:t xml:space="preserve"> Ленинградского сельского поселения  Ленинградского района,  телефон (86145)7-05-88.</w:t>
      </w:r>
    </w:p>
    <w:p w:rsidR="00FD58EF" w:rsidRDefault="00FD58EF" w:rsidP="00FD58EF">
      <w:pPr>
        <w:spacing w:after="0" w:line="240" w:lineRule="auto"/>
        <w:ind w:firstLine="851"/>
        <w:jc w:val="both"/>
        <w:rPr>
          <w:rFonts w:ascii="Times New Roman" w:eastAsia="Times New Roman" w:hAnsi="Times New Roman"/>
          <w:b/>
          <w:sz w:val="20"/>
          <w:szCs w:val="20"/>
        </w:rPr>
      </w:pPr>
      <w:r>
        <w:rPr>
          <w:rFonts w:ascii="Times New Roman" w:eastAsia="Times New Roman" w:hAnsi="Times New Roman"/>
          <w:b/>
          <w:sz w:val="20"/>
          <w:szCs w:val="20"/>
        </w:rPr>
        <w:t>Д</w:t>
      </w:r>
      <w:r w:rsidRPr="00FD58EF">
        <w:rPr>
          <w:rFonts w:ascii="Times New Roman" w:eastAsia="Times New Roman" w:hAnsi="Times New Roman"/>
          <w:b/>
          <w:sz w:val="20"/>
          <w:szCs w:val="20"/>
        </w:rPr>
        <w:t>ата и время начала и окончания приема заявок</w:t>
      </w:r>
      <w:r>
        <w:rPr>
          <w:rFonts w:ascii="Times New Roman" w:eastAsia="Times New Roman" w:hAnsi="Times New Roman"/>
          <w:b/>
          <w:sz w:val="20"/>
          <w:szCs w:val="20"/>
        </w:rPr>
        <w:t>:</w:t>
      </w:r>
    </w:p>
    <w:p w:rsidR="00FD58EF" w:rsidRDefault="00FD58EF" w:rsidP="00FD58EF">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Дата начала приема и регистрации Заявлений и конвертов с докум</w:t>
      </w:r>
      <w:r w:rsidR="00AE4619">
        <w:rPr>
          <w:rFonts w:ascii="Times New Roman" w:eastAsia="Times New Roman" w:hAnsi="Times New Roman" w:cs="Times New Roman"/>
          <w:sz w:val="20"/>
        </w:rPr>
        <w:t>ентами на участие в Конкурсе – 31</w:t>
      </w:r>
      <w:r>
        <w:rPr>
          <w:rFonts w:ascii="Times New Roman" w:eastAsia="Times New Roman" w:hAnsi="Times New Roman" w:cs="Times New Roman"/>
          <w:sz w:val="20"/>
        </w:rPr>
        <w:t xml:space="preserve"> марта 202</w:t>
      </w:r>
      <w:r w:rsidR="00AE4619">
        <w:rPr>
          <w:rFonts w:ascii="Times New Roman" w:eastAsia="Times New Roman" w:hAnsi="Times New Roman" w:cs="Times New Roman"/>
          <w:sz w:val="20"/>
        </w:rPr>
        <w:t>3</w:t>
      </w:r>
      <w:r w:rsidR="003F311A">
        <w:rPr>
          <w:rFonts w:ascii="Times New Roman" w:eastAsia="Times New Roman" w:hAnsi="Times New Roman" w:cs="Times New Roman"/>
          <w:sz w:val="20"/>
        </w:rPr>
        <w:t xml:space="preserve"> года с 10.00 часов</w:t>
      </w:r>
      <w:r w:rsidR="00700878">
        <w:rPr>
          <w:rFonts w:ascii="Times New Roman" w:eastAsia="Times New Roman" w:hAnsi="Times New Roman" w:cs="Times New Roman"/>
          <w:sz w:val="20"/>
        </w:rPr>
        <w:t>.</w:t>
      </w:r>
      <w:r>
        <w:rPr>
          <w:rFonts w:ascii="Times New Roman" w:eastAsia="Times New Roman" w:hAnsi="Times New Roman" w:cs="Times New Roman"/>
          <w:sz w:val="20"/>
        </w:rPr>
        <w:t xml:space="preserve"> </w:t>
      </w:r>
    </w:p>
    <w:p w:rsidR="00FD58EF" w:rsidRDefault="00FD58EF" w:rsidP="00FD58EF">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Дата окончания приема  и регистрации Заявлений и конвертов с докуме</w:t>
      </w:r>
      <w:r w:rsidR="0059749A">
        <w:rPr>
          <w:rFonts w:ascii="Times New Roman" w:eastAsia="Times New Roman" w:hAnsi="Times New Roman" w:cs="Times New Roman"/>
          <w:sz w:val="20"/>
        </w:rPr>
        <w:t>нтами на участие в Конкурсе – 2</w:t>
      </w:r>
      <w:r>
        <w:rPr>
          <w:rFonts w:ascii="Times New Roman" w:eastAsia="Times New Roman" w:hAnsi="Times New Roman" w:cs="Times New Roman"/>
          <w:sz w:val="20"/>
        </w:rPr>
        <w:t xml:space="preserve"> </w:t>
      </w:r>
      <w:r w:rsidR="0059749A">
        <w:rPr>
          <w:rFonts w:ascii="Times New Roman" w:eastAsia="Times New Roman" w:hAnsi="Times New Roman" w:cs="Times New Roman"/>
          <w:sz w:val="20"/>
        </w:rPr>
        <w:t>мая</w:t>
      </w:r>
      <w:r>
        <w:rPr>
          <w:rFonts w:ascii="Times New Roman" w:eastAsia="Times New Roman" w:hAnsi="Times New Roman" w:cs="Times New Roman"/>
          <w:sz w:val="20"/>
        </w:rPr>
        <w:t xml:space="preserve"> 202</w:t>
      </w:r>
      <w:r w:rsidR="0059749A">
        <w:rPr>
          <w:rFonts w:ascii="Times New Roman" w:eastAsia="Times New Roman" w:hAnsi="Times New Roman" w:cs="Times New Roman"/>
          <w:sz w:val="20"/>
        </w:rPr>
        <w:t>3</w:t>
      </w:r>
      <w:r w:rsidR="00683B8B">
        <w:rPr>
          <w:rFonts w:ascii="Times New Roman" w:eastAsia="Times New Roman" w:hAnsi="Times New Roman" w:cs="Times New Roman"/>
          <w:sz w:val="20"/>
        </w:rPr>
        <w:t xml:space="preserve"> года до 16.30 часов.</w:t>
      </w:r>
    </w:p>
    <w:p w:rsidR="00CF67ED" w:rsidRPr="00A43787" w:rsidRDefault="00A43787" w:rsidP="00CF67ED">
      <w:pPr>
        <w:spacing w:after="0" w:line="240" w:lineRule="auto"/>
        <w:ind w:firstLine="851"/>
        <w:jc w:val="both"/>
        <w:rPr>
          <w:rFonts w:ascii="Times New Roman" w:eastAsia="Times New Roman" w:hAnsi="Times New Roman" w:cs="Times New Roman"/>
          <w:b/>
          <w:sz w:val="20"/>
          <w:szCs w:val="20"/>
        </w:rPr>
      </w:pPr>
      <w:r>
        <w:rPr>
          <w:rFonts w:ascii="Times New Roman" w:eastAsia="Times New Roman" w:hAnsi="Times New Roman"/>
          <w:b/>
          <w:sz w:val="20"/>
          <w:szCs w:val="20"/>
        </w:rPr>
        <w:t>Д</w:t>
      </w:r>
      <w:r w:rsidRPr="00A43787">
        <w:rPr>
          <w:rFonts w:ascii="Times New Roman" w:eastAsia="Times New Roman" w:hAnsi="Times New Roman"/>
          <w:b/>
          <w:sz w:val="20"/>
          <w:szCs w:val="20"/>
        </w:rPr>
        <w:t>ата, место и время вскрытия конвертов с заявкой участников</w:t>
      </w:r>
      <w:r w:rsidR="00FB77FA">
        <w:rPr>
          <w:rFonts w:ascii="Times New Roman" w:eastAsia="Times New Roman" w:hAnsi="Times New Roman"/>
          <w:b/>
          <w:sz w:val="20"/>
          <w:szCs w:val="20"/>
        </w:rPr>
        <w:t xml:space="preserve"> - </w:t>
      </w:r>
      <w:r w:rsidR="00A963B3">
        <w:rPr>
          <w:rFonts w:ascii="Times New Roman" w:eastAsia="Times New Roman" w:hAnsi="Times New Roman" w:cs="Times New Roman"/>
          <w:sz w:val="20"/>
        </w:rPr>
        <w:t>3</w:t>
      </w:r>
      <w:r w:rsidR="00846A60">
        <w:rPr>
          <w:rFonts w:ascii="Times New Roman" w:eastAsia="Times New Roman" w:hAnsi="Times New Roman" w:cs="Times New Roman"/>
          <w:sz w:val="20"/>
        </w:rPr>
        <w:t xml:space="preserve"> </w:t>
      </w:r>
      <w:r w:rsidR="00A963B3">
        <w:rPr>
          <w:rFonts w:ascii="Times New Roman" w:eastAsia="Times New Roman" w:hAnsi="Times New Roman" w:cs="Times New Roman"/>
          <w:sz w:val="20"/>
        </w:rPr>
        <w:t>мая</w:t>
      </w:r>
      <w:r w:rsidR="00846A60">
        <w:rPr>
          <w:rFonts w:ascii="Times New Roman" w:eastAsia="Times New Roman" w:hAnsi="Times New Roman" w:cs="Times New Roman"/>
          <w:sz w:val="20"/>
        </w:rPr>
        <w:t xml:space="preserve"> 202</w:t>
      </w:r>
      <w:r w:rsidR="00A963B3">
        <w:rPr>
          <w:rFonts w:ascii="Times New Roman" w:eastAsia="Times New Roman" w:hAnsi="Times New Roman" w:cs="Times New Roman"/>
          <w:sz w:val="20"/>
        </w:rPr>
        <w:t>3</w:t>
      </w:r>
      <w:r w:rsidR="00846A60">
        <w:rPr>
          <w:rFonts w:ascii="Times New Roman" w:eastAsia="Times New Roman" w:hAnsi="Times New Roman" w:cs="Times New Roman"/>
          <w:sz w:val="20"/>
        </w:rPr>
        <w:t xml:space="preserve"> года в 10.</w:t>
      </w:r>
      <w:r w:rsidR="00C634E7">
        <w:rPr>
          <w:rFonts w:ascii="Times New Roman" w:eastAsia="Times New Roman" w:hAnsi="Times New Roman" w:cs="Times New Roman"/>
          <w:sz w:val="20"/>
        </w:rPr>
        <w:t>2</w:t>
      </w:r>
      <w:r w:rsidR="00846A60">
        <w:rPr>
          <w:rFonts w:ascii="Times New Roman" w:eastAsia="Times New Roman" w:hAnsi="Times New Roman" w:cs="Times New Roman"/>
          <w:sz w:val="20"/>
        </w:rPr>
        <w:t>0 часов по адресу: Краснодарский край, Ленинградский район, ст. Ленинградская, ул. Ленина, 53, кабинет главы Ленинградского сельского поселения Ленинградского района.</w:t>
      </w:r>
    </w:p>
    <w:p w:rsidR="00CF67ED" w:rsidRPr="00943738" w:rsidRDefault="00CF67ED">
      <w:pPr>
        <w:spacing w:after="0" w:line="240" w:lineRule="auto"/>
        <w:ind w:firstLine="851"/>
        <w:jc w:val="both"/>
        <w:rPr>
          <w:rFonts w:ascii="Times New Roman" w:eastAsia="Times New Roman" w:hAnsi="Times New Roman"/>
          <w:b/>
          <w:sz w:val="20"/>
          <w:szCs w:val="20"/>
        </w:rPr>
      </w:pPr>
      <w:r w:rsidRPr="00943738">
        <w:rPr>
          <w:rFonts w:ascii="Times New Roman" w:eastAsia="Times New Roman" w:hAnsi="Times New Roman"/>
          <w:b/>
          <w:sz w:val="20"/>
          <w:szCs w:val="20"/>
        </w:rPr>
        <w:t xml:space="preserve"> </w:t>
      </w:r>
      <w:r w:rsidR="00943738">
        <w:rPr>
          <w:rFonts w:ascii="Times New Roman" w:eastAsia="Times New Roman" w:hAnsi="Times New Roman"/>
          <w:b/>
          <w:sz w:val="20"/>
          <w:szCs w:val="20"/>
        </w:rPr>
        <w:t>Д</w:t>
      </w:r>
      <w:r w:rsidR="00943738" w:rsidRPr="00943738">
        <w:rPr>
          <w:rFonts w:ascii="Times New Roman" w:eastAsia="Times New Roman" w:hAnsi="Times New Roman"/>
          <w:b/>
          <w:sz w:val="20"/>
          <w:szCs w:val="20"/>
        </w:rPr>
        <w:t>ата, время и место рассмотрения заявок участников конкурса</w:t>
      </w:r>
      <w:r w:rsidR="0031484C" w:rsidRPr="0031484C">
        <w:rPr>
          <w:rFonts w:ascii="Times New Roman" w:eastAsia="Times New Roman" w:hAnsi="Times New Roman"/>
          <w:sz w:val="20"/>
          <w:szCs w:val="20"/>
        </w:rPr>
        <w:t xml:space="preserve"> -</w:t>
      </w:r>
      <w:r w:rsidR="0031484C">
        <w:rPr>
          <w:rFonts w:ascii="Times New Roman" w:eastAsia="Times New Roman" w:hAnsi="Times New Roman"/>
          <w:b/>
          <w:sz w:val="20"/>
          <w:szCs w:val="20"/>
        </w:rPr>
        <w:t xml:space="preserve"> </w:t>
      </w:r>
      <w:r w:rsidR="0031484C">
        <w:rPr>
          <w:rFonts w:ascii="Times New Roman" w:eastAsia="Times New Roman" w:hAnsi="Times New Roman" w:cs="Times New Roman"/>
          <w:sz w:val="20"/>
        </w:rPr>
        <w:t>рассмотрение заявлений н</w:t>
      </w:r>
      <w:r w:rsidR="009F2349">
        <w:rPr>
          <w:rFonts w:ascii="Times New Roman" w:eastAsia="Times New Roman" w:hAnsi="Times New Roman" w:cs="Times New Roman"/>
          <w:sz w:val="20"/>
        </w:rPr>
        <w:t>а участие в Конкурсе состоится 4</w:t>
      </w:r>
      <w:r w:rsidR="0031484C">
        <w:rPr>
          <w:rFonts w:ascii="Times New Roman" w:eastAsia="Times New Roman" w:hAnsi="Times New Roman" w:cs="Times New Roman"/>
          <w:sz w:val="20"/>
        </w:rPr>
        <w:t xml:space="preserve"> </w:t>
      </w:r>
      <w:r w:rsidR="009F2349">
        <w:rPr>
          <w:rFonts w:ascii="Times New Roman" w:eastAsia="Times New Roman" w:hAnsi="Times New Roman" w:cs="Times New Roman"/>
          <w:sz w:val="20"/>
        </w:rPr>
        <w:t>мая</w:t>
      </w:r>
      <w:r w:rsidR="0031484C">
        <w:rPr>
          <w:rFonts w:ascii="Times New Roman" w:eastAsia="Times New Roman" w:hAnsi="Times New Roman" w:cs="Times New Roman"/>
          <w:sz w:val="20"/>
        </w:rPr>
        <w:t xml:space="preserve"> 202</w:t>
      </w:r>
      <w:r w:rsidR="009F2349">
        <w:rPr>
          <w:rFonts w:ascii="Times New Roman" w:eastAsia="Times New Roman" w:hAnsi="Times New Roman" w:cs="Times New Roman"/>
          <w:sz w:val="20"/>
        </w:rPr>
        <w:t>3</w:t>
      </w:r>
      <w:r w:rsidR="0031484C">
        <w:rPr>
          <w:rFonts w:ascii="Times New Roman" w:eastAsia="Times New Roman" w:hAnsi="Times New Roman" w:cs="Times New Roman"/>
          <w:sz w:val="20"/>
        </w:rPr>
        <w:t xml:space="preserve"> года в 13.</w:t>
      </w:r>
      <w:r w:rsidR="00C634E7">
        <w:rPr>
          <w:rFonts w:ascii="Times New Roman" w:eastAsia="Times New Roman" w:hAnsi="Times New Roman" w:cs="Times New Roman"/>
          <w:sz w:val="20"/>
        </w:rPr>
        <w:t>5</w:t>
      </w:r>
      <w:r w:rsidR="0031484C">
        <w:rPr>
          <w:rFonts w:ascii="Times New Roman" w:eastAsia="Times New Roman" w:hAnsi="Times New Roman" w:cs="Times New Roman"/>
          <w:sz w:val="20"/>
        </w:rPr>
        <w:t>0 по адресу: Краснодарский край, Ленинградский район, ст. Ленинградская, ул. Ленина, 53, кабинет главы Ленинградского сельского поселения Ленинградского района.</w:t>
      </w:r>
    </w:p>
    <w:p w:rsidR="00494313" w:rsidRDefault="00CF67ED">
      <w:pPr>
        <w:spacing w:after="0" w:line="240" w:lineRule="auto"/>
        <w:ind w:firstLine="851"/>
        <w:jc w:val="both"/>
        <w:rPr>
          <w:rFonts w:ascii="Times New Roman" w:eastAsia="Times New Roman" w:hAnsi="Times New Roman" w:cs="Times New Roman"/>
          <w:sz w:val="20"/>
        </w:rPr>
      </w:pPr>
      <w:r>
        <w:rPr>
          <w:rFonts w:ascii="Times New Roman" w:hAnsi="Times New Roman"/>
          <w:sz w:val="20"/>
          <w:szCs w:val="20"/>
          <w:shd w:val="clear" w:color="auto" w:fill="FFFFFF"/>
        </w:rPr>
        <w:t xml:space="preserve"> </w:t>
      </w:r>
      <w:proofErr w:type="gramStart"/>
      <w:r w:rsidR="00494313" w:rsidRPr="002971B0">
        <w:rPr>
          <w:rFonts w:ascii="Times New Roman" w:hAnsi="Times New Roman"/>
          <w:b/>
          <w:sz w:val="20"/>
          <w:szCs w:val="20"/>
          <w:shd w:val="clear" w:color="auto" w:fill="FFFFFF"/>
        </w:rPr>
        <w:t xml:space="preserve">Наименование, место нахождения, почтовый адрес, адрес электронной почты и номер контактного телефона </w:t>
      </w:r>
      <w:r w:rsidR="00494313" w:rsidRPr="002971B0">
        <w:rPr>
          <w:rFonts w:ascii="Times New Roman" w:eastAsia="Times New Roman" w:hAnsi="Times New Roman"/>
          <w:b/>
          <w:sz w:val="20"/>
          <w:szCs w:val="20"/>
        </w:rPr>
        <w:t>Администрации</w:t>
      </w:r>
      <w:r w:rsidR="002971B0">
        <w:rPr>
          <w:rFonts w:ascii="Times New Roman" w:eastAsia="Times New Roman" w:hAnsi="Times New Roman"/>
          <w:sz w:val="20"/>
          <w:szCs w:val="20"/>
        </w:rPr>
        <w:t xml:space="preserve"> -</w:t>
      </w:r>
      <w:r w:rsidR="00494313">
        <w:rPr>
          <w:rFonts w:ascii="Times New Roman" w:eastAsia="Times New Roman" w:hAnsi="Times New Roman"/>
          <w:sz w:val="20"/>
          <w:szCs w:val="20"/>
        </w:rPr>
        <w:t xml:space="preserve"> </w:t>
      </w:r>
      <w:r w:rsidR="00494313">
        <w:rPr>
          <w:rFonts w:ascii="Times New Roman" w:eastAsia="Times New Roman" w:hAnsi="Times New Roman" w:cs="Times New Roman"/>
          <w:sz w:val="20"/>
        </w:rPr>
        <w:t>353740, Российская Федерация, Краснодарский край, Ленинградский район, ст. Ленинградская, ул</w:t>
      </w:r>
      <w:r w:rsidR="009045FE">
        <w:rPr>
          <w:rFonts w:ascii="Times New Roman" w:eastAsia="Times New Roman" w:hAnsi="Times New Roman" w:cs="Times New Roman"/>
          <w:sz w:val="20"/>
        </w:rPr>
        <w:t>. Ленина, 53,</w:t>
      </w:r>
      <w:r w:rsidR="00494313" w:rsidRPr="00494313">
        <w:rPr>
          <w:rFonts w:ascii="Times New Roman" w:eastAsia="Times New Roman" w:hAnsi="Times New Roman" w:cs="Times New Roman"/>
          <w:sz w:val="20"/>
        </w:rPr>
        <w:t xml:space="preserve">  </w:t>
      </w:r>
      <w:hyperlink r:id="rId6" w:history="1">
        <w:r w:rsidR="00494313" w:rsidRPr="00494313">
          <w:rPr>
            <w:rStyle w:val="a5"/>
            <w:rFonts w:ascii="Times New Roman" w:hAnsi="Times New Roman" w:cs="Times New Roman"/>
            <w:bCs/>
            <w:color w:val="auto"/>
            <w:sz w:val="20"/>
            <w:szCs w:val="20"/>
            <w:u w:val="none"/>
          </w:rPr>
          <w:t>www.adminlenposel.ru</w:t>
        </w:r>
      </w:hyperlink>
      <w:r w:rsidR="00494313">
        <w:rPr>
          <w:rFonts w:ascii="Times New Roman" w:hAnsi="Times New Roman" w:cs="Times New Roman"/>
          <w:bCs/>
          <w:sz w:val="20"/>
          <w:szCs w:val="20"/>
        </w:rPr>
        <w:t xml:space="preserve">, </w:t>
      </w:r>
      <w:r w:rsidR="00494313">
        <w:rPr>
          <w:rFonts w:ascii="Times New Roman" w:eastAsia="Times New Roman" w:hAnsi="Times New Roman" w:cs="Times New Roman"/>
          <w:sz w:val="20"/>
        </w:rPr>
        <w:t>телефон (86145)7-05-88.</w:t>
      </w:r>
      <w:proofErr w:type="gramEnd"/>
    </w:p>
    <w:p w:rsidR="00470B26" w:rsidRDefault="006C5905" w:rsidP="00470B26">
      <w:pPr>
        <w:spacing w:after="0" w:line="240" w:lineRule="auto"/>
        <w:ind w:firstLine="851"/>
        <w:jc w:val="both"/>
        <w:rPr>
          <w:rFonts w:ascii="Times New Roman" w:eastAsia="Times New Roman" w:hAnsi="Times New Roman" w:cs="Times New Roman"/>
          <w:sz w:val="20"/>
        </w:rPr>
      </w:pPr>
      <w:r w:rsidRPr="00031605">
        <w:rPr>
          <w:rFonts w:ascii="Times New Roman" w:eastAsia="Times New Roman" w:hAnsi="Times New Roman"/>
          <w:b/>
          <w:sz w:val="20"/>
          <w:szCs w:val="20"/>
        </w:rPr>
        <w:t>Место получения информации об условиях Конкурса</w:t>
      </w:r>
      <w:r w:rsidR="00031605">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cs="Times New Roman"/>
          <w:sz w:val="20"/>
        </w:rPr>
        <w:t>353740, Российская Федерация, Краснодарский край, Ленинградский район, ст. Ленинградская, ул. им.417 Дивизии, 7, кабинет отдела землеустройства и имущественных отношений администрации Ленинградского сельского поселения  Ленинградского района, телефон (86145)7-05-88.</w:t>
      </w:r>
      <w:r w:rsidR="00470B26">
        <w:rPr>
          <w:rFonts w:ascii="Times New Roman" w:eastAsia="Times New Roman" w:hAnsi="Times New Roman" w:cs="Times New Roman"/>
          <w:sz w:val="20"/>
        </w:rPr>
        <w:t xml:space="preserve"> Информация об условиях Конкурса размещена на </w:t>
      </w:r>
      <w:proofErr w:type="gramStart"/>
      <w:r w:rsidR="00470B26">
        <w:rPr>
          <w:rFonts w:ascii="Times New Roman" w:eastAsia="Times New Roman" w:hAnsi="Times New Roman" w:cs="Times New Roman"/>
          <w:sz w:val="20"/>
        </w:rPr>
        <w:t>официальном</w:t>
      </w:r>
      <w:proofErr w:type="gramEnd"/>
      <w:r w:rsidR="00470B26">
        <w:rPr>
          <w:rFonts w:ascii="Times New Roman" w:eastAsia="Times New Roman" w:hAnsi="Times New Roman" w:cs="Times New Roman"/>
          <w:sz w:val="20"/>
        </w:rPr>
        <w:t xml:space="preserve"> интернет-портале Администрации Ленинградского сельского поселения Ленинградского района.</w:t>
      </w:r>
    </w:p>
    <w:p w:rsidR="007B269F" w:rsidRDefault="009045FE">
      <w:pPr>
        <w:spacing w:after="0" w:line="240" w:lineRule="auto"/>
        <w:ind w:firstLine="851"/>
        <w:jc w:val="both"/>
        <w:rPr>
          <w:rFonts w:ascii="Times New Roman" w:eastAsia="Times New Roman" w:hAnsi="Times New Roman"/>
          <w:sz w:val="20"/>
          <w:szCs w:val="20"/>
        </w:rPr>
      </w:pPr>
      <w:r w:rsidRPr="006B2E75">
        <w:rPr>
          <w:rFonts w:ascii="Times New Roman" w:eastAsia="Times New Roman" w:hAnsi="Times New Roman"/>
          <w:b/>
          <w:sz w:val="20"/>
          <w:szCs w:val="20"/>
        </w:rPr>
        <w:t>Существующие обременения имущества</w:t>
      </w:r>
      <w:r w:rsidR="006B2E75">
        <w:rPr>
          <w:rFonts w:ascii="Times New Roman" w:eastAsia="Times New Roman" w:hAnsi="Times New Roman"/>
          <w:sz w:val="20"/>
          <w:szCs w:val="20"/>
        </w:rPr>
        <w:t xml:space="preserve"> – отсутствуют.</w:t>
      </w:r>
    </w:p>
    <w:p w:rsidR="00C16507" w:rsidRPr="00C16507" w:rsidRDefault="00F13BBA" w:rsidP="00823428">
      <w:pPr>
        <w:pStyle w:val="a3"/>
        <w:ind w:firstLine="708"/>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007B269F" w:rsidRPr="00F13BBA">
        <w:rPr>
          <w:rFonts w:ascii="Times New Roman" w:eastAsia="Times New Roman" w:hAnsi="Times New Roman" w:cs="Times New Roman"/>
          <w:b/>
          <w:sz w:val="20"/>
          <w:szCs w:val="20"/>
        </w:rPr>
        <w:t>П</w:t>
      </w:r>
      <w:r w:rsidR="009045FE" w:rsidRPr="00F13BBA">
        <w:rPr>
          <w:rFonts w:ascii="Times New Roman" w:eastAsia="Times New Roman" w:hAnsi="Times New Roman" w:cs="Times New Roman"/>
          <w:b/>
          <w:sz w:val="20"/>
          <w:szCs w:val="20"/>
        </w:rPr>
        <w:t>оряд</w:t>
      </w:r>
      <w:r w:rsidR="007B269F" w:rsidRPr="00F13BBA">
        <w:rPr>
          <w:rFonts w:ascii="Times New Roman" w:eastAsia="Times New Roman" w:hAnsi="Times New Roman" w:cs="Times New Roman"/>
          <w:b/>
          <w:sz w:val="20"/>
          <w:szCs w:val="20"/>
        </w:rPr>
        <w:t>ок</w:t>
      </w:r>
      <w:r w:rsidR="009045FE" w:rsidRPr="00F13BBA">
        <w:rPr>
          <w:rFonts w:ascii="Times New Roman" w:eastAsia="Times New Roman" w:hAnsi="Times New Roman" w:cs="Times New Roman"/>
          <w:b/>
          <w:sz w:val="20"/>
          <w:szCs w:val="20"/>
        </w:rPr>
        <w:t xml:space="preserve"> проведения конкурса</w:t>
      </w:r>
      <w:bookmarkStart w:id="0" w:name="sub_1018"/>
      <w:r w:rsidR="00A442BE">
        <w:rPr>
          <w:rFonts w:ascii="Times New Roman" w:eastAsia="Times New Roman" w:hAnsi="Times New Roman" w:cs="Times New Roman"/>
          <w:sz w:val="20"/>
          <w:szCs w:val="20"/>
        </w:rPr>
        <w:t xml:space="preserve"> - </w:t>
      </w:r>
      <w:r w:rsidR="00C16507" w:rsidRPr="00C16507">
        <w:rPr>
          <w:rFonts w:ascii="Times New Roman" w:hAnsi="Times New Roman" w:cs="Times New Roman"/>
          <w:sz w:val="20"/>
          <w:szCs w:val="20"/>
        </w:rPr>
        <w:t>Конкурсная комиссия:</w:t>
      </w:r>
      <w:r w:rsidR="00A442BE">
        <w:rPr>
          <w:rFonts w:ascii="Times New Roman" w:hAnsi="Times New Roman" w:cs="Times New Roman"/>
          <w:sz w:val="20"/>
          <w:szCs w:val="20"/>
        </w:rPr>
        <w:t xml:space="preserve"> </w:t>
      </w:r>
      <w:bookmarkEnd w:id="0"/>
      <w:r w:rsidR="00C16507" w:rsidRPr="00C16507">
        <w:rPr>
          <w:rFonts w:ascii="Times New Roman" w:hAnsi="Times New Roman" w:cs="Times New Roman"/>
          <w:sz w:val="20"/>
          <w:szCs w:val="20"/>
        </w:rPr>
        <w:t>вскрывает конверты с документами на участие в Конкурсе;</w:t>
      </w:r>
      <w:r w:rsidR="00A442BE">
        <w:rPr>
          <w:rFonts w:ascii="Times New Roman" w:hAnsi="Times New Roman" w:cs="Times New Roman"/>
          <w:sz w:val="20"/>
          <w:szCs w:val="20"/>
        </w:rPr>
        <w:t xml:space="preserve"> </w:t>
      </w:r>
      <w:r w:rsidR="00C16507" w:rsidRPr="00C16507">
        <w:rPr>
          <w:rFonts w:ascii="Times New Roman" w:hAnsi="Times New Roman" w:cs="Times New Roman"/>
          <w:sz w:val="20"/>
          <w:szCs w:val="20"/>
        </w:rPr>
        <w:t>принимает решение о допуске к участию в Конкурсе и признании участником Конкурса, или об отказе в допуске к участию в Конкурсе;</w:t>
      </w:r>
      <w:r w:rsidR="00A442BE">
        <w:rPr>
          <w:rFonts w:ascii="Times New Roman" w:hAnsi="Times New Roman" w:cs="Times New Roman"/>
          <w:sz w:val="20"/>
          <w:szCs w:val="20"/>
        </w:rPr>
        <w:t xml:space="preserve"> </w:t>
      </w:r>
      <w:r w:rsidR="00C16507" w:rsidRPr="00C16507">
        <w:rPr>
          <w:rFonts w:ascii="Times New Roman" w:hAnsi="Times New Roman" w:cs="Times New Roman"/>
          <w:sz w:val="20"/>
          <w:szCs w:val="20"/>
        </w:rPr>
        <w:t>рассматривает заявления и документы на участие в Конкурсе;</w:t>
      </w:r>
      <w:r w:rsidR="00A442BE">
        <w:rPr>
          <w:rFonts w:ascii="Times New Roman" w:hAnsi="Times New Roman" w:cs="Times New Roman"/>
          <w:sz w:val="20"/>
          <w:szCs w:val="20"/>
        </w:rPr>
        <w:t xml:space="preserve"> </w:t>
      </w:r>
      <w:r w:rsidR="00C16507" w:rsidRPr="00C16507">
        <w:rPr>
          <w:rFonts w:ascii="Times New Roman" w:hAnsi="Times New Roman" w:cs="Times New Roman"/>
          <w:sz w:val="20"/>
          <w:szCs w:val="20"/>
        </w:rPr>
        <w:t>определяет победителей Конкурса, принимает решения по единственным заявкам на участие в Конкурсе;</w:t>
      </w:r>
      <w:proofErr w:type="gramEnd"/>
      <w:r w:rsidR="00A442BE">
        <w:rPr>
          <w:rFonts w:ascii="Times New Roman" w:hAnsi="Times New Roman" w:cs="Times New Roman"/>
          <w:sz w:val="20"/>
          <w:szCs w:val="20"/>
        </w:rPr>
        <w:t xml:space="preserve"> </w:t>
      </w:r>
      <w:r w:rsidR="00C16507" w:rsidRPr="00C16507">
        <w:rPr>
          <w:rFonts w:ascii="Times New Roman" w:hAnsi="Times New Roman" w:cs="Times New Roman"/>
          <w:sz w:val="20"/>
          <w:szCs w:val="20"/>
        </w:rPr>
        <w:t>принимает решения по иным вопросам, касающимся размещения НТО.</w:t>
      </w:r>
    </w:p>
    <w:p w:rsidR="002D6E77" w:rsidRDefault="003568EC" w:rsidP="006058A2">
      <w:pPr>
        <w:spacing w:after="0" w:line="240" w:lineRule="auto"/>
        <w:ind w:firstLine="851"/>
        <w:jc w:val="both"/>
        <w:rPr>
          <w:rFonts w:ascii="Times New Roman" w:eastAsia="Times New Roman" w:hAnsi="Times New Roman"/>
          <w:b/>
          <w:sz w:val="20"/>
          <w:szCs w:val="20"/>
        </w:rPr>
      </w:pPr>
      <w:r w:rsidRPr="00B47ECD">
        <w:rPr>
          <w:rFonts w:ascii="Times New Roman" w:eastAsia="Times New Roman" w:hAnsi="Times New Roman" w:cs="Times New Roman"/>
          <w:b/>
          <w:sz w:val="20"/>
          <w:szCs w:val="20"/>
        </w:rPr>
        <w:t xml:space="preserve"> </w:t>
      </w:r>
      <w:r w:rsidR="00B47ECD">
        <w:rPr>
          <w:rFonts w:ascii="Times New Roman" w:eastAsia="Times New Roman" w:hAnsi="Times New Roman"/>
          <w:b/>
          <w:sz w:val="20"/>
          <w:szCs w:val="20"/>
        </w:rPr>
        <w:t>П</w:t>
      </w:r>
      <w:r w:rsidR="00B47ECD" w:rsidRPr="00B47ECD">
        <w:rPr>
          <w:rFonts w:ascii="Times New Roman" w:eastAsia="Times New Roman" w:hAnsi="Times New Roman"/>
          <w:b/>
          <w:sz w:val="20"/>
          <w:szCs w:val="20"/>
        </w:rPr>
        <w:t xml:space="preserve">еречень документов и требование </w:t>
      </w:r>
      <w:proofErr w:type="gramStart"/>
      <w:r w:rsidR="00B47ECD" w:rsidRPr="00B47ECD">
        <w:rPr>
          <w:rFonts w:ascii="Times New Roman" w:eastAsia="Times New Roman" w:hAnsi="Times New Roman"/>
          <w:b/>
          <w:sz w:val="20"/>
          <w:szCs w:val="20"/>
        </w:rPr>
        <w:t>к</w:t>
      </w:r>
      <w:proofErr w:type="gramEnd"/>
      <w:r w:rsidR="00B47ECD" w:rsidRPr="00B47ECD">
        <w:rPr>
          <w:rFonts w:ascii="Times New Roman" w:eastAsia="Times New Roman" w:hAnsi="Times New Roman"/>
          <w:b/>
          <w:sz w:val="20"/>
          <w:szCs w:val="20"/>
        </w:rPr>
        <w:t xml:space="preserve"> их оформлении для участия в конкурсе</w:t>
      </w:r>
      <w:r w:rsidR="00B47ECD">
        <w:rPr>
          <w:rFonts w:ascii="Times New Roman" w:eastAsia="Times New Roman" w:hAnsi="Times New Roman"/>
          <w:b/>
          <w:sz w:val="20"/>
          <w:szCs w:val="20"/>
        </w:rPr>
        <w:t>:</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1. Для участия в Конкурсе заявитель представляет в администрацию Ленинградского сельского поселения Ленинградского района заявление с приложением:</w:t>
      </w:r>
    </w:p>
    <w:p w:rsidR="00B47ECD" w:rsidRDefault="00B47ECD" w:rsidP="00B47ECD">
      <w:pPr>
        <w:spacing w:after="0" w:line="240" w:lineRule="auto"/>
        <w:ind w:firstLine="851"/>
        <w:jc w:val="both"/>
        <w:rPr>
          <w:rFonts w:ascii="Times New Roman" w:eastAsia="Times New Roman" w:hAnsi="Times New Roman" w:cs="Times New Roman"/>
          <w:sz w:val="20"/>
        </w:rPr>
      </w:pPr>
      <w:proofErr w:type="gramStart"/>
      <w:r>
        <w:rPr>
          <w:rFonts w:ascii="Times New Roman" w:eastAsia="Times New Roman" w:hAnsi="Times New Roman" w:cs="Times New Roman"/>
          <w:sz w:val="20"/>
        </w:rPr>
        <w:t>а)</w:t>
      </w:r>
      <w:r w:rsidR="00E76391">
        <w:rPr>
          <w:rFonts w:ascii="Times New Roman" w:eastAsia="Times New Roman" w:hAnsi="Times New Roman" w:cs="Times New Roman"/>
          <w:sz w:val="20"/>
        </w:rPr>
        <w:t> </w:t>
      </w:r>
      <w:r>
        <w:rPr>
          <w:rFonts w:ascii="Times New Roman" w:eastAsia="Times New Roman" w:hAnsi="Times New Roman" w:cs="Times New Roman"/>
          <w:sz w:val="20"/>
        </w:rPr>
        <w:t>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w:t>
      </w:r>
      <w:proofErr w:type="gramEnd"/>
      <w:r>
        <w:rPr>
          <w:rFonts w:ascii="Times New Roman" w:eastAsia="Times New Roman" w:hAnsi="Times New Roman" w:cs="Times New Roman"/>
          <w:sz w:val="20"/>
        </w:rPr>
        <w:t xml:space="preserve"> представителя; для индивидуального предпринимателя - копии </w:t>
      </w:r>
      <w:r>
        <w:rPr>
          <w:rFonts w:ascii="Times New Roman" w:eastAsia="Times New Roman" w:hAnsi="Times New Roman" w:cs="Times New Roman"/>
          <w:sz w:val="20"/>
        </w:rPr>
        <w:lastRenderedPageBreak/>
        <w:t>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б)</w:t>
      </w:r>
      <w:r w:rsidR="00E76391">
        <w:rPr>
          <w:rFonts w:ascii="Times New Roman" w:eastAsia="Times New Roman" w:hAnsi="Times New Roman" w:cs="Times New Roman"/>
          <w:sz w:val="20"/>
        </w:rPr>
        <w:t> </w:t>
      </w:r>
      <w:r>
        <w:rPr>
          <w:rFonts w:ascii="Times New Roman" w:eastAsia="Times New Roman" w:hAnsi="Times New Roman" w:cs="Times New Roman"/>
          <w:sz w:val="20"/>
        </w:rPr>
        <w:t>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в)</w:t>
      </w:r>
      <w:r w:rsidR="00E76391">
        <w:rPr>
          <w:rFonts w:ascii="Times New Roman" w:eastAsia="Times New Roman" w:hAnsi="Times New Roman" w:cs="Times New Roman"/>
          <w:sz w:val="20"/>
        </w:rPr>
        <w:t> </w:t>
      </w:r>
      <w:r>
        <w:rPr>
          <w:rFonts w:ascii="Times New Roman" w:eastAsia="Times New Roman" w:hAnsi="Times New Roman" w:cs="Times New Roman"/>
          <w:sz w:val="20"/>
        </w:rPr>
        <w:t>документов, содержащих сведения, подтверждающие соответствие заявителя конкурсным условиям:</w:t>
      </w:r>
    </w:p>
    <w:tbl>
      <w:tblPr>
        <w:tblW w:w="0" w:type="auto"/>
        <w:tblInd w:w="108" w:type="dxa"/>
        <w:tblCellMar>
          <w:left w:w="10" w:type="dxa"/>
          <w:right w:w="10" w:type="dxa"/>
        </w:tblCellMar>
        <w:tblLook w:val="04A0"/>
      </w:tblPr>
      <w:tblGrid>
        <w:gridCol w:w="567"/>
        <w:gridCol w:w="3686"/>
        <w:gridCol w:w="5103"/>
      </w:tblGrid>
      <w:tr w:rsidR="00B47ECD" w:rsidTr="00F27E7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F27E7C">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B47ECD" w:rsidRDefault="00B47ECD" w:rsidP="00F27E7C">
            <w:pPr>
              <w:spacing w:after="0" w:line="240" w:lineRule="auto"/>
              <w:jc w:val="center"/>
            </w:pPr>
            <w:proofErr w:type="spellStart"/>
            <w:proofErr w:type="gramStart"/>
            <w:r>
              <w:rPr>
                <w:rFonts w:ascii="Times New Roman" w:eastAsia="Times New Roman" w:hAnsi="Times New Roman" w:cs="Times New Roman"/>
                <w:sz w:val="20"/>
              </w:rPr>
              <w:t>п</w:t>
            </w:r>
            <w:proofErr w:type="spellEnd"/>
            <w:proofErr w:type="gramEnd"/>
            <w:r>
              <w:rPr>
                <w:rFonts w:ascii="Times New Roman" w:eastAsia="Times New Roman" w:hAnsi="Times New Roman" w:cs="Times New Roman"/>
                <w:sz w:val="20"/>
              </w:rPr>
              <w:t>/</w:t>
            </w:r>
            <w:proofErr w:type="spellStart"/>
            <w:r>
              <w:rPr>
                <w:rFonts w:ascii="Times New Roman" w:eastAsia="Times New Roman" w:hAnsi="Times New Roman" w:cs="Times New Roman"/>
                <w:sz w:val="20"/>
              </w:rPr>
              <w:t>п</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F27E7C">
            <w:pPr>
              <w:spacing w:after="0" w:line="240" w:lineRule="auto"/>
              <w:jc w:val="center"/>
            </w:pPr>
            <w:r>
              <w:rPr>
                <w:rFonts w:ascii="Times New Roman" w:eastAsia="Times New Roman" w:hAnsi="Times New Roman" w:cs="Times New Roman"/>
                <w:sz w:val="20"/>
              </w:rPr>
              <w:t>Наименование конкурсного условия</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F27E7C">
            <w:pPr>
              <w:spacing w:after="0" w:line="240" w:lineRule="auto"/>
              <w:jc w:val="center"/>
            </w:pPr>
            <w:r>
              <w:rPr>
                <w:rFonts w:ascii="Times New Roman" w:eastAsia="Times New Roman" w:hAnsi="Times New Roman" w:cs="Times New Roman"/>
                <w:sz w:val="20"/>
              </w:rPr>
              <w:t>Документы, содержащие сведения, подтверждающие соответствие участника конкурсным условиям</w:t>
            </w:r>
          </w:p>
        </w:tc>
      </w:tr>
      <w:tr w:rsidR="00B47ECD" w:rsidTr="00F27E7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F27E7C">
            <w:pPr>
              <w:spacing w:after="0" w:line="240" w:lineRule="auto"/>
              <w:jc w:val="center"/>
            </w:pPr>
            <w:r>
              <w:rPr>
                <w:rFonts w:ascii="Times New Roman" w:eastAsia="Times New Roman" w:hAnsi="Times New Roman" w:cs="Times New Roman"/>
                <w:sz w:val="20"/>
              </w:rPr>
              <w:t>1</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F27E7C">
            <w:pPr>
              <w:spacing w:after="0" w:line="240" w:lineRule="auto"/>
              <w:jc w:val="center"/>
            </w:pPr>
            <w:r>
              <w:rPr>
                <w:rFonts w:ascii="Times New Roman" w:eastAsia="Times New Roman" w:hAnsi="Times New Roman" w:cs="Times New Roman"/>
                <w:sz w:val="20"/>
              </w:rPr>
              <w:t>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F27E7C">
            <w:pPr>
              <w:spacing w:after="0" w:line="240" w:lineRule="auto"/>
              <w:jc w:val="center"/>
            </w:pPr>
            <w:r>
              <w:rPr>
                <w:rFonts w:ascii="Times New Roman" w:eastAsia="Times New Roman" w:hAnsi="Times New Roman" w:cs="Times New Roman"/>
                <w:sz w:val="20"/>
              </w:rPr>
              <w:t>3</w:t>
            </w:r>
          </w:p>
        </w:tc>
      </w:tr>
      <w:tr w:rsidR="00B47ECD" w:rsidTr="00F27E7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F27E7C">
            <w:pPr>
              <w:spacing w:after="0" w:line="240" w:lineRule="auto"/>
              <w:jc w:val="center"/>
            </w:pPr>
            <w:r>
              <w:rPr>
                <w:rFonts w:ascii="Times New Roman" w:eastAsia="Times New Roman" w:hAnsi="Times New Roman" w:cs="Times New Roman"/>
                <w:sz w:val="20"/>
              </w:rPr>
              <w:t>1.</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F27E7C">
            <w:pPr>
              <w:spacing w:after="0" w:line="240" w:lineRule="auto"/>
            </w:pPr>
            <w:r>
              <w:rPr>
                <w:rFonts w:ascii="Times New Roman" w:eastAsia="Times New Roman" w:hAnsi="Times New Roman" w:cs="Times New Roman"/>
                <w:sz w:val="20"/>
              </w:rPr>
              <w:t xml:space="preserve">Предложения по внешнему виду НТО и прилегающей территории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F27E7C">
            <w:pPr>
              <w:spacing w:after="0" w:line="240" w:lineRule="auto"/>
            </w:pPr>
            <w:r>
              <w:rPr>
                <w:rFonts w:ascii="Times New Roman" w:eastAsia="Times New Roman" w:hAnsi="Times New Roman" w:cs="Times New Roman"/>
                <w:sz w:val="20"/>
              </w:rPr>
              <w:t xml:space="preserve">Эскиз, дизайн-проект нестационарного торгового объекта в соответствии с </w:t>
            </w:r>
            <w:proofErr w:type="gramStart"/>
            <w:r>
              <w:rPr>
                <w:rFonts w:ascii="Times New Roman" w:eastAsia="Times New Roman" w:hAnsi="Times New Roman" w:cs="Times New Roman"/>
                <w:sz w:val="20"/>
              </w:rPr>
              <w:t>требованиями</w:t>
            </w:r>
            <w:proofErr w:type="gramEnd"/>
            <w:r>
              <w:rPr>
                <w:rFonts w:ascii="Times New Roman" w:eastAsia="Times New Roman" w:hAnsi="Times New Roman" w:cs="Times New Roman"/>
                <w:sz w:val="20"/>
              </w:rPr>
              <w:t xml:space="preserve"> установленными положение о предоставлении права на размещение НТО  </w:t>
            </w:r>
          </w:p>
        </w:tc>
      </w:tr>
      <w:tr w:rsidR="00B47ECD" w:rsidTr="00F27E7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F27E7C">
            <w:pPr>
              <w:spacing w:after="0" w:line="240" w:lineRule="auto"/>
              <w:jc w:val="center"/>
            </w:pPr>
            <w:r>
              <w:rPr>
                <w:rFonts w:ascii="Times New Roman" w:eastAsia="Times New Roman" w:hAnsi="Times New Roman" w:cs="Times New Roman"/>
                <w:sz w:val="20"/>
              </w:rPr>
              <w:t>2.</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F27E7C">
            <w:pPr>
              <w:spacing w:after="0" w:line="240" w:lineRule="auto"/>
            </w:pPr>
            <w:r>
              <w:rPr>
                <w:rFonts w:ascii="Times New Roman" w:eastAsia="Times New Roman" w:hAnsi="Times New Roman" w:cs="Times New Roman"/>
                <w:sz w:val="20"/>
              </w:rPr>
              <w:t>Опыт работы заявителя в сфере нестационарной мелкорозничной торговли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F27E7C">
            <w:pPr>
              <w:spacing w:after="0" w:line="240" w:lineRule="auto"/>
            </w:pPr>
            <w:r>
              <w:rPr>
                <w:rFonts w:ascii="Times New Roman" w:eastAsia="Times New Roman" w:hAnsi="Times New Roman" w:cs="Times New Roman"/>
                <w:sz w:val="20"/>
              </w:rPr>
              <w:t>договор о предоставлении права на размещение НТО, благодарности, награды, участие в системах сертификации и др.</w:t>
            </w:r>
          </w:p>
        </w:tc>
      </w:tr>
      <w:tr w:rsidR="00B47ECD" w:rsidTr="00F27E7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F27E7C">
            <w:pPr>
              <w:spacing w:after="0" w:line="240" w:lineRule="auto"/>
              <w:jc w:val="center"/>
            </w:pPr>
            <w:r>
              <w:rPr>
                <w:rFonts w:ascii="Times New Roman" w:eastAsia="Times New Roman" w:hAnsi="Times New Roman" w:cs="Times New Roman"/>
                <w:sz w:val="20"/>
              </w:rPr>
              <w:t>3.</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F27E7C">
            <w:pPr>
              <w:spacing w:after="0" w:line="240" w:lineRule="auto"/>
            </w:pPr>
            <w:r>
              <w:rPr>
                <w:rFonts w:ascii="Times New Roman" w:eastAsia="Times New Roman" w:hAnsi="Times New Roman" w:cs="Times New Roman"/>
                <w:sz w:val="20"/>
              </w:rPr>
              <w:t>Финансовое предложение за право размещения нестационарного торгового объекта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F27E7C">
            <w:pPr>
              <w:spacing w:after="0" w:line="240" w:lineRule="auto"/>
            </w:pPr>
            <w:r>
              <w:rPr>
                <w:rFonts w:ascii="Times New Roman" w:eastAsia="Times New Roman" w:hAnsi="Times New Roman" w:cs="Times New Roman"/>
                <w:sz w:val="20"/>
              </w:rPr>
              <w:t xml:space="preserve">Расчёт финансового предложения за право размещения НТО в соответствии с методикой определения стартового размера финансового предложения за право размещения НТО, </w:t>
            </w:r>
            <w:proofErr w:type="gramStart"/>
            <w:r>
              <w:rPr>
                <w:rFonts w:ascii="Times New Roman" w:eastAsia="Times New Roman" w:hAnsi="Times New Roman" w:cs="Times New Roman"/>
                <w:sz w:val="20"/>
              </w:rPr>
              <w:t>согласно приложения</w:t>
            </w:r>
            <w:proofErr w:type="gramEnd"/>
            <w:r>
              <w:rPr>
                <w:rFonts w:ascii="Times New Roman" w:eastAsia="Times New Roman" w:hAnsi="Times New Roman" w:cs="Times New Roman"/>
                <w:sz w:val="20"/>
              </w:rPr>
              <w:t xml:space="preserve"> № 3 и оформлены на бланке согласно приложения № 2</w:t>
            </w:r>
          </w:p>
        </w:tc>
      </w:tr>
    </w:tbl>
    <w:p w:rsidR="00B47ECD" w:rsidRDefault="00B47ECD" w:rsidP="00B47ECD">
      <w:pPr>
        <w:spacing w:after="0" w:line="240" w:lineRule="auto"/>
        <w:ind w:firstLine="851"/>
        <w:jc w:val="both"/>
        <w:rPr>
          <w:rFonts w:ascii="Times New Roman" w:eastAsia="Times New Roman" w:hAnsi="Times New Roman" w:cs="Times New Roman"/>
          <w:sz w:val="20"/>
        </w:rPr>
      </w:pPr>
      <w:proofErr w:type="gramStart"/>
      <w:r>
        <w:rPr>
          <w:rFonts w:ascii="Times New Roman" w:eastAsia="Times New Roman" w:hAnsi="Times New Roman" w:cs="Times New Roman"/>
          <w:sz w:val="20"/>
        </w:rPr>
        <w:t>Кроме того, заявитель вправе самостоятельно приложить к заявке выписку из Единого государственного реестра юридических лиц или нотариально заверенную копию такой выписки (для юридического лица) или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выданной не более чем за 30 дней до дня объявления о проведении Конкурса.</w:t>
      </w:r>
      <w:proofErr w:type="gramEnd"/>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2. Заявление является официальным документом, выражающим намерение заявителя принять участие в Конкурсе.</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3. 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на участие в Конкурсе, уведомив конкурсную комиссию в письменной форме.</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4.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 На разные типы и специализации НТО, предусмотренные Схемой, заявителями подаются отдельные заявления с приложенными к ним документами.</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К документам прикладывается опись документов, представляемых для участия в Конкурсе.</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Документы представляются в запечатанном конверте, на котором указываются:</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наименование Конкурса;</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наименование юридического лица, фамилия, имя и отчество индивидуального предпринимателя;</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ассортимент товаров;</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адреса размещения нестационарных торговых объектов, по которым подается заявление, в соответствии с выпиской из Схемы размещения, актуальной применительно к конкретному Конкурсу.</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На конверте не допускается наличие признаков повреждений. В случае их выявления, заявление и конверт с документами подлежат возврату. Представленные на участие в Конкурсе документы заявителю не возвращаются.</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5.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7">
        <w:r w:rsidRPr="001D4109">
          <w:rPr>
            <w:rFonts w:ascii="Times New Roman" w:eastAsia="Times New Roman" w:hAnsi="Times New Roman" w:cs="Times New Roman"/>
            <w:sz w:val="20"/>
          </w:rPr>
          <w:t>Кодексом</w:t>
        </w:r>
      </w:hyperlink>
      <w:r w:rsidRPr="001D4109">
        <w:rPr>
          <w:rFonts w:ascii="Times New Roman" w:eastAsia="Times New Roman" w:hAnsi="Times New Roman" w:cs="Times New Roman"/>
          <w:sz w:val="20"/>
        </w:rPr>
        <w:t xml:space="preserve"> </w:t>
      </w:r>
      <w:r>
        <w:rPr>
          <w:rFonts w:ascii="Times New Roman" w:eastAsia="Times New Roman" w:hAnsi="Times New Roman" w:cs="Times New Roman"/>
          <w:sz w:val="20"/>
        </w:rPr>
        <w:t>Российской Федерации об административных правонарушениях).</w:t>
      </w:r>
    </w:p>
    <w:p w:rsidR="00AE6E00" w:rsidRPr="00AE6E00" w:rsidRDefault="00AE6E00" w:rsidP="00B47ECD">
      <w:pPr>
        <w:spacing w:after="0" w:line="240" w:lineRule="auto"/>
        <w:ind w:firstLine="851"/>
        <w:jc w:val="both"/>
        <w:rPr>
          <w:rFonts w:ascii="Times New Roman" w:eastAsia="Times New Roman" w:hAnsi="Times New Roman" w:cs="Times New Roman"/>
          <w:sz w:val="20"/>
          <w:szCs w:val="20"/>
        </w:rPr>
      </w:pPr>
      <w:r>
        <w:rPr>
          <w:rFonts w:ascii="Times New Roman" w:eastAsia="Times New Roman" w:hAnsi="Times New Roman"/>
          <w:b/>
          <w:sz w:val="20"/>
          <w:szCs w:val="20"/>
        </w:rPr>
        <w:t>О</w:t>
      </w:r>
      <w:r w:rsidRPr="00AE6E00">
        <w:rPr>
          <w:rFonts w:ascii="Times New Roman" w:eastAsia="Times New Roman" w:hAnsi="Times New Roman"/>
          <w:b/>
          <w:sz w:val="20"/>
          <w:szCs w:val="20"/>
        </w:rPr>
        <w:t>пределение лица, выигравшего конкурс</w:t>
      </w:r>
      <w:r>
        <w:rPr>
          <w:rFonts w:ascii="Times New Roman" w:eastAsia="Times New Roman" w:hAnsi="Times New Roman"/>
          <w:b/>
          <w:sz w:val="20"/>
          <w:szCs w:val="20"/>
        </w:rPr>
        <w:t xml:space="preserve"> - </w:t>
      </w:r>
      <w:r w:rsidRPr="00AE6E00">
        <w:rPr>
          <w:rFonts w:ascii="Times New Roman" w:eastAsia="Times New Roman" w:hAnsi="Times New Roman"/>
          <w:sz w:val="20"/>
          <w:szCs w:val="20"/>
        </w:rPr>
        <w:t>Конкурсная комиссия определяет победителей в день Конкурса путем сопоставления и оценки заявок на участие в Конкурсе. Победителем Конкурса признается участник, который по решению Конкурсной комиссии набрал максимальное количество баллов</w:t>
      </w:r>
      <w:r w:rsidR="00674ABA">
        <w:rPr>
          <w:rFonts w:ascii="Times New Roman" w:eastAsia="Times New Roman" w:hAnsi="Times New Roman"/>
          <w:sz w:val="20"/>
          <w:szCs w:val="20"/>
        </w:rPr>
        <w:t>.</w:t>
      </w:r>
    </w:p>
    <w:p w:rsidR="00A55790" w:rsidRDefault="008D29D7" w:rsidP="00A55790">
      <w:pPr>
        <w:spacing w:after="0" w:line="240" w:lineRule="auto"/>
        <w:ind w:firstLine="851"/>
        <w:jc w:val="both"/>
        <w:rPr>
          <w:rFonts w:ascii="Times New Roman" w:hAnsi="Times New Roman"/>
          <w:sz w:val="28"/>
          <w:szCs w:val="28"/>
          <w:shd w:val="clear" w:color="auto" w:fill="FFFFFF"/>
        </w:rPr>
      </w:pPr>
      <w:r w:rsidRPr="008D29D7">
        <w:rPr>
          <w:rFonts w:ascii="Times New Roman" w:hAnsi="Times New Roman"/>
          <w:b/>
          <w:sz w:val="20"/>
          <w:szCs w:val="20"/>
          <w:shd w:val="clear" w:color="auto" w:fill="FFFFFF"/>
        </w:rPr>
        <w:t>Срок, в течение которого организатор конкурса вправе отказаться от проведения конкурса</w:t>
      </w:r>
      <w:r>
        <w:rPr>
          <w:rFonts w:ascii="Times New Roman" w:hAnsi="Times New Roman"/>
          <w:b/>
          <w:sz w:val="20"/>
          <w:szCs w:val="20"/>
          <w:shd w:val="clear" w:color="auto" w:fill="FFFFFF"/>
        </w:rPr>
        <w:t xml:space="preserve"> - </w:t>
      </w:r>
      <w:r w:rsidR="00A55790" w:rsidRPr="008D29D7">
        <w:rPr>
          <w:rFonts w:ascii="Times New Roman" w:hAnsi="Times New Roman"/>
          <w:sz w:val="20"/>
          <w:szCs w:val="20"/>
          <w:shd w:val="clear" w:color="auto" w:fill="FFFFFF"/>
        </w:rPr>
        <w:t xml:space="preserve">Администрация вправе отказаться от проведения конкурса не позднее, чем за пять дней до даты окончания срока подачи заявок на участие в конкурсе. </w:t>
      </w:r>
      <w:proofErr w:type="gramStart"/>
      <w:r w:rsidR="00A55790" w:rsidRPr="008D29D7">
        <w:rPr>
          <w:rFonts w:ascii="Times New Roman" w:hAnsi="Times New Roman"/>
          <w:sz w:val="20"/>
          <w:szCs w:val="20"/>
          <w:shd w:val="clear" w:color="auto" w:fill="FFFFFF"/>
        </w:rPr>
        <w:t>Информационное сообщение об отказе от проведения конкурса размещается на официальном интернет-портале администрации в течение одного дня с даты принятия решения об отказе от проведения конкурса.</w:t>
      </w:r>
      <w:proofErr w:type="gramEnd"/>
      <w:r w:rsidR="00A55790" w:rsidRPr="008D29D7">
        <w:rPr>
          <w:rFonts w:ascii="Times New Roman" w:hAnsi="Times New Roman"/>
          <w:sz w:val="20"/>
          <w:szCs w:val="20"/>
          <w:shd w:val="clear" w:color="auto" w:fill="FFFFFF"/>
        </w:rPr>
        <w:t xml:space="preserve"> </w:t>
      </w:r>
      <w:proofErr w:type="gramStart"/>
      <w:r w:rsidR="00A55790" w:rsidRPr="008D29D7">
        <w:rPr>
          <w:rFonts w:ascii="Times New Roman" w:hAnsi="Times New Roman"/>
          <w:sz w:val="20"/>
          <w:szCs w:val="20"/>
          <w:shd w:val="clear" w:color="auto" w:fill="FFFFFF"/>
        </w:rPr>
        <w:t xml:space="preserve">В течение двух рабочих дней с даты принятия указанного решения администрация вскрывает (в </w:t>
      </w:r>
      <w:r w:rsidR="00823428" w:rsidRPr="008D29D7">
        <w:rPr>
          <w:rFonts w:ascii="Times New Roman" w:hAnsi="Times New Roman"/>
          <w:sz w:val="20"/>
          <w:szCs w:val="20"/>
          <w:shd w:val="clear" w:color="auto" w:fill="FFFFFF"/>
        </w:rPr>
        <w:t>случае,</w:t>
      </w:r>
      <w:r w:rsidR="00A55790" w:rsidRPr="008D29D7">
        <w:rPr>
          <w:rFonts w:ascii="Times New Roman" w:hAnsi="Times New Roman"/>
          <w:sz w:val="20"/>
          <w:szCs w:val="20"/>
          <w:shd w:val="clear" w:color="auto" w:fill="FFFFFF"/>
        </w:rPr>
        <w:t xml:space="preserve"> если на конверте не указаны почтовый адрес для заявителя конверты с заявками на участие в конкурсе и направляет соответствующие уведомления всем заявителям.</w:t>
      </w:r>
      <w:proofErr w:type="gramEnd"/>
    </w:p>
    <w:p w:rsidR="008D29D7" w:rsidRPr="008D29D7" w:rsidRDefault="008D29D7" w:rsidP="008D29D7">
      <w:pPr>
        <w:pStyle w:val="a3"/>
        <w:ind w:firstLine="851"/>
        <w:jc w:val="both"/>
        <w:rPr>
          <w:rFonts w:ascii="Times New Roman" w:hAnsi="Times New Roman"/>
          <w:sz w:val="20"/>
          <w:szCs w:val="20"/>
          <w:shd w:val="clear" w:color="auto" w:fill="FFFFFF"/>
        </w:rPr>
      </w:pPr>
      <w:r w:rsidRPr="008D29D7">
        <w:rPr>
          <w:rFonts w:ascii="Times New Roman" w:eastAsia="Times New Roman" w:hAnsi="Times New Roman"/>
          <w:sz w:val="20"/>
          <w:szCs w:val="20"/>
        </w:rPr>
        <w:t xml:space="preserve">Администрация </w:t>
      </w:r>
      <w:r w:rsidRPr="008D29D7">
        <w:rPr>
          <w:rFonts w:ascii="Times New Roman" w:hAnsi="Times New Roman"/>
          <w:sz w:val="20"/>
          <w:szCs w:val="20"/>
          <w:shd w:val="clear" w:color="auto" w:fill="FFFFFF"/>
        </w:rPr>
        <w:t xml:space="preserve">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w:t>
      </w:r>
      <w:r w:rsidRPr="008D29D7">
        <w:rPr>
          <w:rFonts w:ascii="Times New Roman" w:eastAsia="Times New Roman" w:hAnsi="Times New Roman"/>
          <w:sz w:val="20"/>
          <w:szCs w:val="20"/>
        </w:rPr>
        <w:t xml:space="preserve">на </w:t>
      </w:r>
      <w:proofErr w:type="gramStart"/>
      <w:r w:rsidRPr="008D29D7">
        <w:rPr>
          <w:rFonts w:ascii="Times New Roman" w:eastAsia="Times New Roman" w:hAnsi="Times New Roman"/>
          <w:sz w:val="20"/>
          <w:szCs w:val="20"/>
        </w:rPr>
        <w:t>официальном</w:t>
      </w:r>
      <w:proofErr w:type="gramEnd"/>
      <w:r w:rsidRPr="008D29D7">
        <w:rPr>
          <w:rFonts w:ascii="Times New Roman" w:eastAsia="Times New Roman" w:hAnsi="Times New Roman"/>
          <w:sz w:val="20"/>
          <w:szCs w:val="20"/>
        </w:rPr>
        <w:t xml:space="preserve"> </w:t>
      </w:r>
      <w:r w:rsidRPr="008D29D7">
        <w:rPr>
          <w:rFonts w:ascii="Times New Roman" w:hAnsi="Times New Roman"/>
          <w:bCs/>
          <w:sz w:val="20"/>
          <w:szCs w:val="20"/>
        </w:rPr>
        <w:t xml:space="preserve">интернет-портале. </w:t>
      </w:r>
      <w:proofErr w:type="gramStart"/>
      <w:r w:rsidRPr="008D29D7">
        <w:rPr>
          <w:rFonts w:ascii="Times New Roman" w:hAnsi="Times New Roman"/>
          <w:sz w:val="20"/>
          <w:szCs w:val="20"/>
          <w:shd w:val="clear" w:color="auto" w:fill="FFFFFF"/>
        </w:rPr>
        <w:t xml:space="preserve">При этом срок подачи заявок на участие в конкурсе должен быть продлен таким образом, чтобы с даты размещения на официальном </w:t>
      </w:r>
      <w:r w:rsidRPr="008D29D7">
        <w:rPr>
          <w:rFonts w:ascii="Times New Roman" w:eastAsia="Times New Roman" w:hAnsi="Times New Roman"/>
          <w:sz w:val="20"/>
          <w:szCs w:val="20"/>
        </w:rPr>
        <w:t xml:space="preserve">на официальном </w:t>
      </w:r>
      <w:r w:rsidRPr="008D29D7">
        <w:rPr>
          <w:rFonts w:ascii="Times New Roman" w:hAnsi="Times New Roman"/>
          <w:bCs/>
          <w:sz w:val="20"/>
          <w:szCs w:val="20"/>
        </w:rPr>
        <w:t xml:space="preserve">интернет-портале Администрации </w:t>
      </w:r>
      <w:r w:rsidRPr="008D29D7">
        <w:rPr>
          <w:rFonts w:ascii="Times New Roman" w:hAnsi="Times New Roman"/>
          <w:sz w:val="20"/>
          <w:szCs w:val="20"/>
          <w:shd w:val="clear" w:color="auto" w:fill="FFFFFF"/>
        </w:rPr>
        <w:t>внесенных изменений в информационное сообщение о проведении конкурса до даты окончания подачи заявок на участие в конкурсе он составлял не менее двадцати дней.</w:t>
      </w:r>
      <w:proofErr w:type="gramEnd"/>
    </w:p>
    <w:p w:rsidR="00364526" w:rsidRDefault="00364526" w:rsidP="008D29D7">
      <w:pPr>
        <w:spacing w:after="0" w:line="240" w:lineRule="auto"/>
        <w:ind w:firstLine="851"/>
        <w:jc w:val="both"/>
        <w:rPr>
          <w:rFonts w:ascii="Times New Roman" w:eastAsia="PMingLiU" w:hAnsi="Times New Roman"/>
          <w:sz w:val="20"/>
          <w:szCs w:val="20"/>
          <w:lang w:eastAsia="zh-TW"/>
        </w:rPr>
      </w:pPr>
      <w:r w:rsidRPr="004F553C">
        <w:rPr>
          <w:rFonts w:ascii="Times New Roman" w:eastAsia="PMingLiU" w:hAnsi="Times New Roman"/>
          <w:b/>
          <w:sz w:val="20"/>
          <w:szCs w:val="20"/>
          <w:lang w:eastAsia="zh-TW"/>
        </w:rPr>
        <w:t>Выписка из Схемы размещения НТО, применительно к данному Конкурсу</w:t>
      </w:r>
      <w:r w:rsidRPr="00EF370F">
        <w:rPr>
          <w:rFonts w:ascii="Times New Roman" w:eastAsia="PMingLiU" w:hAnsi="Times New Roman"/>
          <w:sz w:val="20"/>
          <w:szCs w:val="20"/>
          <w:lang w:eastAsia="zh-TW"/>
        </w:rPr>
        <w:t xml:space="preserve"> </w:t>
      </w:r>
      <w:r w:rsidR="004F553C">
        <w:rPr>
          <w:rFonts w:ascii="Times New Roman" w:eastAsia="PMingLiU" w:hAnsi="Times New Roman"/>
          <w:sz w:val="20"/>
          <w:szCs w:val="20"/>
          <w:lang w:eastAsia="zh-TW"/>
        </w:rPr>
        <w:t xml:space="preserve">- </w:t>
      </w:r>
      <w:r w:rsidRPr="00EF370F">
        <w:rPr>
          <w:rFonts w:ascii="Times New Roman" w:eastAsia="PMingLiU" w:hAnsi="Times New Roman"/>
          <w:sz w:val="20"/>
          <w:szCs w:val="20"/>
          <w:lang w:eastAsia="zh-TW"/>
        </w:rPr>
        <w:t xml:space="preserve">приведена в приложении </w:t>
      </w:r>
      <w:r>
        <w:rPr>
          <w:rFonts w:ascii="Times New Roman" w:eastAsia="PMingLiU" w:hAnsi="Times New Roman"/>
          <w:sz w:val="20"/>
          <w:szCs w:val="20"/>
          <w:lang w:eastAsia="zh-TW"/>
        </w:rPr>
        <w:t xml:space="preserve">№ </w:t>
      </w:r>
      <w:r w:rsidRPr="00EF370F">
        <w:rPr>
          <w:rFonts w:ascii="Times New Roman" w:eastAsia="PMingLiU" w:hAnsi="Times New Roman"/>
          <w:sz w:val="20"/>
          <w:szCs w:val="20"/>
          <w:lang w:eastAsia="zh-TW"/>
        </w:rPr>
        <w:t>3 к настоящему сообщению.</w:t>
      </w:r>
    </w:p>
    <w:p w:rsidR="00364526" w:rsidRDefault="00364526" w:rsidP="00364526">
      <w:pPr>
        <w:spacing w:after="0" w:line="240" w:lineRule="auto"/>
        <w:ind w:firstLine="851"/>
        <w:jc w:val="both"/>
        <w:rPr>
          <w:rFonts w:ascii="Times New Roman" w:eastAsia="PMingLiU" w:hAnsi="Times New Roman"/>
          <w:sz w:val="20"/>
          <w:szCs w:val="20"/>
          <w:lang w:eastAsia="zh-TW"/>
        </w:rPr>
      </w:pPr>
      <w:r w:rsidRPr="005D7CB5">
        <w:rPr>
          <w:rFonts w:ascii="Times New Roman" w:eastAsia="PMingLiU" w:hAnsi="Times New Roman"/>
          <w:b/>
          <w:sz w:val="20"/>
          <w:szCs w:val="20"/>
          <w:lang w:eastAsia="zh-TW"/>
        </w:rPr>
        <w:t>Проект договора о предоставлении права на размещение НТО</w:t>
      </w:r>
      <w:r>
        <w:rPr>
          <w:rFonts w:ascii="Times New Roman" w:eastAsia="PMingLiU" w:hAnsi="Times New Roman"/>
          <w:sz w:val="20"/>
          <w:szCs w:val="20"/>
          <w:lang w:eastAsia="zh-TW"/>
        </w:rPr>
        <w:t xml:space="preserve"> </w:t>
      </w:r>
      <w:r w:rsidR="00FC5C98">
        <w:rPr>
          <w:rFonts w:ascii="Times New Roman" w:eastAsia="PMingLiU" w:hAnsi="Times New Roman"/>
          <w:sz w:val="20"/>
          <w:szCs w:val="20"/>
          <w:lang w:eastAsia="zh-TW"/>
        </w:rPr>
        <w:t xml:space="preserve">- </w:t>
      </w:r>
      <w:r>
        <w:rPr>
          <w:rFonts w:ascii="Times New Roman" w:eastAsia="PMingLiU" w:hAnsi="Times New Roman"/>
          <w:sz w:val="20"/>
          <w:szCs w:val="20"/>
          <w:lang w:eastAsia="zh-TW"/>
        </w:rPr>
        <w:t>приведен в приложении № 4 к настоящему сообщению.</w:t>
      </w:r>
    </w:p>
    <w:p w:rsidR="004A71E8" w:rsidRDefault="004A71E8" w:rsidP="00C2140B">
      <w:pPr>
        <w:spacing w:after="0" w:line="240" w:lineRule="auto"/>
        <w:jc w:val="both"/>
        <w:rPr>
          <w:rFonts w:ascii="Times New Roman" w:eastAsia="Times New Roman" w:hAnsi="Times New Roman" w:cs="Times New Roman"/>
          <w:sz w:val="20"/>
        </w:rPr>
      </w:pPr>
    </w:p>
    <w:p w:rsidR="00364526" w:rsidRDefault="00364526" w:rsidP="00C2140B">
      <w:pPr>
        <w:spacing w:after="0" w:line="240" w:lineRule="auto"/>
        <w:jc w:val="both"/>
        <w:rPr>
          <w:rFonts w:ascii="Times New Roman" w:eastAsia="Times New Roman" w:hAnsi="Times New Roman" w:cs="Times New Roman"/>
          <w:sz w:val="20"/>
        </w:rPr>
      </w:pPr>
    </w:p>
    <w:p w:rsidR="002D6E77" w:rsidRDefault="002D6E77">
      <w:pPr>
        <w:spacing w:after="0" w:line="240" w:lineRule="auto"/>
        <w:jc w:val="both"/>
        <w:rPr>
          <w:rFonts w:ascii="Times New Roman" w:eastAsia="Times New Roman" w:hAnsi="Times New Roman" w:cs="Times New Roman"/>
          <w:sz w:val="20"/>
        </w:rPr>
      </w:pPr>
    </w:p>
    <w:p w:rsidR="002D6E77" w:rsidRDefault="002D6E77">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5C3DB1" w:rsidRDefault="005C3DB1">
      <w:pPr>
        <w:spacing w:after="0" w:line="240" w:lineRule="auto"/>
        <w:jc w:val="both"/>
        <w:rPr>
          <w:rFonts w:ascii="Times New Roman" w:eastAsia="Times New Roman" w:hAnsi="Times New Roman" w:cs="Times New Roman"/>
          <w:sz w:val="20"/>
        </w:rPr>
      </w:pPr>
    </w:p>
    <w:p w:rsidR="00711DBF" w:rsidRDefault="00711DBF">
      <w:pPr>
        <w:spacing w:after="0" w:line="240" w:lineRule="auto"/>
        <w:jc w:val="both"/>
        <w:rPr>
          <w:rFonts w:ascii="Times New Roman" w:eastAsia="Times New Roman" w:hAnsi="Times New Roman" w:cs="Times New Roman"/>
          <w:sz w:val="20"/>
        </w:rPr>
      </w:pPr>
    </w:p>
    <w:p w:rsidR="003E5872" w:rsidRDefault="003E5872">
      <w:pPr>
        <w:spacing w:after="0" w:line="240" w:lineRule="auto"/>
        <w:jc w:val="both"/>
        <w:rPr>
          <w:rFonts w:ascii="Times New Roman" w:eastAsia="Times New Roman" w:hAnsi="Times New Roman" w:cs="Times New Roman"/>
          <w:sz w:val="20"/>
        </w:rPr>
      </w:pPr>
    </w:p>
    <w:p w:rsidR="005C3DB1" w:rsidRDefault="005C3DB1">
      <w:pPr>
        <w:spacing w:after="0" w:line="240" w:lineRule="auto"/>
        <w:jc w:val="both"/>
        <w:rPr>
          <w:rFonts w:ascii="Times New Roman" w:eastAsia="Times New Roman" w:hAnsi="Times New Roman" w:cs="Times New Roman"/>
          <w:sz w:val="20"/>
        </w:rPr>
      </w:pPr>
    </w:p>
    <w:p w:rsidR="002D6E77" w:rsidRDefault="002D6E77">
      <w:pPr>
        <w:spacing w:after="0" w:line="240" w:lineRule="auto"/>
        <w:jc w:val="both"/>
        <w:rPr>
          <w:rFonts w:ascii="Times New Roman" w:eastAsia="Times New Roman" w:hAnsi="Times New Roman" w:cs="Times New Roman"/>
          <w:sz w:val="20"/>
        </w:rPr>
      </w:pPr>
    </w:p>
    <w:p w:rsidR="002D6E77" w:rsidRDefault="00CF1657">
      <w:pPr>
        <w:spacing w:after="0" w:line="240" w:lineRule="auto"/>
        <w:ind w:left="5245" w:firstLine="720"/>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                                                                                                                                 ПРИЛОЖЕНИЕ № 1</w:t>
      </w:r>
    </w:p>
    <w:p w:rsidR="002D6E77" w:rsidRDefault="002D6E77">
      <w:pPr>
        <w:spacing w:after="0" w:line="240" w:lineRule="auto"/>
        <w:ind w:left="5245" w:firstLine="720"/>
        <w:jc w:val="center"/>
        <w:rPr>
          <w:rFonts w:ascii="Times New Roman" w:eastAsia="Times New Roman" w:hAnsi="Times New Roman" w:cs="Times New Roman"/>
          <w:sz w:val="20"/>
        </w:rPr>
      </w:pPr>
    </w:p>
    <w:p w:rsidR="002D6E77" w:rsidRDefault="001D4109">
      <w:pPr>
        <w:spacing w:after="0" w:line="240" w:lineRule="auto"/>
        <w:ind w:left="5245" w:firstLine="720"/>
        <w:jc w:val="center"/>
        <w:rPr>
          <w:rFonts w:ascii="Times New Roman" w:eastAsia="Times New Roman" w:hAnsi="Times New Roman" w:cs="Times New Roman"/>
          <w:sz w:val="20"/>
        </w:rPr>
      </w:pPr>
      <w:r>
        <w:rPr>
          <w:rFonts w:ascii="Times New Roman" w:eastAsia="Times New Roman" w:hAnsi="Times New Roman" w:cs="Times New Roman"/>
          <w:sz w:val="20"/>
        </w:rPr>
        <w:t>В Комиссию по про</w:t>
      </w:r>
      <w:r w:rsidR="00CF1657">
        <w:rPr>
          <w:rFonts w:ascii="Times New Roman" w:eastAsia="Times New Roman" w:hAnsi="Times New Roman" w:cs="Times New Roman"/>
          <w:sz w:val="20"/>
        </w:rPr>
        <w:t>ведению конкурса на право размещения нестационарных торговых объектов</w:t>
      </w:r>
    </w:p>
    <w:p w:rsidR="002D6E77" w:rsidRDefault="002D6E77">
      <w:pPr>
        <w:spacing w:after="0" w:line="240" w:lineRule="auto"/>
        <w:ind w:left="5245" w:firstLine="720"/>
        <w:jc w:val="center"/>
        <w:rPr>
          <w:rFonts w:ascii="Times New Roman" w:eastAsia="Times New Roman" w:hAnsi="Times New Roman" w:cs="Times New Roman"/>
          <w:sz w:val="20"/>
        </w:rPr>
      </w:pP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Заявление</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о предоставлении права на размещение</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нестационарного торгового объекта</w:t>
      </w:r>
    </w:p>
    <w:p w:rsidR="002D6E77" w:rsidRDefault="002D6E77">
      <w:pPr>
        <w:spacing w:after="0" w:line="240" w:lineRule="auto"/>
        <w:jc w:val="both"/>
        <w:rPr>
          <w:rFonts w:ascii="Times New Roman" w:eastAsia="Times New Roman" w:hAnsi="Times New Roman" w:cs="Times New Roman"/>
          <w:sz w:val="20"/>
        </w:rPr>
      </w:pPr>
    </w:p>
    <w:p w:rsidR="002D6E77" w:rsidRDefault="00CF1657">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В конкурсную комиссию по предоставлению права на размещение нестационарных торговых объектов на территории Ленинградского сельского поселения Ленинградского района</w:t>
      </w: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Заявитель __________________________________________________________________</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Адрес местонахождения ______________________________________________________</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Ф.И.О. руководителя предприятия _____________________________________________</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ИНН заявителя ______________________________________________________________</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Контактный телефон _________________________________________________________</w:t>
      </w: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ОГРН ______________________________________________________________________</w:t>
      </w: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(номер, дата, кем присвоен)</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Адрес электронной почты: ____________________________________________________</w:t>
      </w:r>
    </w:p>
    <w:p w:rsidR="002D6E77" w:rsidRDefault="00CF1657">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Прошу Вас рассмотреть на заседании конкурсной комиссии по предоставлению права на размещение нестационарных торговых объектов на территории Ленинградского сельского поселения Ленинградского района возможность размещения</w:t>
      </w: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____________________________________________________________________</w:t>
      </w:r>
    </w:p>
    <w:p w:rsidR="002D6E77" w:rsidRDefault="00CF1657">
      <w:pPr>
        <w:spacing w:after="0" w:line="240" w:lineRule="auto"/>
        <w:ind w:left="1416" w:firstLine="2"/>
        <w:jc w:val="both"/>
        <w:rPr>
          <w:rFonts w:ascii="Times New Roman" w:eastAsia="Times New Roman" w:hAnsi="Times New Roman" w:cs="Times New Roman"/>
          <w:sz w:val="20"/>
        </w:rPr>
      </w:pPr>
      <w:r>
        <w:rPr>
          <w:rFonts w:ascii="Times New Roman" w:eastAsia="Times New Roman" w:hAnsi="Times New Roman" w:cs="Times New Roman"/>
          <w:sz w:val="20"/>
        </w:rPr>
        <w:t>(тип нестационарного торгового объекта)</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для осуществления торговой деятельности  по адресам:</w:t>
      </w: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 __________________________________________________________________</w:t>
      </w:r>
    </w:p>
    <w:p w:rsidR="002D6E77" w:rsidRDefault="00CF1657">
      <w:pPr>
        <w:spacing w:after="0" w:line="240" w:lineRule="auto"/>
        <w:ind w:left="1416" w:firstLine="708"/>
        <w:jc w:val="both"/>
        <w:rPr>
          <w:rFonts w:ascii="Times New Roman" w:eastAsia="Times New Roman" w:hAnsi="Times New Roman" w:cs="Times New Roman"/>
          <w:sz w:val="20"/>
        </w:rPr>
      </w:pPr>
      <w:r>
        <w:rPr>
          <w:rFonts w:ascii="Times New Roman" w:eastAsia="Times New Roman" w:hAnsi="Times New Roman" w:cs="Times New Roman"/>
          <w:sz w:val="20"/>
        </w:rPr>
        <w:t xml:space="preserve"> (адрес месторасположения объекта)</w:t>
      </w: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2. __________________________________________________________________</w:t>
      </w:r>
    </w:p>
    <w:p w:rsidR="002D6E77" w:rsidRDefault="00CF1657">
      <w:pPr>
        <w:spacing w:after="0" w:line="240" w:lineRule="auto"/>
        <w:ind w:left="1416" w:firstLine="708"/>
        <w:jc w:val="both"/>
        <w:rPr>
          <w:rFonts w:ascii="Times New Roman" w:eastAsia="Times New Roman" w:hAnsi="Times New Roman" w:cs="Times New Roman"/>
          <w:sz w:val="20"/>
        </w:rPr>
      </w:pPr>
      <w:r>
        <w:rPr>
          <w:rFonts w:ascii="Times New Roman" w:eastAsia="Times New Roman" w:hAnsi="Times New Roman" w:cs="Times New Roman"/>
          <w:sz w:val="20"/>
        </w:rPr>
        <w:t xml:space="preserve"> (адрес месторасположения объекта)</w:t>
      </w:r>
    </w:p>
    <w:p w:rsidR="002D6E77" w:rsidRDefault="00CF1657">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С Положением о размещении нестационарных торговых объектов на территории Ленинградского сельского поселения Ленинградского района ознакомле</w:t>
      </w:r>
      <w:proofErr w:type="gramStart"/>
      <w:r>
        <w:rPr>
          <w:rFonts w:ascii="Times New Roman" w:eastAsia="Times New Roman" w:hAnsi="Times New Roman" w:cs="Times New Roman"/>
          <w:sz w:val="20"/>
        </w:rPr>
        <w:t>н(</w:t>
      </w:r>
      <w:proofErr w:type="gramEnd"/>
      <w:r>
        <w:rPr>
          <w:rFonts w:ascii="Times New Roman" w:eastAsia="Times New Roman" w:hAnsi="Times New Roman" w:cs="Times New Roman"/>
          <w:sz w:val="20"/>
        </w:rPr>
        <w:t>на).</w:t>
      </w:r>
    </w:p>
    <w:p w:rsidR="002D6E77" w:rsidRDefault="00CF1657">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2D6E77" w:rsidRDefault="00CF1657">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К заявлению прилагаю пакет (запечатанный конверт) с документами, оформленными в соответствии с требованиями Положения о размещении нестационарных торговых объектов на территории Ленинградского сельского поселения Ленинградского района.</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 ______________ 20__ г. __________    __________________________</w:t>
      </w:r>
    </w:p>
    <w:p w:rsidR="002D6E77" w:rsidRDefault="00CF1657">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(дата подачи заявления)    (подпись)       (ФИО предпринимателя или Руководителя предприятия)</w:t>
      </w: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"___" ______________ 20__ г. _____________________________________</w:t>
      </w:r>
    </w:p>
    <w:p w:rsidR="002D6E77" w:rsidRDefault="00CF1657">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(дата приема заявления)   (подпись)       (ФИО принявшего заявление)</w:t>
      </w:r>
    </w:p>
    <w:p w:rsidR="002D6E77" w:rsidRDefault="002D6E77">
      <w:pPr>
        <w:spacing w:after="0" w:line="240" w:lineRule="auto"/>
        <w:ind w:firstLine="708"/>
        <w:jc w:val="both"/>
        <w:rPr>
          <w:rFonts w:ascii="Times New Roman" w:eastAsia="Times New Roman" w:hAnsi="Times New Roman" w:cs="Times New Roman"/>
          <w:sz w:val="20"/>
        </w:rPr>
      </w:pP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регистрации ____________________</w:t>
      </w:r>
    </w:p>
    <w:p w:rsidR="002D6E77" w:rsidRDefault="002D6E77">
      <w:pPr>
        <w:spacing w:after="0" w:line="240" w:lineRule="auto"/>
        <w:ind w:firstLine="851"/>
        <w:rPr>
          <w:rFonts w:ascii="Times New Roman" w:eastAsia="Times New Roman" w:hAnsi="Times New Roman" w:cs="Times New Roman"/>
          <w:sz w:val="20"/>
        </w:rPr>
      </w:pPr>
    </w:p>
    <w:p w:rsidR="002D6E77" w:rsidRDefault="002D6E77">
      <w:pPr>
        <w:spacing w:after="0" w:line="240" w:lineRule="auto"/>
        <w:ind w:firstLine="851"/>
        <w:jc w:val="right"/>
        <w:rPr>
          <w:rFonts w:ascii="Times New Roman" w:eastAsia="Times New Roman" w:hAnsi="Times New Roman" w:cs="Times New Roman"/>
          <w:sz w:val="20"/>
        </w:rPr>
      </w:pPr>
    </w:p>
    <w:p w:rsidR="002D6E77" w:rsidRDefault="002D6E77">
      <w:pPr>
        <w:spacing w:after="0" w:line="240" w:lineRule="auto"/>
        <w:ind w:firstLine="851"/>
        <w:jc w:val="right"/>
        <w:rPr>
          <w:rFonts w:ascii="Times New Roman" w:eastAsia="Times New Roman" w:hAnsi="Times New Roman" w:cs="Times New Roman"/>
          <w:sz w:val="20"/>
        </w:rPr>
      </w:pPr>
    </w:p>
    <w:p w:rsidR="002D6E77" w:rsidRDefault="00CF1657">
      <w:pPr>
        <w:spacing w:after="0" w:line="240" w:lineRule="auto"/>
        <w:ind w:firstLine="851"/>
        <w:jc w:val="right"/>
        <w:rPr>
          <w:rFonts w:ascii="Times New Roman" w:eastAsia="Times New Roman" w:hAnsi="Times New Roman" w:cs="Times New Roman"/>
          <w:sz w:val="20"/>
        </w:rPr>
      </w:pPr>
      <w:r>
        <w:rPr>
          <w:rFonts w:ascii="Times New Roman" w:eastAsia="Times New Roman" w:hAnsi="Times New Roman" w:cs="Times New Roman"/>
          <w:sz w:val="20"/>
        </w:rPr>
        <w:lastRenderedPageBreak/>
        <w:t>РИЛОЖЕНИЕ № 2</w:t>
      </w:r>
    </w:p>
    <w:p w:rsidR="002D6E77" w:rsidRDefault="002D6E77">
      <w:pPr>
        <w:spacing w:after="0" w:line="240" w:lineRule="auto"/>
        <w:ind w:firstLine="851"/>
        <w:jc w:val="both"/>
        <w:rPr>
          <w:rFonts w:ascii="Times New Roman" w:eastAsia="Times New Roman" w:hAnsi="Times New Roman" w:cs="Times New Roman"/>
          <w:sz w:val="20"/>
        </w:rPr>
      </w:pPr>
    </w:p>
    <w:p w:rsidR="002D6E77" w:rsidRDefault="002D6E77">
      <w:pPr>
        <w:spacing w:after="0" w:line="240" w:lineRule="auto"/>
        <w:ind w:firstLine="851"/>
        <w:jc w:val="both"/>
        <w:rPr>
          <w:rFonts w:ascii="Times New Roman" w:eastAsia="Times New Roman" w:hAnsi="Times New Roman" w:cs="Times New Roman"/>
          <w:sz w:val="20"/>
        </w:rPr>
      </w:pPr>
    </w:p>
    <w:p w:rsidR="002D6E77" w:rsidRDefault="006448D1" w:rsidP="006448D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CF1657">
        <w:rPr>
          <w:rFonts w:ascii="Times New Roman" w:eastAsia="Times New Roman" w:hAnsi="Times New Roman" w:cs="Times New Roman"/>
          <w:sz w:val="20"/>
        </w:rPr>
        <w:t>Форма бланка</w:t>
      </w:r>
    </w:p>
    <w:p w:rsidR="002D6E77" w:rsidRDefault="006448D1" w:rsidP="006448D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CF1657">
        <w:rPr>
          <w:rFonts w:ascii="Times New Roman" w:eastAsia="Times New Roman" w:hAnsi="Times New Roman" w:cs="Times New Roman"/>
          <w:sz w:val="20"/>
        </w:rPr>
        <w:t>финансового предложения за право на размещение нестационарного торгового объекта</w:t>
      </w:r>
    </w:p>
    <w:p w:rsidR="002D6E77" w:rsidRDefault="002D6E77">
      <w:pPr>
        <w:spacing w:after="0" w:line="240" w:lineRule="auto"/>
        <w:jc w:val="center"/>
        <w:rPr>
          <w:rFonts w:ascii="Times New Roman" w:eastAsia="Times New Roman" w:hAnsi="Times New Roman" w:cs="Times New Roman"/>
          <w:sz w:val="20"/>
        </w:rPr>
      </w:pPr>
    </w:p>
    <w:p w:rsidR="002D6E77" w:rsidRDefault="002D6E77">
      <w:pPr>
        <w:spacing w:after="0" w:line="240" w:lineRule="auto"/>
        <w:jc w:val="center"/>
        <w:rPr>
          <w:rFonts w:ascii="Times New Roman" w:eastAsia="Times New Roman" w:hAnsi="Times New Roman" w:cs="Times New Roman"/>
          <w:sz w:val="20"/>
        </w:rPr>
      </w:pPr>
    </w:p>
    <w:p w:rsidR="002D6E77" w:rsidRDefault="006448D1" w:rsidP="006448D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CF1657">
        <w:rPr>
          <w:rFonts w:ascii="Times New Roman" w:eastAsia="Times New Roman" w:hAnsi="Times New Roman" w:cs="Times New Roman"/>
          <w:sz w:val="20"/>
        </w:rPr>
        <w:t xml:space="preserve">Финансовое предложение участника конкурса </w:t>
      </w:r>
    </w:p>
    <w:tbl>
      <w:tblPr>
        <w:tblW w:w="0" w:type="auto"/>
        <w:tblInd w:w="98" w:type="dxa"/>
        <w:tblCellMar>
          <w:left w:w="10" w:type="dxa"/>
          <w:right w:w="10" w:type="dxa"/>
        </w:tblCellMar>
        <w:tblLook w:val="04A0"/>
      </w:tblPr>
      <w:tblGrid>
        <w:gridCol w:w="9616"/>
      </w:tblGrid>
      <w:tr w:rsidR="002D6E77">
        <w:trPr>
          <w:trHeight w:val="1"/>
        </w:trPr>
        <w:tc>
          <w:tcPr>
            <w:tcW w:w="9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E77" w:rsidRDefault="002D6E77">
            <w:pPr>
              <w:spacing w:after="0" w:line="240" w:lineRule="auto"/>
              <w:rPr>
                <w:rFonts w:ascii="Times New Roman" w:eastAsia="Times New Roman" w:hAnsi="Times New Roman" w:cs="Times New Roman"/>
                <w:sz w:val="20"/>
              </w:rPr>
            </w:pP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(Ф.И.О. предпринимателя, наименование юридического лица)</w:t>
            </w:r>
          </w:p>
          <w:p w:rsidR="002D6E77" w:rsidRDefault="002D6E77">
            <w:pPr>
              <w:spacing w:after="0" w:line="240" w:lineRule="auto"/>
              <w:jc w:val="center"/>
              <w:rPr>
                <w:rFonts w:ascii="Times New Roman" w:eastAsia="Times New Roman" w:hAnsi="Times New Roman" w:cs="Times New Roman"/>
                <w:sz w:val="20"/>
              </w:rPr>
            </w:pPr>
          </w:p>
          <w:p w:rsidR="002D6E77" w:rsidRDefault="004043B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CF1657">
              <w:rPr>
                <w:rFonts w:ascii="Times New Roman" w:eastAsia="Times New Roman" w:hAnsi="Times New Roman" w:cs="Times New Roman"/>
                <w:sz w:val="20"/>
              </w:rPr>
              <w:t xml:space="preserve">За размещение </w:t>
            </w:r>
            <w:r>
              <w:rPr>
                <w:rFonts w:ascii="Times New Roman" w:eastAsia="Times New Roman" w:hAnsi="Times New Roman" w:cs="Times New Roman"/>
                <w:sz w:val="20"/>
              </w:rPr>
              <w:t xml:space="preserve">     </w:t>
            </w:r>
            <w:r w:rsidR="00CF1657">
              <w:rPr>
                <w:rFonts w:ascii="Times New Roman" w:eastAsia="Times New Roman" w:hAnsi="Times New Roman" w:cs="Times New Roman"/>
                <w:sz w:val="20"/>
              </w:rPr>
              <w:t>_____________________________________________________________________________</w:t>
            </w:r>
            <w:r w:rsidR="00E2379D">
              <w:rPr>
                <w:rFonts w:ascii="Times New Roman" w:eastAsia="Times New Roman" w:hAnsi="Times New Roman" w:cs="Times New Roman"/>
                <w:sz w:val="20"/>
              </w:rPr>
              <w:t>_________</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(тип и специализация объекта)</w:t>
            </w:r>
          </w:p>
          <w:p w:rsidR="002D6E77" w:rsidRDefault="002D6E77">
            <w:pPr>
              <w:spacing w:after="0" w:line="240" w:lineRule="auto"/>
              <w:jc w:val="center"/>
              <w:rPr>
                <w:rFonts w:ascii="Times New Roman" w:eastAsia="Times New Roman" w:hAnsi="Times New Roman" w:cs="Times New Roman"/>
                <w:sz w:val="20"/>
              </w:rPr>
            </w:pPr>
          </w:p>
          <w:p w:rsidR="002D6E77" w:rsidRDefault="00483C1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CF1657">
              <w:rPr>
                <w:rFonts w:ascii="Times New Roman" w:eastAsia="Times New Roman" w:hAnsi="Times New Roman" w:cs="Times New Roman"/>
                <w:sz w:val="20"/>
              </w:rPr>
              <w:t>По адресному ориентиру</w:t>
            </w:r>
            <w:r>
              <w:rPr>
                <w:rFonts w:ascii="Times New Roman" w:eastAsia="Times New Roman" w:hAnsi="Times New Roman" w:cs="Times New Roman"/>
                <w:sz w:val="20"/>
              </w:rPr>
              <w:t xml:space="preserve">                                             </w:t>
            </w:r>
            <w:r w:rsidR="00CF1657">
              <w:rPr>
                <w:rFonts w:ascii="Times New Roman" w:eastAsia="Times New Roman" w:hAnsi="Times New Roman" w:cs="Times New Roman"/>
                <w:sz w:val="20"/>
              </w:rPr>
              <w:t>________________________________________________</w:t>
            </w:r>
            <w:r w:rsidR="00E2379D">
              <w:rPr>
                <w:rFonts w:ascii="Times New Roman" w:eastAsia="Times New Roman" w:hAnsi="Times New Roman" w:cs="Times New Roman"/>
                <w:sz w:val="20"/>
              </w:rPr>
              <w:t>________________________________________</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(место расположения НТО согласно Схеме)</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______________________________________________________________________________________________</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 период с «____» ________ 20___г.  по «____» ________ 20___ г.</w:t>
            </w:r>
          </w:p>
          <w:p w:rsidR="00E2379D" w:rsidRDefault="00E2379D">
            <w:pPr>
              <w:spacing w:after="0" w:line="240" w:lineRule="auto"/>
            </w:pPr>
          </w:p>
        </w:tc>
      </w:tr>
      <w:tr w:rsidR="002D6E77">
        <w:trPr>
          <w:trHeight w:val="1"/>
        </w:trPr>
        <w:tc>
          <w:tcPr>
            <w:tcW w:w="9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E77" w:rsidRDefault="002D6E77">
            <w:pPr>
              <w:spacing w:after="0" w:line="240" w:lineRule="auto"/>
              <w:rPr>
                <w:rFonts w:ascii="Times New Roman" w:eastAsia="Times New Roman" w:hAnsi="Times New Roman" w:cs="Times New Roman"/>
                <w:sz w:val="20"/>
              </w:rPr>
            </w:pP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Стартовый размер оплаты за месяц: ___________________________________</w:t>
            </w:r>
            <w:r w:rsidR="00E2379D">
              <w:rPr>
                <w:rFonts w:ascii="Times New Roman" w:eastAsia="Times New Roman" w:hAnsi="Times New Roman" w:cs="Times New Roman"/>
                <w:sz w:val="20"/>
              </w:rPr>
              <w:t>___________________________</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w:t>
            </w:r>
            <w:r w:rsidR="00E2379D">
              <w:rPr>
                <w:rFonts w:ascii="Times New Roman" w:eastAsia="Times New Roman" w:hAnsi="Times New Roman" w:cs="Times New Roman"/>
                <w:sz w:val="20"/>
              </w:rPr>
              <w:t>___________________________</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(цифрами и прописью)</w:t>
            </w:r>
          </w:p>
          <w:p w:rsidR="002D6E77" w:rsidRDefault="002D6E77">
            <w:pPr>
              <w:spacing w:after="0" w:line="240" w:lineRule="auto"/>
              <w:jc w:val="center"/>
            </w:pPr>
          </w:p>
        </w:tc>
      </w:tr>
      <w:tr w:rsidR="002D6E77">
        <w:trPr>
          <w:trHeight w:val="1"/>
        </w:trPr>
        <w:tc>
          <w:tcPr>
            <w:tcW w:w="9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Размер финансового предложения участника конкурса  за один месяц размещения НТО: ___________________________________________________</w:t>
            </w:r>
            <w:r w:rsidR="00E2379D">
              <w:rPr>
                <w:rFonts w:ascii="Times New Roman" w:eastAsia="Times New Roman" w:hAnsi="Times New Roman" w:cs="Times New Roman"/>
                <w:sz w:val="20"/>
              </w:rPr>
              <w:t>___________________________________________</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w:t>
            </w:r>
            <w:r w:rsidR="00E2379D">
              <w:rPr>
                <w:rFonts w:ascii="Times New Roman" w:eastAsia="Times New Roman" w:hAnsi="Times New Roman" w:cs="Times New Roman"/>
                <w:sz w:val="20"/>
              </w:rPr>
              <w:t>____________________________</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(цифрами и прописью)</w:t>
            </w:r>
          </w:p>
          <w:p w:rsidR="002D6E77" w:rsidRDefault="002D6E77">
            <w:pPr>
              <w:spacing w:after="0" w:line="240" w:lineRule="auto"/>
              <w:jc w:val="center"/>
              <w:rPr>
                <w:rFonts w:ascii="Times New Roman" w:eastAsia="Times New Roman" w:hAnsi="Times New Roman" w:cs="Times New Roman"/>
                <w:sz w:val="20"/>
              </w:rPr>
            </w:pP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Дата__________________              Подпись____________________</w:t>
            </w:r>
          </w:p>
          <w:p w:rsidR="002D6E77" w:rsidRDefault="002D6E77">
            <w:pPr>
              <w:spacing w:after="0" w:line="240" w:lineRule="auto"/>
              <w:rPr>
                <w:rFonts w:ascii="Times New Roman" w:eastAsia="Times New Roman" w:hAnsi="Times New Roman" w:cs="Times New Roman"/>
                <w:sz w:val="20"/>
              </w:rPr>
            </w:pPr>
          </w:p>
          <w:p w:rsidR="002D6E77" w:rsidRDefault="00CF1657">
            <w:pPr>
              <w:spacing w:after="0" w:line="240" w:lineRule="auto"/>
            </w:pPr>
            <w:r>
              <w:rPr>
                <w:rFonts w:ascii="Times New Roman" w:eastAsia="Times New Roman" w:hAnsi="Times New Roman" w:cs="Times New Roman"/>
                <w:sz w:val="20"/>
              </w:rPr>
              <w:t>М.П.</w:t>
            </w:r>
          </w:p>
        </w:tc>
      </w:tr>
    </w:tbl>
    <w:p w:rsidR="002D6E77" w:rsidRDefault="002D6E77">
      <w:pPr>
        <w:spacing w:after="0" w:line="240" w:lineRule="auto"/>
        <w:rPr>
          <w:rFonts w:ascii="Times New Roman" w:eastAsia="Times New Roman" w:hAnsi="Times New Roman" w:cs="Times New Roman"/>
          <w:sz w:val="20"/>
        </w:rPr>
      </w:pPr>
    </w:p>
    <w:p w:rsidR="003E5872" w:rsidRDefault="003E5872">
      <w:pPr>
        <w:spacing w:after="0" w:line="240" w:lineRule="auto"/>
        <w:ind w:firstLine="851"/>
        <w:jc w:val="right"/>
        <w:rPr>
          <w:rFonts w:ascii="Times New Roman" w:eastAsia="Times New Roman" w:hAnsi="Times New Roman" w:cs="Times New Roman"/>
          <w:sz w:val="20"/>
        </w:rPr>
      </w:pPr>
    </w:p>
    <w:p w:rsidR="003E5872" w:rsidRDefault="003E5872">
      <w:pPr>
        <w:spacing w:after="0" w:line="240" w:lineRule="auto"/>
        <w:ind w:firstLine="851"/>
        <w:jc w:val="right"/>
        <w:rPr>
          <w:rFonts w:ascii="Times New Roman" w:eastAsia="Times New Roman" w:hAnsi="Times New Roman" w:cs="Times New Roman"/>
          <w:sz w:val="20"/>
        </w:rPr>
      </w:pPr>
    </w:p>
    <w:p w:rsidR="003E5872" w:rsidRDefault="003E5872">
      <w:pPr>
        <w:spacing w:after="0" w:line="240" w:lineRule="auto"/>
        <w:ind w:firstLine="851"/>
        <w:jc w:val="right"/>
        <w:rPr>
          <w:rFonts w:ascii="Times New Roman" w:eastAsia="Times New Roman" w:hAnsi="Times New Roman" w:cs="Times New Roman"/>
          <w:sz w:val="20"/>
        </w:rPr>
      </w:pPr>
    </w:p>
    <w:p w:rsidR="003E5872" w:rsidRDefault="003E5872">
      <w:pPr>
        <w:spacing w:after="0" w:line="240" w:lineRule="auto"/>
        <w:ind w:firstLine="851"/>
        <w:jc w:val="right"/>
        <w:rPr>
          <w:rFonts w:ascii="Times New Roman" w:eastAsia="Times New Roman" w:hAnsi="Times New Roman" w:cs="Times New Roman"/>
          <w:sz w:val="20"/>
        </w:rPr>
      </w:pPr>
    </w:p>
    <w:p w:rsidR="003E5872" w:rsidRDefault="003E5872">
      <w:pPr>
        <w:spacing w:after="0" w:line="240" w:lineRule="auto"/>
        <w:ind w:firstLine="851"/>
        <w:jc w:val="right"/>
        <w:rPr>
          <w:rFonts w:ascii="Times New Roman" w:eastAsia="Times New Roman" w:hAnsi="Times New Roman" w:cs="Times New Roman"/>
          <w:sz w:val="20"/>
        </w:rPr>
      </w:pPr>
    </w:p>
    <w:p w:rsidR="002D6E77" w:rsidRDefault="00CF1657">
      <w:pPr>
        <w:spacing w:after="0" w:line="240" w:lineRule="auto"/>
        <w:ind w:firstLine="851"/>
        <w:jc w:val="right"/>
        <w:rPr>
          <w:rFonts w:ascii="Times New Roman" w:eastAsia="Times New Roman" w:hAnsi="Times New Roman" w:cs="Times New Roman"/>
          <w:sz w:val="20"/>
        </w:rPr>
      </w:pPr>
      <w:r>
        <w:rPr>
          <w:rFonts w:ascii="Times New Roman" w:eastAsia="Times New Roman" w:hAnsi="Times New Roman" w:cs="Times New Roman"/>
          <w:sz w:val="20"/>
        </w:rPr>
        <w:lastRenderedPageBreak/>
        <w:t>ПРИЛОЖЕНИЕ № 3</w:t>
      </w:r>
    </w:p>
    <w:p w:rsidR="002D6E77" w:rsidRDefault="002D6E77">
      <w:pPr>
        <w:spacing w:after="0" w:line="240" w:lineRule="auto"/>
        <w:jc w:val="right"/>
        <w:rPr>
          <w:rFonts w:ascii="Times New Roman" w:eastAsia="Times New Roman" w:hAnsi="Times New Roman" w:cs="Times New Roman"/>
          <w:sz w:val="20"/>
        </w:rPr>
      </w:pPr>
    </w:p>
    <w:p w:rsidR="002D6E77" w:rsidRDefault="00E539D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ВЫПИСКА ИЗ </w:t>
      </w:r>
      <w:r w:rsidR="00CF1657">
        <w:rPr>
          <w:rFonts w:ascii="Times New Roman" w:eastAsia="Times New Roman" w:hAnsi="Times New Roman" w:cs="Times New Roman"/>
          <w:sz w:val="20"/>
        </w:rPr>
        <w:t>СХЕМ</w:t>
      </w:r>
      <w:r>
        <w:rPr>
          <w:rFonts w:ascii="Times New Roman" w:eastAsia="Times New Roman" w:hAnsi="Times New Roman" w:cs="Times New Roman"/>
          <w:sz w:val="20"/>
        </w:rPr>
        <w:t>Ы</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размещения нестационарных торговых объектов на земельных участках, находящихся в муниципальной и государственной собственности на территории </w:t>
      </w:r>
      <w:r w:rsidR="00E6088E">
        <w:rPr>
          <w:rFonts w:ascii="Times New Roman" w:eastAsia="Times New Roman" w:hAnsi="Times New Roman" w:cs="Times New Roman"/>
          <w:sz w:val="20"/>
        </w:rPr>
        <w:t>Ленинградского сельского поселения</w:t>
      </w:r>
      <w:r w:rsidR="00205694">
        <w:rPr>
          <w:rFonts w:ascii="Times New Roman" w:eastAsia="Times New Roman" w:hAnsi="Times New Roman" w:cs="Times New Roman"/>
          <w:sz w:val="20"/>
        </w:rPr>
        <w:t xml:space="preserve"> Ленинградск</w:t>
      </w:r>
      <w:r w:rsidR="00E6088E">
        <w:rPr>
          <w:rFonts w:ascii="Times New Roman" w:eastAsia="Times New Roman" w:hAnsi="Times New Roman" w:cs="Times New Roman"/>
          <w:sz w:val="20"/>
        </w:rPr>
        <w:t>ого</w:t>
      </w:r>
      <w:r w:rsidR="00205694">
        <w:rPr>
          <w:rFonts w:ascii="Times New Roman" w:eastAsia="Times New Roman" w:hAnsi="Times New Roman" w:cs="Times New Roman"/>
          <w:sz w:val="20"/>
        </w:rPr>
        <w:t xml:space="preserve"> район</w:t>
      </w:r>
      <w:r w:rsidR="00E6088E">
        <w:rPr>
          <w:rFonts w:ascii="Times New Roman" w:eastAsia="Times New Roman" w:hAnsi="Times New Roman" w:cs="Times New Roman"/>
          <w:sz w:val="20"/>
        </w:rPr>
        <w:t>а</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(текстовая часть)</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118"/>
        <w:gridCol w:w="1418"/>
        <w:gridCol w:w="992"/>
        <w:gridCol w:w="1985"/>
        <w:gridCol w:w="1559"/>
        <w:gridCol w:w="1843"/>
        <w:gridCol w:w="1417"/>
        <w:gridCol w:w="1559"/>
      </w:tblGrid>
      <w:tr w:rsidR="005C3DB1" w:rsidRPr="003F22E1" w:rsidTr="00F27E7C">
        <w:trPr>
          <w:trHeight w:val="2253"/>
        </w:trPr>
        <w:tc>
          <w:tcPr>
            <w:tcW w:w="851" w:type="dxa"/>
            <w:vAlign w:val="center"/>
          </w:tcPr>
          <w:p w:rsidR="005C3DB1" w:rsidRPr="003F22E1" w:rsidRDefault="005C3DB1" w:rsidP="00F27E7C">
            <w:pPr>
              <w:tabs>
                <w:tab w:val="left" w:pos="-2694"/>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Порядковый номер НТО</w:t>
            </w:r>
          </w:p>
        </w:tc>
        <w:tc>
          <w:tcPr>
            <w:tcW w:w="3118" w:type="dxa"/>
            <w:vAlign w:val="center"/>
          </w:tcPr>
          <w:p w:rsidR="005C3DB1" w:rsidRPr="003F22E1" w:rsidRDefault="005C3DB1" w:rsidP="00F27E7C">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Адресный ориентир – место размещения нестационарного торгового объекта (фактический адрес)</w:t>
            </w:r>
          </w:p>
        </w:tc>
        <w:tc>
          <w:tcPr>
            <w:tcW w:w="1418" w:type="dxa"/>
            <w:vAlign w:val="center"/>
          </w:tcPr>
          <w:p w:rsidR="005C3DB1" w:rsidRPr="003F22E1" w:rsidRDefault="005C3DB1" w:rsidP="00F27E7C">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Тип НТО</w:t>
            </w:r>
          </w:p>
        </w:tc>
        <w:tc>
          <w:tcPr>
            <w:tcW w:w="992" w:type="dxa"/>
            <w:vAlign w:val="center"/>
          </w:tcPr>
          <w:p w:rsidR="005C3DB1" w:rsidRPr="003F22E1" w:rsidRDefault="005C3DB1" w:rsidP="00F27E7C">
            <w:pPr>
              <w:tabs>
                <w:tab w:val="left" w:pos="-720"/>
                <w:tab w:val="left" w:pos="-360"/>
              </w:tabs>
              <w:spacing w:after="0" w:line="240" w:lineRule="auto"/>
              <w:ind w:right="34"/>
              <w:jc w:val="center"/>
              <w:rPr>
                <w:rFonts w:ascii="Times New Roman" w:eastAsia="Times New Roman" w:hAnsi="Times New Roman"/>
                <w:sz w:val="20"/>
                <w:szCs w:val="20"/>
              </w:rPr>
            </w:pPr>
            <w:r w:rsidRPr="003F22E1">
              <w:rPr>
                <w:rFonts w:ascii="Times New Roman" w:eastAsia="Times New Roman" w:hAnsi="Times New Roman"/>
                <w:sz w:val="20"/>
                <w:szCs w:val="20"/>
              </w:rPr>
              <w:t>Субъект малого или среднего предпринимательства (да/нет)</w:t>
            </w:r>
          </w:p>
        </w:tc>
        <w:tc>
          <w:tcPr>
            <w:tcW w:w="1985" w:type="dxa"/>
            <w:vAlign w:val="center"/>
          </w:tcPr>
          <w:p w:rsidR="005C3DB1" w:rsidRPr="003F22E1" w:rsidRDefault="005C3DB1" w:rsidP="00F27E7C">
            <w:pPr>
              <w:tabs>
                <w:tab w:val="left" w:pos="-720"/>
                <w:tab w:val="left" w:pos="-360"/>
              </w:tabs>
              <w:spacing w:after="0" w:line="240" w:lineRule="auto"/>
              <w:ind w:right="34"/>
              <w:jc w:val="center"/>
              <w:rPr>
                <w:rFonts w:ascii="Times New Roman" w:eastAsia="Times New Roman" w:hAnsi="Times New Roman"/>
                <w:sz w:val="20"/>
                <w:szCs w:val="20"/>
              </w:rPr>
            </w:pPr>
            <w:r w:rsidRPr="003F22E1">
              <w:rPr>
                <w:rFonts w:ascii="Times New Roman" w:eastAsia="Times New Roman" w:hAnsi="Times New Roman"/>
                <w:sz w:val="20"/>
                <w:szCs w:val="20"/>
              </w:rPr>
              <w:t>Площадь земельного участка/ торгового объекта/</w:t>
            </w:r>
          </w:p>
          <w:p w:rsidR="005C3DB1" w:rsidRPr="003F22E1" w:rsidRDefault="005C3DB1" w:rsidP="00F27E7C">
            <w:pPr>
              <w:tabs>
                <w:tab w:val="left" w:pos="-720"/>
                <w:tab w:val="left" w:pos="-360"/>
              </w:tabs>
              <w:spacing w:after="0" w:line="240" w:lineRule="auto"/>
              <w:ind w:right="34"/>
              <w:jc w:val="center"/>
              <w:rPr>
                <w:rFonts w:ascii="Times New Roman" w:eastAsia="Times New Roman" w:hAnsi="Times New Roman"/>
                <w:sz w:val="20"/>
                <w:szCs w:val="20"/>
              </w:rPr>
            </w:pPr>
            <w:r w:rsidRPr="003F22E1">
              <w:rPr>
                <w:rFonts w:ascii="Times New Roman" w:eastAsia="Times New Roman" w:hAnsi="Times New Roman"/>
                <w:sz w:val="20"/>
                <w:szCs w:val="20"/>
              </w:rPr>
              <w:t>количество рабочих мест</w:t>
            </w:r>
          </w:p>
        </w:tc>
        <w:tc>
          <w:tcPr>
            <w:tcW w:w="1559" w:type="dxa"/>
            <w:vAlign w:val="center"/>
          </w:tcPr>
          <w:p w:rsidR="005C3DB1" w:rsidRPr="003F22E1" w:rsidRDefault="005C3DB1" w:rsidP="00F27E7C">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Специализация НТО</w:t>
            </w:r>
          </w:p>
          <w:p w:rsidR="005C3DB1" w:rsidRPr="003F22E1" w:rsidRDefault="005C3DB1" w:rsidP="00F27E7C">
            <w:pPr>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(с указанием ассортимента реализуемой продукции, оказываемой услуги)</w:t>
            </w:r>
          </w:p>
        </w:tc>
        <w:tc>
          <w:tcPr>
            <w:tcW w:w="1843" w:type="dxa"/>
            <w:vAlign w:val="center"/>
          </w:tcPr>
          <w:p w:rsidR="005C3DB1" w:rsidRPr="003F22E1" w:rsidRDefault="005C3DB1" w:rsidP="00F27E7C">
            <w:pPr>
              <w:tabs>
                <w:tab w:val="left" w:pos="-720"/>
                <w:tab w:val="left" w:pos="-360"/>
              </w:tabs>
              <w:spacing w:after="0" w:line="240" w:lineRule="auto"/>
              <w:jc w:val="center"/>
              <w:rPr>
                <w:rFonts w:ascii="Times New Roman" w:eastAsia="Times New Roman" w:hAnsi="Times New Roman"/>
                <w:sz w:val="20"/>
                <w:szCs w:val="20"/>
              </w:rPr>
            </w:pPr>
            <w:proofErr w:type="gramStart"/>
            <w:r w:rsidRPr="003F22E1">
              <w:rPr>
                <w:rFonts w:ascii="Times New Roman" w:eastAsia="Times New Roman" w:hAnsi="Times New Roman"/>
                <w:sz w:val="20"/>
                <w:szCs w:val="20"/>
              </w:rPr>
              <w:t>Период функционирования НТО (постоянно или сезонно</w:t>
            </w:r>
            <w:proofErr w:type="gramEnd"/>
          </w:p>
          <w:p w:rsidR="005C3DB1" w:rsidRPr="003F22E1" w:rsidRDefault="005C3DB1" w:rsidP="00F27E7C">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с __ по ___)</w:t>
            </w:r>
          </w:p>
        </w:tc>
        <w:tc>
          <w:tcPr>
            <w:tcW w:w="1417" w:type="dxa"/>
          </w:tcPr>
          <w:p w:rsidR="005C3DB1" w:rsidRPr="003F22E1" w:rsidRDefault="005C3DB1" w:rsidP="00F27E7C">
            <w:pPr>
              <w:tabs>
                <w:tab w:val="left" w:pos="-720"/>
                <w:tab w:val="left" w:pos="-360"/>
              </w:tabs>
              <w:spacing w:after="0" w:line="240" w:lineRule="auto"/>
              <w:ind w:right="-108"/>
              <w:jc w:val="center"/>
              <w:rPr>
                <w:rFonts w:ascii="Times New Roman" w:eastAsia="Times New Roman" w:hAnsi="Times New Roman"/>
                <w:sz w:val="20"/>
                <w:szCs w:val="20"/>
              </w:rPr>
            </w:pPr>
          </w:p>
          <w:p w:rsidR="005C3DB1" w:rsidRPr="003F22E1" w:rsidRDefault="005C3DB1" w:rsidP="00F27E7C">
            <w:pPr>
              <w:tabs>
                <w:tab w:val="left" w:pos="-720"/>
                <w:tab w:val="left" w:pos="-360"/>
              </w:tabs>
              <w:spacing w:after="0" w:line="240" w:lineRule="auto"/>
              <w:ind w:right="-108"/>
              <w:jc w:val="center"/>
              <w:rPr>
                <w:rFonts w:ascii="Times New Roman" w:eastAsia="Times New Roman" w:hAnsi="Times New Roman"/>
                <w:sz w:val="20"/>
                <w:szCs w:val="20"/>
              </w:rPr>
            </w:pPr>
            <w:r w:rsidRPr="003F22E1">
              <w:rPr>
                <w:rFonts w:ascii="Times New Roman" w:eastAsia="Times New Roman" w:hAnsi="Times New Roman"/>
                <w:sz w:val="20"/>
                <w:szCs w:val="20"/>
              </w:rPr>
              <w:t>Стартовый размер оплаты в месяц, руб.</w:t>
            </w:r>
          </w:p>
        </w:tc>
        <w:tc>
          <w:tcPr>
            <w:tcW w:w="1559" w:type="dxa"/>
          </w:tcPr>
          <w:p w:rsidR="005C3DB1" w:rsidRPr="003F22E1" w:rsidRDefault="005C3DB1" w:rsidP="00F27E7C">
            <w:pPr>
              <w:tabs>
                <w:tab w:val="left" w:pos="-720"/>
                <w:tab w:val="left" w:pos="-360"/>
              </w:tabs>
              <w:spacing w:after="0" w:line="240" w:lineRule="auto"/>
              <w:ind w:right="-108"/>
              <w:jc w:val="center"/>
              <w:rPr>
                <w:rFonts w:ascii="Times New Roman" w:eastAsia="Times New Roman" w:hAnsi="Times New Roman"/>
                <w:sz w:val="20"/>
                <w:szCs w:val="20"/>
              </w:rPr>
            </w:pPr>
          </w:p>
          <w:p w:rsidR="005C3DB1" w:rsidRPr="003F22E1" w:rsidRDefault="005C3DB1" w:rsidP="00F27E7C">
            <w:pPr>
              <w:tabs>
                <w:tab w:val="left" w:pos="-720"/>
                <w:tab w:val="left" w:pos="-360"/>
              </w:tabs>
              <w:spacing w:after="0" w:line="240" w:lineRule="auto"/>
              <w:ind w:right="-108"/>
              <w:jc w:val="center"/>
              <w:rPr>
                <w:rFonts w:ascii="Times New Roman" w:eastAsia="Times New Roman" w:hAnsi="Times New Roman"/>
                <w:sz w:val="20"/>
                <w:szCs w:val="20"/>
              </w:rPr>
            </w:pPr>
            <w:r w:rsidRPr="003F22E1">
              <w:rPr>
                <w:rFonts w:ascii="Times New Roman" w:eastAsia="Times New Roman" w:hAnsi="Times New Roman"/>
                <w:sz w:val="20"/>
                <w:szCs w:val="20"/>
              </w:rPr>
              <w:t>Стартовый размер оплаты в месяц для производителей, руб.</w:t>
            </w:r>
          </w:p>
        </w:tc>
      </w:tr>
      <w:tr w:rsidR="005C3DB1" w:rsidRPr="003F22E1" w:rsidTr="00F27E7C">
        <w:trPr>
          <w:trHeight w:val="144"/>
        </w:trPr>
        <w:tc>
          <w:tcPr>
            <w:tcW w:w="851" w:type="dxa"/>
            <w:shd w:val="clear" w:color="auto" w:fill="auto"/>
            <w:vAlign w:val="center"/>
          </w:tcPr>
          <w:p w:rsidR="005C3DB1" w:rsidRPr="003F22E1" w:rsidRDefault="005C3DB1" w:rsidP="00F27E7C">
            <w:pPr>
              <w:tabs>
                <w:tab w:val="left" w:pos="-2694"/>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1</w:t>
            </w:r>
          </w:p>
        </w:tc>
        <w:tc>
          <w:tcPr>
            <w:tcW w:w="3118" w:type="dxa"/>
            <w:shd w:val="clear" w:color="auto" w:fill="auto"/>
            <w:vAlign w:val="center"/>
          </w:tcPr>
          <w:p w:rsidR="005C3DB1" w:rsidRPr="003F22E1" w:rsidRDefault="005C3DB1" w:rsidP="00F27E7C">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2</w:t>
            </w:r>
          </w:p>
        </w:tc>
        <w:tc>
          <w:tcPr>
            <w:tcW w:w="1418" w:type="dxa"/>
            <w:shd w:val="clear" w:color="auto" w:fill="auto"/>
            <w:vAlign w:val="center"/>
          </w:tcPr>
          <w:p w:rsidR="005C3DB1" w:rsidRPr="003F22E1" w:rsidRDefault="005C3DB1" w:rsidP="00F27E7C">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3</w:t>
            </w:r>
          </w:p>
        </w:tc>
        <w:tc>
          <w:tcPr>
            <w:tcW w:w="992" w:type="dxa"/>
            <w:shd w:val="clear" w:color="auto" w:fill="auto"/>
            <w:vAlign w:val="center"/>
          </w:tcPr>
          <w:p w:rsidR="005C3DB1" w:rsidRPr="003F22E1" w:rsidRDefault="005C3DB1" w:rsidP="00F27E7C">
            <w:pPr>
              <w:tabs>
                <w:tab w:val="left" w:pos="-720"/>
                <w:tab w:val="left" w:pos="-360"/>
              </w:tabs>
              <w:spacing w:after="0" w:line="240" w:lineRule="auto"/>
              <w:ind w:right="34"/>
              <w:jc w:val="center"/>
              <w:rPr>
                <w:rFonts w:ascii="Times New Roman" w:eastAsia="Times New Roman" w:hAnsi="Times New Roman"/>
                <w:sz w:val="20"/>
                <w:szCs w:val="20"/>
              </w:rPr>
            </w:pPr>
            <w:r w:rsidRPr="003F22E1">
              <w:rPr>
                <w:rFonts w:ascii="Times New Roman" w:eastAsia="Times New Roman" w:hAnsi="Times New Roman"/>
                <w:sz w:val="20"/>
                <w:szCs w:val="20"/>
              </w:rPr>
              <w:t>4</w:t>
            </w:r>
          </w:p>
        </w:tc>
        <w:tc>
          <w:tcPr>
            <w:tcW w:w="1985" w:type="dxa"/>
            <w:shd w:val="clear" w:color="auto" w:fill="auto"/>
            <w:vAlign w:val="center"/>
          </w:tcPr>
          <w:p w:rsidR="005C3DB1" w:rsidRPr="003F22E1" w:rsidRDefault="005C3DB1" w:rsidP="00F27E7C">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5</w:t>
            </w:r>
          </w:p>
        </w:tc>
        <w:tc>
          <w:tcPr>
            <w:tcW w:w="1559" w:type="dxa"/>
            <w:shd w:val="clear" w:color="auto" w:fill="auto"/>
            <w:vAlign w:val="center"/>
          </w:tcPr>
          <w:p w:rsidR="005C3DB1" w:rsidRPr="003F22E1" w:rsidRDefault="005C3DB1" w:rsidP="00F27E7C">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6</w:t>
            </w:r>
          </w:p>
        </w:tc>
        <w:tc>
          <w:tcPr>
            <w:tcW w:w="1843" w:type="dxa"/>
            <w:shd w:val="clear" w:color="auto" w:fill="auto"/>
            <w:vAlign w:val="center"/>
          </w:tcPr>
          <w:p w:rsidR="005C3DB1" w:rsidRPr="003F22E1" w:rsidRDefault="005C3DB1" w:rsidP="00F27E7C">
            <w:pPr>
              <w:tabs>
                <w:tab w:val="left" w:pos="-720"/>
                <w:tab w:val="left" w:pos="-360"/>
              </w:tabs>
              <w:spacing w:after="0" w:line="240" w:lineRule="auto"/>
              <w:ind w:right="34"/>
              <w:jc w:val="center"/>
              <w:rPr>
                <w:rFonts w:ascii="Times New Roman" w:eastAsia="Times New Roman" w:hAnsi="Times New Roman"/>
                <w:sz w:val="20"/>
                <w:szCs w:val="20"/>
              </w:rPr>
            </w:pPr>
            <w:r w:rsidRPr="003F22E1">
              <w:rPr>
                <w:rFonts w:ascii="Times New Roman" w:eastAsia="Times New Roman" w:hAnsi="Times New Roman"/>
                <w:sz w:val="20"/>
                <w:szCs w:val="20"/>
              </w:rPr>
              <w:t>7</w:t>
            </w:r>
          </w:p>
        </w:tc>
        <w:tc>
          <w:tcPr>
            <w:tcW w:w="1417" w:type="dxa"/>
          </w:tcPr>
          <w:p w:rsidR="005C3DB1" w:rsidRPr="003F22E1" w:rsidRDefault="005C3DB1" w:rsidP="00F27E7C">
            <w:pPr>
              <w:tabs>
                <w:tab w:val="left" w:pos="-720"/>
                <w:tab w:val="left" w:pos="-360"/>
              </w:tabs>
              <w:spacing w:after="0" w:line="240" w:lineRule="auto"/>
              <w:ind w:right="34"/>
              <w:jc w:val="center"/>
              <w:rPr>
                <w:rFonts w:ascii="Times New Roman" w:eastAsia="Times New Roman" w:hAnsi="Times New Roman"/>
                <w:sz w:val="20"/>
                <w:szCs w:val="20"/>
              </w:rPr>
            </w:pPr>
            <w:r w:rsidRPr="003F22E1">
              <w:rPr>
                <w:rFonts w:ascii="Times New Roman" w:eastAsia="Times New Roman" w:hAnsi="Times New Roman"/>
                <w:sz w:val="20"/>
                <w:szCs w:val="20"/>
              </w:rPr>
              <w:t>8</w:t>
            </w:r>
          </w:p>
        </w:tc>
        <w:tc>
          <w:tcPr>
            <w:tcW w:w="1559" w:type="dxa"/>
          </w:tcPr>
          <w:p w:rsidR="005C3DB1" w:rsidRPr="003F22E1" w:rsidRDefault="005C3DB1" w:rsidP="00F27E7C">
            <w:pPr>
              <w:tabs>
                <w:tab w:val="left" w:pos="-720"/>
                <w:tab w:val="left" w:pos="-360"/>
              </w:tabs>
              <w:spacing w:after="0" w:line="240" w:lineRule="auto"/>
              <w:ind w:right="34"/>
              <w:jc w:val="center"/>
              <w:rPr>
                <w:rFonts w:ascii="Times New Roman" w:eastAsia="Times New Roman" w:hAnsi="Times New Roman"/>
                <w:sz w:val="20"/>
                <w:szCs w:val="20"/>
              </w:rPr>
            </w:pPr>
            <w:r w:rsidRPr="003F22E1">
              <w:rPr>
                <w:rFonts w:ascii="Times New Roman" w:eastAsia="Times New Roman" w:hAnsi="Times New Roman"/>
                <w:sz w:val="20"/>
                <w:szCs w:val="20"/>
              </w:rPr>
              <w:t>9</w:t>
            </w:r>
          </w:p>
        </w:tc>
      </w:tr>
      <w:tr w:rsidR="005C3DB1" w:rsidRPr="003F22E1" w:rsidTr="008E06CE">
        <w:trPr>
          <w:trHeight w:val="144"/>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C3DB1" w:rsidRPr="003F22E1" w:rsidRDefault="005C3DB1" w:rsidP="00F27E7C">
            <w:pPr>
              <w:tabs>
                <w:tab w:val="left" w:pos="-2694"/>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1</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5C3DB1" w:rsidRPr="003F22E1" w:rsidRDefault="005C3DB1" w:rsidP="00F27E7C">
            <w:pPr>
              <w:tabs>
                <w:tab w:val="left" w:pos="-720"/>
                <w:tab w:val="left" w:pos="-360"/>
              </w:tabs>
              <w:spacing w:after="0" w:line="240" w:lineRule="auto"/>
              <w:jc w:val="both"/>
              <w:rPr>
                <w:rFonts w:ascii="Times New Roman" w:eastAsia="Times New Roman" w:hAnsi="Times New Roman"/>
                <w:sz w:val="20"/>
                <w:szCs w:val="20"/>
              </w:rPr>
            </w:pPr>
            <w:r w:rsidRPr="003F22E1">
              <w:rPr>
                <w:rFonts w:ascii="Times New Roman" w:eastAsia="Times New Roman" w:hAnsi="Times New Roman"/>
                <w:sz w:val="20"/>
                <w:szCs w:val="20"/>
              </w:rPr>
              <w:t>ул. Кооперации (у здания автостанции)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C3DB1" w:rsidRPr="003F22E1" w:rsidRDefault="005C3DB1" w:rsidP="00F27E7C">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киоск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3DB1" w:rsidRPr="003F22E1" w:rsidRDefault="005C3DB1" w:rsidP="00F27E7C">
            <w:pPr>
              <w:tabs>
                <w:tab w:val="left" w:pos="-720"/>
                <w:tab w:val="left" w:pos="-360"/>
              </w:tabs>
              <w:spacing w:after="0" w:line="240" w:lineRule="auto"/>
              <w:ind w:right="34"/>
              <w:jc w:val="center"/>
              <w:rPr>
                <w:rFonts w:ascii="Times New Roman" w:eastAsia="Times New Roman" w:hAnsi="Times New Roman"/>
                <w:sz w:val="20"/>
                <w:szCs w:val="20"/>
              </w:rPr>
            </w:pPr>
            <w:r w:rsidRPr="003F22E1">
              <w:rPr>
                <w:rFonts w:ascii="Times New Roman" w:eastAsia="Times New Roman" w:hAnsi="Times New Roman"/>
                <w:sz w:val="20"/>
                <w:szCs w:val="20"/>
              </w:rPr>
              <w:t>да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C3DB1" w:rsidRPr="003F22E1" w:rsidRDefault="005C3DB1" w:rsidP="00F27E7C">
            <w:pPr>
              <w:tabs>
                <w:tab w:val="left" w:pos="-720"/>
                <w:tab w:val="left" w:pos="-360"/>
              </w:tabs>
              <w:spacing w:after="0" w:line="240" w:lineRule="auto"/>
              <w:ind w:right="34"/>
              <w:jc w:val="center"/>
              <w:rPr>
                <w:rFonts w:ascii="Times New Roman" w:eastAsia="Times New Roman" w:hAnsi="Times New Roman"/>
                <w:sz w:val="20"/>
                <w:szCs w:val="20"/>
              </w:rPr>
            </w:pPr>
            <w:r w:rsidRPr="003F22E1">
              <w:rPr>
                <w:rFonts w:ascii="Times New Roman" w:eastAsia="Times New Roman" w:hAnsi="Times New Roman"/>
                <w:sz w:val="20"/>
                <w:szCs w:val="20"/>
              </w:rPr>
              <w:t>6 кв. м/1 рабочее место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C3DB1" w:rsidRPr="003F22E1" w:rsidRDefault="005C3DB1" w:rsidP="00F27E7C">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 xml:space="preserve">квас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C3DB1" w:rsidRPr="003F22E1" w:rsidRDefault="005C3DB1" w:rsidP="00F27E7C">
            <w:pPr>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 xml:space="preserve">Сезонно </w:t>
            </w:r>
          </w:p>
          <w:p w:rsidR="005C3DB1" w:rsidRPr="003F22E1" w:rsidRDefault="005C3DB1" w:rsidP="00F27E7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 0</w:t>
            </w:r>
            <w:r w:rsidR="00F27E7C">
              <w:rPr>
                <w:rFonts w:ascii="Times New Roman" w:eastAsia="Times New Roman" w:hAnsi="Times New Roman"/>
                <w:sz w:val="20"/>
                <w:szCs w:val="20"/>
              </w:rPr>
              <w:t>5</w:t>
            </w:r>
            <w:r>
              <w:rPr>
                <w:rFonts w:ascii="Times New Roman" w:eastAsia="Times New Roman" w:hAnsi="Times New Roman"/>
                <w:sz w:val="20"/>
                <w:szCs w:val="20"/>
              </w:rPr>
              <w:t>.0</w:t>
            </w:r>
            <w:r w:rsidR="000C1416">
              <w:rPr>
                <w:rFonts w:ascii="Times New Roman" w:eastAsia="Times New Roman" w:hAnsi="Times New Roman"/>
                <w:sz w:val="20"/>
                <w:szCs w:val="20"/>
              </w:rPr>
              <w:t>5</w:t>
            </w:r>
            <w:r>
              <w:rPr>
                <w:rFonts w:ascii="Times New Roman" w:eastAsia="Times New Roman" w:hAnsi="Times New Roman"/>
                <w:sz w:val="20"/>
                <w:szCs w:val="20"/>
              </w:rPr>
              <w:t xml:space="preserve"> по 31</w:t>
            </w:r>
            <w:r w:rsidRPr="003F22E1">
              <w:rPr>
                <w:rFonts w:ascii="Times New Roman" w:eastAsia="Times New Roman" w:hAnsi="Times New Roman"/>
                <w:sz w:val="20"/>
                <w:szCs w:val="20"/>
              </w:rPr>
              <w:t>.</w:t>
            </w:r>
            <w:r>
              <w:rPr>
                <w:rFonts w:ascii="Times New Roman" w:eastAsia="Times New Roman" w:hAnsi="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C3DB1" w:rsidRPr="003F22E1" w:rsidRDefault="005C3DB1" w:rsidP="008E06CE">
            <w:pPr>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3000 руб.</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C3DB1" w:rsidRPr="003F22E1" w:rsidRDefault="005C3DB1" w:rsidP="008E06CE">
            <w:pPr>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1500 руб.</w:t>
            </w:r>
          </w:p>
        </w:tc>
      </w:tr>
      <w:tr w:rsidR="005C3DB1" w:rsidRPr="003F22E1" w:rsidTr="007115B0">
        <w:trPr>
          <w:trHeight w:val="45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5C3DB1" w:rsidRPr="003F22E1" w:rsidRDefault="005C3DB1" w:rsidP="008E06CE">
            <w:pPr>
              <w:tabs>
                <w:tab w:val="left" w:pos="-2694"/>
              </w:tabs>
              <w:jc w:val="center"/>
              <w:rPr>
                <w:rFonts w:ascii="Times New Roman" w:hAnsi="Times New Roman"/>
                <w:sz w:val="20"/>
                <w:szCs w:val="20"/>
              </w:rPr>
            </w:pPr>
            <w:r w:rsidRPr="003F22E1">
              <w:rPr>
                <w:rFonts w:ascii="Times New Roman" w:hAnsi="Times New Roman"/>
                <w:sz w:val="20"/>
                <w:szCs w:val="20"/>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E06CE" w:rsidRPr="008E06CE" w:rsidRDefault="005C3DB1" w:rsidP="008E06CE">
            <w:pPr>
              <w:pStyle w:val="a3"/>
              <w:rPr>
                <w:rFonts w:ascii="Times New Roman" w:hAnsi="Times New Roman" w:cs="Times New Roman"/>
                <w:sz w:val="20"/>
                <w:szCs w:val="20"/>
              </w:rPr>
            </w:pPr>
            <w:proofErr w:type="gramStart"/>
            <w:r w:rsidRPr="008E06CE">
              <w:rPr>
                <w:rFonts w:ascii="Times New Roman" w:hAnsi="Times New Roman" w:cs="Times New Roman"/>
                <w:sz w:val="20"/>
                <w:szCs w:val="20"/>
              </w:rPr>
              <w:t>ул. Крестьянская (в переходе между рынками</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C3DB1" w:rsidRPr="003F22E1" w:rsidRDefault="005C3DB1" w:rsidP="00F27E7C">
            <w:pPr>
              <w:tabs>
                <w:tab w:val="left" w:pos="-720"/>
                <w:tab w:val="left" w:pos="-360"/>
              </w:tabs>
              <w:jc w:val="center"/>
              <w:rPr>
                <w:rFonts w:ascii="Times New Roman" w:hAnsi="Times New Roman"/>
                <w:sz w:val="20"/>
                <w:szCs w:val="20"/>
              </w:rPr>
            </w:pPr>
            <w:r w:rsidRPr="003F22E1">
              <w:rPr>
                <w:rFonts w:ascii="Times New Roman" w:hAnsi="Times New Roman"/>
                <w:sz w:val="20"/>
                <w:szCs w:val="20"/>
              </w:rPr>
              <w:t>киоск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3DB1" w:rsidRPr="003F22E1" w:rsidRDefault="005C3DB1" w:rsidP="00F27E7C">
            <w:pPr>
              <w:tabs>
                <w:tab w:val="left" w:pos="-720"/>
                <w:tab w:val="left" w:pos="-360"/>
              </w:tabs>
              <w:ind w:right="34"/>
              <w:jc w:val="center"/>
              <w:rPr>
                <w:rFonts w:ascii="Times New Roman" w:hAnsi="Times New Roman"/>
                <w:sz w:val="20"/>
                <w:szCs w:val="20"/>
              </w:rPr>
            </w:pPr>
            <w:r w:rsidRPr="003F22E1">
              <w:rPr>
                <w:rFonts w:ascii="Times New Roman" w:hAnsi="Times New Roman"/>
                <w:sz w:val="20"/>
                <w:szCs w:val="20"/>
              </w:rPr>
              <w:t>да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C3DB1" w:rsidRPr="006F0EC5" w:rsidRDefault="005C3DB1" w:rsidP="006F0EC5">
            <w:pPr>
              <w:pStyle w:val="a3"/>
              <w:jc w:val="center"/>
              <w:rPr>
                <w:rFonts w:ascii="Times New Roman" w:hAnsi="Times New Roman" w:cs="Times New Roman"/>
              </w:rPr>
            </w:pPr>
            <w:r w:rsidRPr="006F0EC5">
              <w:rPr>
                <w:rFonts w:ascii="Times New Roman" w:hAnsi="Times New Roman" w:cs="Times New Roman"/>
              </w:rPr>
              <w:t>6 кв. м/1 рабочее место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C3DB1" w:rsidRPr="003F22E1" w:rsidRDefault="005C3DB1" w:rsidP="00F27E7C">
            <w:pPr>
              <w:tabs>
                <w:tab w:val="left" w:pos="-720"/>
                <w:tab w:val="left" w:pos="-360"/>
              </w:tabs>
              <w:jc w:val="center"/>
              <w:rPr>
                <w:rFonts w:ascii="Times New Roman" w:hAnsi="Times New Roman"/>
                <w:sz w:val="20"/>
                <w:szCs w:val="20"/>
              </w:rPr>
            </w:pPr>
            <w:r w:rsidRPr="003F22E1">
              <w:rPr>
                <w:rFonts w:ascii="Times New Roman" w:hAnsi="Times New Roman"/>
                <w:sz w:val="20"/>
                <w:szCs w:val="20"/>
              </w:rPr>
              <w:t>квас</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C3DB1" w:rsidRPr="00051732" w:rsidRDefault="005C3DB1" w:rsidP="008E06CE">
            <w:pPr>
              <w:pStyle w:val="a3"/>
              <w:jc w:val="center"/>
              <w:rPr>
                <w:rFonts w:ascii="Times New Roman" w:hAnsi="Times New Roman" w:cs="Times New Roman"/>
                <w:sz w:val="20"/>
                <w:szCs w:val="20"/>
              </w:rPr>
            </w:pPr>
            <w:r w:rsidRPr="00051732">
              <w:rPr>
                <w:rFonts w:ascii="Times New Roman" w:hAnsi="Times New Roman" w:cs="Times New Roman"/>
                <w:sz w:val="20"/>
                <w:szCs w:val="20"/>
              </w:rPr>
              <w:t>Сезонно</w:t>
            </w:r>
          </w:p>
          <w:p w:rsidR="005C3DB1" w:rsidRPr="00051732" w:rsidRDefault="005C3DB1" w:rsidP="008E06CE">
            <w:pPr>
              <w:pStyle w:val="a3"/>
              <w:jc w:val="center"/>
              <w:rPr>
                <w:rFonts w:ascii="Times New Roman" w:hAnsi="Times New Roman" w:cs="Times New Roman"/>
                <w:sz w:val="20"/>
                <w:szCs w:val="20"/>
              </w:rPr>
            </w:pPr>
            <w:r w:rsidRPr="00051732">
              <w:rPr>
                <w:rFonts w:ascii="Times New Roman" w:hAnsi="Times New Roman" w:cs="Times New Roman"/>
                <w:sz w:val="20"/>
                <w:szCs w:val="20"/>
              </w:rPr>
              <w:t>с 0</w:t>
            </w:r>
            <w:r w:rsidR="00F27E7C" w:rsidRPr="00051732">
              <w:rPr>
                <w:rFonts w:ascii="Times New Roman" w:hAnsi="Times New Roman" w:cs="Times New Roman"/>
                <w:sz w:val="20"/>
                <w:szCs w:val="20"/>
              </w:rPr>
              <w:t>5</w:t>
            </w:r>
            <w:r w:rsidRPr="00051732">
              <w:rPr>
                <w:rFonts w:ascii="Times New Roman" w:hAnsi="Times New Roman" w:cs="Times New Roman"/>
                <w:sz w:val="20"/>
                <w:szCs w:val="20"/>
              </w:rPr>
              <w:t>.0</w:t>
            </w:r>
            <w:r w:rsidR="000C1416" w:rsidRPr="00051732">
              <w:rPr>
                <w:rFonts w:ascii="Times New Roman" w:hAnsi="Times New Roman" w:cs="Times New Roman"/>
                <w:sz w:val="20"/>
                <w:szCs w:val="20"/>
              </w:rPr>
              <w:t>5</w:t>
            </w:r>
            <w:r w:rsidRPr="00051732">
              <w:rPr>
                <w:rFonts w:ascii="Times New Roman" w:hAnsi="Times New Roman" w:cs="Times New Roman"/>
                <w:sz w:val="20"/>
                <w:szCs w:val="20"/>
              </w:rPr>
              <w:t xml:space="preserve"> по 31.10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C3DB1" w:rsidRPr="007115B0" w:rsidRDefault="005C3DB1" w:rsidP="007115B0">
            <w:pPr>
              <w:pStyle w:val="a3"/>
              <w:jc w:val="center"/>
              <w:rPr>
                <w:rFonts w:ascii="Times New Roman" w:hAnsi="Times New Roman" w:cs="Times New Roman"/>
                <w:sz w:val="20"/>
                <w:szCs w:val="20"/>
              </w:rPr>
            </w:pPr>
            <w:r w:rsidRPr="007115B0">
              <w:rPr>
                <w:rFonts w:ascii="Times New Roman" w:hAnsi="Times New Roman" w:cs="Times New Roman"/>
                <w:sz w:val="20"/>
                <w:szCs w:val="20"/>
              </w:rPr>
              <w:t>3000 руб.</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C3DB1" w:rsidRPr="007115B0" w:rsidRDefault="005C3DB1" w:rsidP="007115B0">
            <w:pPr>
              <w:pStyle w:val="a3"/>
              <w:jc w:val="center"/>
              <w:rPr>
                <w:rFonts w:ascii="Times New Roman" w:hAnsi="Times New Roman" w:cs="Times New Roman"/>
                <w:sz w:val="20"/>
                <w:szCs w:val="20"/>
              </w:rPr>
            </w:pPr>
            <w:r w:rsidRPr="007115B0">
              <w:rPr>
                <w:rFonts w:ascii="Times New Roman" w:hAnsi="Times New Roman" w:cs="Times New Roman"/>
                <w:sz w:val="20"/>
                <w:szCs w:val="20"/>
              </w:rPr>
              <w:t>1500 руб.</w:t>
            </w:r>
          </w:p>
        </w:tc>
      </w:tr>
      <w:tr w:rsidR="005C3DB1" w:rsidRPr="003F22E1" w:rsidTr="00991457">
        <w:trPr>
          <w:trHeight w:val="144"/>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5C3DB1" w:rsidRPr="003F22E1" w:rsidRDefault="005C3DB1" w:rsidP="008E06CE">
            <w:pPr>
              <w:tabs>
                <w:tab w:val="left" w:pos="-2694"/>
              </w:tabs>
              <w:jc w:val="center"/>
              <w:rPr>
                <w:rFonts w:ascii="Times New Roman" w:hAnsi="Times New Roman"/>
                <w:sz w:val="20"/>
                <w:szCs w:val="20"/>
              </w:rPr>
            </w:pPr>
            <w:r w:rsidRPr="003F22E1">
              <w:rPr>
                <w:rFonts w:ascii="Times New Roman" w:hAnsi="Times New Roman"/>
                <w:sz w:val="20"/>
                <w:szCs w:val="20"/>
              </w:rPr>
              <w:t>3</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C3DB1" w:rsidRPr="008E06CE" w:rsidRDefault="005C3DB1" w:rsidP="008E06CE">
            <w:pPr>
              <w:pStyle w:val="a3"/>
              <w:rPr>
                <w:rFonts w:ascii="Times New Roman" w:hAnsi="Times New Roman" w:cs="Times New Roman"/>
                <w:sz w:val="20"/>
                <w:szCs w:val="20"/>
              </w:rPr>
            </w:pPr>
            <w:r w:rsidRPr="008E06CE">
              <w:rPr>
                <w:rFonts w:ascii="Times New Roman" w:hAnsi="Times New Roman" w:cs="Times New Roman"/>
                <w:sz w:val="20"/>
                <w:szCs w:val="20"/>
              </w:rPr>
              <w:t>ул. Чернышевского, 151 (площадка у бывшего общежития МПМК)</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C3DB1" w:rsidRPr="003F22E1" w:rsidRDefault="005C3DB1" w:rsidP="00F27E7C">
            <w:pPr>
              <w:tabs>
                <w:tab w:val="left" w:pos="-720"/>
                <w:tab w:val="left" w:pos="-360"/>
              </w:tabs>
              <w:jc w:val="center"/>
              <w:rPr>
                <w:rFonts w:ascii="Times New Roman" w:hAnsi="Times New Roman"/>
                <w:sz w:val="20"/>
                <w:szCs w:val="20"/>
              </w:rPr>
            </w:pPr>
            <w:r w:rsidRPr="003F22E1">
              <w:rPr>
                <w:rFonts w:ascii="Times New Roman" w:hAnsi="Times New Roman"/>
                <w:sz w:val="20"/>
                <w:szCs w:val="20"/>
              </w:rPr>
              <w:t>киоск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3DB1" w:rsidRPr="003F22E1" w:rsidRDefault="005C3DB1" w:rsidP="00F27E7C">
            <w:pPr>
              <w:tabs>
                <w:tab w:val="left" w:pos="-720"/>
                <w:tab w:val="left" w:pos="-360"/>
              </w:tabs>
              <w:ind w:right="34"/>
              <w:jc w:val="center"/>
              <w:rPr>
                <w:rFonts w:ascii="Times New Roman" w:hAnsi="Times New Roman"/>
                <w:sz w:val="20"/>
                <w:szCs w:val="20"/>
              </w:rPr>
            </w:pPr>
            <w:r w:rsidRPr="003F22E1">
              <w:rPr>
                <w:rFonts w:ascii="Times New Roman" w:hAnsi="Times New Roman"/>
                <w:sz w:val="20"/>
                <w:szCs w:val="20"/>
              </w:rPr>
              <w:t>да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C3DB1" w:rsidRPr="006F0EC5" w:rsidRDefault="005C3DB1" w:rsidP="006F0EC5">
            <w:pPr>
              <w:pStyle w:val="a3"/>
              <w:jc w:val="center"/>
              <w:rPr>
                <w:rFonts w:ascii="Times New Roman" w:hAnsi="Times New Roman" w:cs="Times New Roman"/>
                <w:sz w:val="20"/>
                <w:szCs w:val="20"/>
              </w:rPr>
            </w:pPr>
            <w:r w:rsidRPr="006F0EC5">
              <w:rPr>
                <w:rFonts w:ascii="Times New Roman" w:hAnsi="Times New Roman" w:cs="Times New Roman"/>
                <w:sz w:val="20"/>
                <w:szCs w:val="20"/>
              </w:rPr>
              <w:t>6 кв. м/1 рабочее место.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C3DB1" w:rsidRPr="003F22E1" w:rsidRDefault="005C3DB1" w:rsidP="00F27E7C">
            <w:pPr>
              <w:tabs>
                <w:tab w:val="left" w:pos="-720"/>
                <w:tab w:val="left" w:pos="-360"/>
              </w:tabs>
              <w:jc w:val="center"/>
              <w:rPr>
                <w:rFonts w:ascii="Times New Roman" w:hAnsi="Times New Roman"/>
                <w:b/>
                <w:sz w:val="20"/>
                <w:szCs w:val="20"/>
              </w:rPr>
            </w:pPr>
            <w:r w:rsidRPr="003F22E1">
              <w:rPr>
                <w:rFonts w:ascii="Times New Roman" w:hAnsi="Times New Roman"/>
                <w:sz w:val="20"/>
                <w:szCs w:val="20"/>
              </w:rPr>
              <w:t>квас</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C3DB1" w:rsidRPr="00051732" w:rsidRDefault="005C3DB1" w:rsidP="008E06CE">
            <w:pPr>
              <w:pStyle w:val="a3"/>
              <w:jc w:val="center"/>
              <w:rPr>
                <w:rFonts w:ascii="Times New Roman" w:hAnsi="Times New Roman" w:cs="Times New Roman"/>
                <w:sz w:val="20"/>
                <w:szCs w:val="20"/>
              </w:rPr>
            </w:pPr>
            <w:r w:rsidRPr="00051732">
              <w:rPr>
                <w:rFonts w:ascii="Times New Roman" w:hAnsi="Times New Roman" w:cs="Times New Roman"/>
                <w:sz w:val="20"/>
                <w:szCs w:val="20"/>
              </w:rPr>
              <w:t>Сезонно</w:t>
            </w:r>
          </w:p>
          <w:p w:rsidR="005C3DB1" w:rsidRPr="00051732" w:rsidRDefault="005C3DB1" w:rsidP="008E06CE">
            <w:pPr>
              <w:pStyle w:val="a3"/>
              <w:jc w:val="center"/>
              <w:rPr>
                <w:rFonts w:ascii="Times New Roman" w:hAnsi="Times New Roman" w:cs="Times New Roman"/>
                <w:sz w:val="20"/>
                <w:szCs w:val="20"/>
              </w:rPr>
            </w:pPr>
            <w:r w:rsidRPr="00051732">
              <w:rPr>
                <w:rFonts w:ascii="Times New Roman" w:hAnsi="Times New Roman" w:cs="Times New Roman"/>
                <w:sz w:val="20"/>
                <w:szCs w:val="20"/>
              </w:rPr>
              <w:t>с 0</w:t>
            </w:r>
            <w:r w:rsidR="00F27E7C" w:rsidRPr="00051732">
              <w:rPr>
                <w:rFonts w:ascii="Times New Roman" w:hAnsi="Times New Roman" w:cs="Times New Roman"/>
                <w:sz w:val="20"/>
                <w:szCs w:val="20"/>
              </w:rPr>
              <w:t>5</w:t>
            </w:r>
            <w:r w:rsidRPr="00051732">
              <w:rPr>
                <w:rFonts w:ascii="Times New Roman" w:hAnsi="Times New Roman" w:cs="Times New Roman"/>
                <w:sz w:val="20"/>
                <w:szCs w:val="20"/>
              </w:rPr>
              <w:t>.0</w:t>
            </w:r>
            <w:r w:rsidR="000C1416" w:rsidRPr="00051732">
              <w:rPr>
                <w:rFonts w:ascii="Times New Roman" w:hAnsi="Times New Roman" w:cs="Times New Roman"/>
                <w:sz w:val="20"/>
                <w:szCs w:val="20"/>
              </w:rPr>
              <w:t>5</w:t>
            </w:r>
            <w:r w:rsidRPr="00051732">
              <w:rPr>
                <w:rFonts w:ascii="Times New Roman" w:hAnsi="Times New Roman" w:cs="Times New Roman"/>
                <w:sz w:val="20"/>
                <w:szCs w:val="20"/>
              </w:rPr>
              <w:t xml:space="preserve"> по 31.10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C3DB1" w:rsidRPr="003F22E1" w:rsidRDefault="005C3DB1" w:rsidP="00991457">
            <w:pPr>
              <w:jc w:val="center"/>
              <w:rPr>
                <w:rFonts w:ascii="Times New Roman" w:hAnsi="Times New Roman"/>
                <w:sz w:val="20"/>
                <w:szCs w:val="20"/>
              </w:rPr>
            </w:pPr>
            <w:r w:rsidRPr="003F22E1">
              <w:rPr>
                <w:rFonts w:ascii="Times New Roman" w:hAnsi="Times New Roman"/>
                <w:sz w:val="20"/>
                <w:szCs w:val="20"/>
              </w:rPr>
              <w:t>3000 руб.</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C3DB1" w:rsidRPr="003F22E1" w:rsidRDefault="005C3DB1" w:rsidP="00991457">
            <w:pPr>
              <w:jc w:val="center"/>
              <w:rPr>
                <w:rFonts w:ascii="Times New Roman" w:hAnsi="Times New Roman"/>
                <w:sz w:val="20"/>
                <w:szCs w:val="20"/>
              </w:rPr>
            </w:pPr>
            <w:r w:rsidRPr="003F22E1">
              <w:rPr>
                <w:rFonts w:ascii="Times New Roman" w:hAnsi="Times New Roman"/>
                <w:sz w:val="20"/>
                <w:szCs w:val="20"/>
              </w:rPr>
              <w:t>1500 руб.</w:t>
            </w:r>
          </w:p>
        </w:tc>
      </w:tr>
      <w:tr w:rsidR="005C3DB1" w:rsidRPr="003F22E1" w:rsidTr="00AF12D0">
        <w:trPr>
          <w:trHeight w:val="371"/>
        </w:trPr>
        <w:tc>
          <w:tcPr>
            <w:tcW w:w="851" w:type="dxa"/>
            <w:shd w:val="clear" w:color="auto" w:fill="FFFFFF"/>
          </w:tcPr>
          <w:p w:rsidR="005C3DB1" w:rsidRPr="00A769DF" w:rsidRDefault="005C3DB1" w:rsidP="00A769DF">
            <w:pPr>
              <w:pStyle w:val="a3"/>
              <w:jc w:val="center"/>
              <w:rPr>
                <w:rFonts w:ascii="Times New Roman" w:hAnsi="Times New Roman" w:cs="Times New Roman"/>
                <w:sz w:val="20"/>
                <w:szCs w:val="20"/>
              </w:rPr>
            </w:pPr>
            <w:r w:rsidRPr="00A769DF">
              <w:rPr>
                <w:rFonts w:ascii="Times New Roman" w:hAnsi="Times New Roman" w:cs="Times New Roman"/>
                <w:sz w:val="20"/>
                <w:szCs w:val="20"/>
              </w:rPr>
              <w:t>5</w:t>
            </w:r>
          </w:p>
        </w:tc>
        <w:tc>
          <w:tcPr>
            <w:tcW w:w="3118" w:type="dxa"/>
            <w:shd w:val="clear" w:color="auto" w:fill="FFFFFF"/>
          </w:tcPr>
          <w:p w:rsidR="005C3DB1" w:rsidRPr="008E06CE" w:rsidRDefault="005C3DB1" w:rsidP="008E06CE">
            <w:pPr>
              <w:pStyle w:val="a3"/>
              <w:rPr>
                <w:rFonts w:ascii="Times New Roman" w:hAnsi="Times New Roman" w:cs="Times New Roman"/>
                <w:sz w:val="20"/>
                <w:szCs w:val="20"/>
              </w:rPr>
            </w:pPr>
            <w:r w:rsidRPr="008E06CE">
              <w:rPr>
                <w:rFonts w:ascii="Times New Roman" w:hAnsi="Times New Roman" w:cs="Times New Roman"/>
                <w:sz w:val="20"/>
                <w:szCs w:val="20"/>
              </w:rPr>
              <w:t>ул. Красная, 137 а</w:t>
            </w:r>
          </w:p>
          <w:p w:rsidR="005C3DB1" w:rsidRPr="008E06CE" w:rsidRDefault="005C3DB1" w:rsidP="008E06CE">
            <w:pPr>
              <w:pStyle w:val="a3"/>
              <w:rPr>
                <w:rFonts w:ascii="Times New Roman" w:hAnsi="Times New Roman" w:cs="Times New Roman"/>
                <w:sz w:val="20"/>
                <w:szCs w:val="20"/>
              </w:rPr>
            </w:pPr>
            <w:r w:rsidRPr="008E06CE">
              <w:rPr>
                <w:rFonts w:ascii="Times New Roman" w:hAnsi="Times New Roman" w:cs="Times New Roman"/>
                <w:sz w:val="20"/>
                <w:szCs w:val="20"/>
              </w:rPr>
              <w:t>(у  магазина «Орхидея»)</w:t>
            </w:r>
          </w:p>
        </w:tc>
        <w:tc>
          <w:tcPr>
            <w:tcW w:w="1418" w:type="dxa"/>
            <w:shd w:val="clear" w:color="auto" w:fill="FFFFFF"/>
          </w:tcPr>
          <w:p w:rsidR="005C3DB1" w:rsidRPr="003F22E1" w:rsidRDefault="005C3DB1" w:rsidP="00F27E7C">
            <w:pPr>
              <w:tabs>
                <w:tab w:val="left" w:pos="-720"/>
                <w:tab w:val="left" w:pos="-360"/>
              </w:tabs>
              <w:jc w:val="center"/>
              <w:rPr>
                <w:rFonts w:ascii="Times New Roman" w:hAnsi="Times New Roman"/>
                <w:sz w:val="20"/>
                <w:szCs w:val="20"/>
              </w:rPr>
            </w:pPr>
            <w:r w:rsidRPr="003F22E1">
              <w:rPr>
                <w:rFonts w:ascii="Times New Roman" w:hAnsi="Times New Roman"/>
                <w:sz w:val="20"/>
                <w:szCs w:val="20"/>
              </w:rPr>
              <w:t>киоск</w:t>
            </w:r>
          </w:p>
        </w:tc>
        <w:tc>
          <w:tcPr>
            <w:tcW w:w="992" w:type="dxa"/>
            <w:shd w:val="clear" w:color="auto" w:fill="FFFFFF"/>
          </w:tcPr>
          <w:p w:rsidR="005C3DB1" w:rsidRPr="003F22E1" w:rsidRDefault="005C3DB1" w:rsidP="00F27E7C">
            <w:pPr>
              <w:tabs>
                <w:tab w:val="left" w:pos="-720"/>
                <w:tab w:val="left" w:pos="-360"/>
              </w:tabs>
              <w:ind w:right="34"/>
              <w:jc w:val="center"/>
              <w:rPr>
                <w:rFonts w:ascii="Times New Roman" w:hAnsi="Times New Roman"/>
                <w:sz w:val="20"/>
                <w:szCs w:val="20"/>
              </w:rPr>
            </w:pPr>
            <w:r w:rsidRPr="003F22E1">
              <w:rPr>
                <w:rFonts w:ascii="Times New Roman" w:hAnsi="Times New Roman"/>
                <w:sz w:val="20"/>
                <w:szCs w:val="20"/>
              </w:rPr>
              <w:t>да</w:t>
            </w:r>
          </w:p>
        </w:tc>
        <w:tc>
          <w:tcPr>
            <w:tcW w:w="1985" w:type="dxa"/>
            <w:shd w:val="clear" w:color="auto" w:fill="FFFFFF"/>
          </w:tcPr>
          <w:p w:rsidR="005C3DB1" w:rsidRPr="006F0EC5" w:rsidRDefault="005C3DB1" w:rsidP="006F0EC5">
            <w:pPr>
              <w:pStyle w:val="a3"/>
              <w:jc w:val="center"/>
              <w:rPr>
                <w:rFonts w:ascii="Times New Roman" w:hAnsi="Times New Roman" w:cs="Times New Roman"/>
                <w:sz w:val="20"/>
                <w:szCs w:val="20"/>
              </w:rPr>
            </w:pPr>
            <w:r w:rsidRPr="006F0EC5">
              <w:rPr>
                <w:rFonts w:ascii="Times New Roman" w:hAnsi="Times New Roman" w:cs="Times New Roman"/>
                <w:sz w:val="20"/>
                <w:szCs w:val="20"/>
              </w:rPr>
              <w:t>6 кв. м/1 рабочее место</w:t>
            </w:r>
          </w:p>
        </w:tc>
        <w:tc>
          <w:tcPr>
            <w:tcW w:w="1559" w:type="dxa"/>
            <w:shd w:val="clear" w:color="auto" w:fill="FFFFFF"/>
          </w:tcPr>
          <w:p w:rsidR="005C3DB1" w:rsidRPr="003F22E1" w:rsidRDefault="005C3DB1" w:rsidP="00F27E7C">
            <w:pPr>
              <w:tabs>
                <w:tab w:val="left" w:pos="-720"/>
                <w:tab w:val="left" w:pos="-360"/>
              </w:tabs>
              <w:jc w:val="center"/>
              <w:rPr>
                <w:rFonts w:ascii="Times New Roman" w:hAnsi="Times New Roman"/>
                <w:sz w:val="20"/>
                <w:szCs w:val="20"/>
              </w:rPr>
            </w:pPr>
            <w:r w:rsidRPr="003F22E1">
              <w:rPr>
                <w:rFonts w:ascii="Times New Roman" w:hAnsi="Times New Roman"/>
                <w:sz w:val="20"/>
                <w:szCs w:val="20"/>
              </w:rPr>
              <w:t>квас</w:t>
            </w:r>
          </w:p>
        </w:tc>
        <w:tc>
          <w:tcPr>
            <w:tcW w:w="1843" w:type="dxa"/>
            <w:shd w:val="clear" w:color="auto" w:fill="FFFFFF"/>
          </w:tcPr>
          <w:p w:rsidR="005C3DB1" w:rsidRPr="00051732" w:rsidRDefault="005C3DB1" w:rsidP="008E06CE">
            <w:pPr>
              <w:pStyle w:val="a3"/>
              <w:jc w:val="center"/>
              <w:rPr>
                <w:rFonts w:ascii="Times New Roman" w:hAnsi="Times New Roman" w:cs="Times New Roman"/>
                <w:sz w:val="20"/>
                <w:szCs w:val="20"/>
              </w:rPr>
            </w:pPr>
            <w:r w:rsidRPr="00051732">
              <w:rPr>
                <w:rFonts w:ascii="Times New Roman" w:hAnsi="Times New Roman" w:cs="Times New Roman"/>
                <w:sz w:val="20"/>
                <w:szCs w:val="20"/>
              </w:rPr>
              <w:t>Сезонно</w:t>
            </w:r>
          </w:p>
          <w:p w:rsidR="005C3DB1" w:rsidRPr="00051732" w:rsidRDefault="005C3DB1" w:rsidP="008E06CE">
            <w:pPr>
              <w:pStyle w:val="a3"/>
              <w:jc w:val="center"/>
              <w:rPr>
                <w:rFonts w:ascii="Times New Roman" w:hAnsi="Times New Roman" w:cs="Times New Roman"/>
                <w:sz w:val="20"/>
                <w:szCs w:val="20"/>
              </w:rPr>
            </w:pPr>
            <w:r w:rsidRPr="00051732">
              <w:rPr>
                <w:rFonts w:ascii="Times New Roman" w:hAnsi="Times New Roman" w:cs="Times New Roman"/>
                <w:sz w:val="20"/>
                <w:szCs w:val="20"/>
              </w:rPr>
              <w:t>с 0</w:t>
            </w:r>
            <w:r w:rsidR="00F27E7C" w:rsidRPr="00051732">
              <w:rPr>
                <w:rFonts w:ascii="Times New Roman" w:hAnsi="Times New Roman" w:cs="Times New Roman"/>
                <w:sz w:val="20"/>
                <w:szCs w:val="20"/>
              </w:rPr>
              <w:t>5</w:t>
            </w:r>
            <w:r w:rsidRPr="00051732">
              <w:rPr>
                <w:rFonts w:ascii="Times New Roman" w:hAnsi="Times New Roman" w:cs="Times New Roman"/>
                <w:sz w:val="20"/>
                <w:szCs w:val="20"/>
              </w:rPr>
              <w:t>.0</w:t>
            </w:r>
            <w:r w:rsidR="000C1416" w:rsidRPr="00051732">
              <w:rPr>
                <w:rFonts w:ascii="Times New Roman" w:hAnsi="Times New Roman" w:cs="Times New Roman"/>
                <w:sz w:val="20"/>
                <w:szCs w:val="20"/>
              </w:rPr>
              <w:t>5</w:t>
            </w:r>
            <w:r w:rsidRPr="00051732">
              <w:rPr>
                <w:rFonts w:ascii="Times New Roman" w:hAnsi="Times New Roman" w:cs="Times New Roman"/>
                <w:sz w:val="20"/>
                <w:szCs w:val="20"/>
              </w:rPr>
              <w:t xml:space="preserve"> по 31.10</w:t>
            </w:r>
          </w:p>
        </w:tc>
        <w:tc>
          <w:tcPr>
            <w:tcW w:w="1417" w:type="dxa"/>
            <w:shd w:val="clear" w:color="auto" w:fill="FFFFFF"/>
            <w:vAlign w:val="center"/>
          </w:tcPr>
          <w:p w:rsidR="005C3DB1" w:rsidRPr="00A769DF" w:rsidRDefault="005C3DB1" w:rsidP="00AF12D0">
            <w:pPr>
              <w:pStyle w:val="a3"/>
              <w:jc w:val="center"/>
              <w:rPr>
                <w:rFonts w:ascii="Times New Roman" w:hAnsi="Times New Roman" w:cs="Times New Roman"/>
                <w:sz w:val="20"/>
                <w:szCs w:val="20"/>
              </w:rPr>
            </w:pPr>
            <w:r w:rsidRPr="00A769DF">
              <w:rPr>
                <w:rFonts w:ascii="Times New Roman" w:hAnsi="Times New Roman" w:cs="Times New Roman"/>
                <w:sz w:val="20"/>
                <w:szCs w:val="20"/>
              </w:rPr>
              <w:t>3000 руб.</w:t>
            </w:r>
          </w:p>
        </w:tc>
        <w:tc>
          <w:tcPr>
            <w:tcW w:w="1559" w:type="dxa"/>
            <w:shd w:val="clear" w:color="auto" w:fill="FFFFFF"/>
            <w:vAlign w:val="center"/>
          </w:tcPr>
          <w:p w:rsidR="005C3DB1" w:rsidRPr="00A769DF" w:rsidRDefault="005C3DB1" w:rsidP="00AF12D0">
            <w:pPr>
              <w:pStyle w:val="a3"/>
              <w:jc w:val="center"/>
              <w:rPr>
                <w:rFonts w:ascii="Times New Roman" w:hAnsi="Times New Roman" w:cs="Times New Roman"/>
                <w:sz w:val="20"/>
                <w:szCs w:val="20"/>
              </w:rPr>
            </w:pPr>
            <w:r w:rsidRPr="00A769DF">
              <w:rPr>
                <w:rFonts w:ascii="Times New Roman" w:hAnsi="Times New Roman" w:cs="Times New Roman"/>
                <w:sz w:val="20"/>
                <w:szCs w:val="20"/>
              </w:rPr>
              <w:t>1500 руб.</w:t>
            </w:r>
          </w:p>
        </w:tc>
      </w:tr>
      <w:tr w:rsidR="005C3DB1" w:rsidRPr="003F22E1" w:rsidTr="00AF12D0">
        <w:trPr>
          <w:trHeight w:val="144"/>
        </w:trPr>
        <w:tc>
          <w:tcPr>
            <w:tcW w:w="851" w:type="dxa"/>
            <w:shd w:val="clear" w:color="auto" w:fill="FFFFFF"/>
          </w:tcPr>
          <w:p w:rsidR="005C3DB1" w:rsidRPr="00EA71A6" w:rsidRDefault="005C3DB1" w:rsidP="00EA71A6">
            <w:pPr>
              <w:pStyle w:val="a3"/>
              <w:jc w:val="center"/>
              <w:rPr>
                <w:rFonts w:ascii="Times New Roman" w:hAnsi="Times New Roman" w:cs="Times New Roman"/>
                <w:sz w:val="20"/>
                <w:szCs w:val="20"/>
              </w:rPr>
            </w:pPr>
            <w:r w:rsidRPr="00EA71A6">
              <w:rPr>
                <w:rFonts w:ascii="Times New Roman" w:hAnsi="Times New Roman" w:cs="Times New Roman"/>
                <w:sz w:val="20"/>
                <w:szCs w:val="20"/>
              </w:rPr>
              <w:t>7</w:t>
            </w:r>
          </w:p>
        </w:tc>
        <w:tc>
          <w:tcPr>
            <w:tcW w:w="3118" w:type="dxa"/>
            <w:shd w:val="clear" w:color="auto" w:fill="FFFFFF"/>
          </w:tcPr>
          <w:p w:rsidR="005C3DB1" w:rsidRPr="00EA71A6" w:rsidRDefault="005C3DB1" w:rsidP="00EA71A6">
            <w:pPr>
              <w:pStyle w:val="a3"/>
              <w:rPr>
                <w:rFonts w:ascii="Times New Roman" w:hAnsi="Times New Roman" w:cs="Times New Roman"/>
                <w:sz w:val="20"/>
                <w:szCs w:val="20"/>
              </w:rPr>
            </w:pPr>
            <w:r w:rsidRPr="00EA71A6">
              <w:rPr>
                <w:rFonts w:ascii="Times New Roman" w:hAnsi="Times New Roman" w:cs="Times New Roman"/>
                <w:sz w:val="20"/>
                <w:szCs w:val="20"/>
              </w:rPr>
              <w:t>ул. 302 Дивизии, (в районе здания ЦРБ)</w:t>
            </w:r>
          </w:p>
        </w:tc>
        <w:tc>
          <w:tcPr>
            <w:tcW w:w="1418" w:type="dxa"/>
            <w:shd w:val="clear" w:color="auto" w:fill="FFFFFF"/>
            <w:vAlign w:val="center"/>
          </w:tcPr>
          <w:p w:rsidR="005C3DB1" w:rsidRPr="00EA71A6" w:rsidRDefault="005C3DB1" w:rsidP="00940296">
            <w:pPr>
              <w:pStyle w:val="a3"/>
              <w:jc w:val="center"/>
              <w:rPr>
                <w:rFonts w:ascii="Times New Roman" w:hAnsi="Times New Roman" w:cs="Times New Roman"/>
                <w:sz w:val="20"/>
                <w:szCs w:val="20"/>
              </w:rPr>
            </w:pPr>
            <w:r w:rsidRPr="00EA71A6">
              <w:rPr>
                <w:rFonts w:ascii="Times New Roman" w:hAnsi="Times New Roman" w:cs="Times New Roman"/>
                <w:sz w:val="20"/>
                <w:szCs w:val="20"/>
              </w:rPr>
              <w:t>киоск</w:t>
            </w:r>
          </w:p>
        </w:tc>
        <w:tc>
          <w:tcPr>
            <w:tcW w:w="992" w:type="dxa"/>
            <w:shd w:val="clear" w:color="auto" w:fill="FFFFFF"/>
            <w:vAlign w:val="center"/>
          </w:tcPr>
          <w:p w:rsidR="005C3DB1" w:rsidRPr="00EA71A6" w:rsidRDefault="005C3DB1" w:rsidP="00056150">
            <w:pPr>
              <w:pStyle w:val="a3"/>
              <w:jc w:val="center"/>
              <w:rPr>
                <w:rFonts w:ascii="Times New Roman" w:hAnsi="Times New Roman" w:cs="Times New Roman"/>
                <w:sz w:val="20"/>
                <w:szCs w:val="20"/>
              </w:rPr>
            </w:pPr>
            <w:r w:rsidRPr="00EA71A6">
              <w:rPr>
                <w:rFonts w:ascii="Times New Roman" w:hAnsi="Times New Roman" w:cs="Times New Roman"/>
                <w:sz w:val="20"/>
                <w:szCs w:val="20"/>
              </w:rPr>
              <w:t>да</w:t>
            </w:r>
          </w:p>
        </w:tc>
        <w:tc>
          <w:tcPr>
            <w:tcW w:w="1985" w:type="dxa"/>
            <w:shd w:val="clear" w:color="auto" w:fill="FFFFFF"/>
          </w:tcPr>
          <w:p w:rsidR="005C3DB1" w:rsidRPr="00EA71A6" w:rsidRDefault="005C3DB1" w:rsidP="00056150">
            <w:pPr>
              <w:pStyle w:val="a3"/>
              <w:jc w:val="center"/>
              <w:rPr>
                <w:rFonts w:ascii="Times New Roman" w:hAnsi="Times New Roman" w:cs="Times New Roman"/>
                <w:sz w:val="20"/>
                <w:szCs w:val="20"/>
              </w:rPr>
            </w:pPr>
            <w:r w:rsidRPr="00EA71A6">
              <w:rPr>
                <w:rFonts w:ascii="Times New Roman" w:hAnsi="Times New Roman" w:cs="Times New Roman"/>
                <w:sz w:val="20"/>
                <w:szCs w:val="20"/>
              </w:rPr>
              <w:t>6 кв. м/1 рабочее место</w:t>
            </w:r>
          </w:p>
        </w:tc>
        <w:tc>
          <w:tcPr>
            <w:tcW w:w="1559" w:type="dxa"/>
            <w:shd w:val="clear" w:color="auto" w:fill="FFFFFF"/>
            <w:vAlign w:val="center"/>
          </w:tcPr>
          <w:p w:rsidR="005C3DB1" w:rsidRPr="00EA71A6" w:rsidRDefault="005C3DB1" w:rsidP="00056150">
            <w:pPr>
              <w:pStyle w:val="a3"/>
              <w:jc w:val="center"/>
              <w:rPr>
                <w:rFonts w:ascii="Times New Roman" w:hAnsi="Times New Roman" w:cs="Times New Roman"/>
                <w:sz w:val="20"/>
                <w:szCs w:val="20"/>
              </w:rPr>
            </w:pPr>
            <w:r w:rsidRPr="00EA71A6">
              <w:rPr>
                <w:rFonts w:ascii="Times New Roman" w:hAnsi="Times New Roman" w:cs="Times New Roman"/>
                <w:sz w:val="20"/>
                <w:szCs w:val="20"/>
              </w:rPr>
              <w:t>квас</w:t>
            </w:r>
          </w:p>
        </w:tc>
        <w:tc>
          <w:tcPr>
            <w:tcW w:w="1843" w:type="dxa"/>
            <w:shd w:val="clear" w:color="auto" w:fill="FFFFFF"/>
          </w:tcPr>
          <w:p w:rsidR="005C3DB1" w:rsidRPr="00EA71A6" w:rsidRDefault="005C3DB1" w:rsidP="000C6377">
            <w:pPr>
              <w:pStyle w:val="a3"/>
              <w:jc w:val="center"/>
              <w:rPr>
                <w:rFonts w:ascii="Times New Roman" w:hAnsi="Times New Roman" w:cs="Times New Roman"/>
                <w:sz w:val="20"/>
                <w:szCs w:val="20"/>
              </w:rPr>
            </w:pPr>
            <w:r w:rsidRPr="00EA71A6">
              <w:rPr>
                <w:rFonts w:ascii="Times New Roman" w:hAnsi="Times New Roman" w:cs="Times New Roman"/>
                <w:sz w:val="20"/>
                <w:szCs w:val="20"/>
              </w:rPr>
              <w:t>Сезонно</w:t>
            </w:r>
          </w:p>
          <w:p w:rsidR="005C3DB1" w:rsidRPr="00EA71A6" w:rsidRDefault="005C3DB1" w:rsidP="000C6377">
            <w:pPr>
              <w:pStyle w:val="a3"/>
              <w:jc w:val="center"/>
              <w:rPr>
                <w:rFonts w:ascii="Times New Roman" w:hAnsi="Times New Roman" w:cs="Times New Roman"/>
                <w:sz w:val="20"/>
                <w:szCs w:val="20"/>
              </w:rPr>
            </w:pPr>
            <w:r w:rsidRPr="00EA71A6">
              <w:rPr>
                <w:rFonts w:ascii="Times New Roman" w:hAnsi="Times New Roman" w:cs="Times New Roman"/>
                <w:sz w:val="20"/>
                <w:szCs w:val="20"/>
              </w:rPr>
              <w:t>с 0</w:t>
            </w:r>
            <w:r w:rsidR="00F27E7C" w:rsidRPr="00EA71A6">
              <w:rPr>
                <w:rFonts w:ascii="Times New Roman" w:hAnsi="Times New Roman" w:cs="Times New Roman"/>
                <w:sz w:val="20"/>
                <w:szCs w:val="20"/>
              </w:rPr>
              <w:t>5</w:t>
            </w:r>
            <w:r w:rsidRPr="00EA71A6">
              <w:rPr>
                <w:rFonts w:ascii="Times New Roman" w:hAnsi="Times New Roman" w:cs="Times New Roman"/>
                <w:sz w:val="20"/>
                <w:szCs w:val="20"/>
              </w:rPr>
              <w:t>.0</w:t>
            </w:r>
            <w:r w:rsidR="000C1416" w:rsidRPr="00EA71A6">
              <w:rPr>
                <w:rFonts w:ascii="Times New Roman" w:hAnsi="Times New Roman" w:cs="Times New Roman"/>
                <w:sz w:val="20"/>
                <w:szCs w:val="20"/>
              </w:rPr>
              <w:t>5</w:t>
            </w:r>
            <w:r w:rsidRPr="00EA71A6">
              <w:rPr>
                <w:rFonts w:ascii="Times New Roman" w:hAnsi="Times New Roman" w:cs="Times New Roman"/>
                <w:sz w:val="20"/>
                <w:szCs w:val="20"/>
              </w:rPr>
              <w:t xml:space="preserve"> по 31.10</w:t>
            </w:r>
          </w:p>
        </w:tc>
        <w:tc>
          <w:tcPr>
            <w:tcW w:w="1417" w:type="dxa"/>
            <w:shd w:val="clear" w:color="auto" w:fill="FFFFFF"/>
            <w:vAlign w:val="center"/>
          </w:tcPr>
          <w:p w:rsidR="005C3DB1" w:rsidRPr="00EA71A6" w:rsidRDefault="005C3DB1" w:rsidP="00AF12D0">
            <w:pPr>
              <w:pStyle w:val="a3"/>
              <w:jc w:val="center"/>
              <w:rPr>
                <w:rFonts w:ascii="Times New Roman" w:hAnsi="Times New Roman" w:cs="Times New Roman"/>
                <w:sz w:val="20"/>
                <w:szCs w:val="20"/>
              </w:rPr>
            </w:pPr>
            <w:r w:rsidRPr="00EA71A6">
              <w:rPr>
                <w:rFonts w:ascii="Times New Roman" w:hAnsi="Times New Roman" w:cs="Times New Roman"/>
                <w:sz w:val="20"/>
                <w:szCs w:val="20"/>
              </w:rPr>
              <w:t>3000 руб.</w:t>
            </w:r>
          </w:p>
        </w:tc>
        <w:tc>
          <w:tcPr>
            <w:tcW w:w="1559" w:type="dxa"/>
            <w:shd w:val="clear" w:color="auto" w:fill="FFFFFF"/>
            <w:vAlign w:val="center"/>
          </w:tcPr>
          <w:p w:rsidR="005C3DB1" w:rsidRPr="00EA71A6" w:rsidRDefault="005C3DB1" w:rsidP="00AF12D0">
            <w:pPr>
              <w:pStyle w:val="a3"/>
              <w:jc w:val="center"/>
              <w:rPr>
                <w:rFonts w:ascii="Times New Roman" w:hAnsi="Times New Roman" w:cs="Times New Roman"/>
                <w:sz w:val="20"/>
                <w:szCs w:val="20"/>
              </w:rPr>
            </w:pPr>
            <w:r w:rsidRPr="00EA71A6">
              <w:rPr>
                <w:rFonts w:ascii="Times New Roman" w:hAnsi="Times New Roman" w:cs="Times New Roman"/>
                <w:sz w:val="20"/>
                <w:szCs w:val="20"/>
              </w:rPr>
              <w:t>1500 руб.</w:t>
            </w:r>
          </w:p>
        </w:tc>
      </w:tr>
      <w:tr w:rsidR="005C3DB1" w:rsidRPr="003F22E1" w:rsidTr="00AF12D0">
        <w:trPr>
          <w:trHeight w:val="278"/>
        </w:trPr>
        <w:tc>
          <w:tcPr>
            <w:tcW w:w="851" w:type="dxa"/>
            <w:shd w:val="clear" w:color="auto" w:fill="FFFFFF"/>
          </w:tcPr>
          <w:p w:rsidR="005C3DB1" w:rsidRPr="00EA71A6" w:rsidRDefault="005C3DB1" w:rsidP="00EA71A6">
            <w:pPr>
              <w:pStyle w:val="a3"/>
              <w:jc w:val="center"/>
              <w:rPr>
                <w:rFonts w:ascii="Times New Roman" w:hAnsi="Times New Roman" w:cs="Times New Roman"/>
                <w:sz w:val="20"/>
                <w:szCs w:val="20"/>
              </w:rPr>
            </w:pPr>
            <w:r w:rsidRPr="00EA71A6">
              <w:rPr>
                <w:rFonts w:ascii="Times New Roman" w:hAnsi="Times New Roman" w:cs="Times New Roman"/>
                <w:sz w:val="20"/>
                <w:szCs w:val="20"/>
              </w:rPr>
              <w:t>12</w:t>
            </w:r>
          </w:p>
        </w:tc>
        <w:tc>
          <w:tcPr>
            <w:tcW w:w="3118" w:type="dxa"/>
            <w:shd w:val="clear" w:color="auto" w:fill="FFFFFF"/>
          </w:tcPr>
          <w:p w:rsidR="005C3DB1" w:rsidRPr="00EA71A6" w:rsidRDefault="005C3DB1" w:rsidP="00EA71A6">
            <w:pPr>
              <w:pStyle w:val="a3"/>
              <w:rPr>
                <w:rFonts w:ascii="Times New Roman" w:hAnsi="Times New Roman" w:cs="Times New Roman"/>
                <w:sz w:val="20"/>
                <w:szCs w:val="20"/>
              </w:rPr>
            </w:pPr>
            <w:r w:rsidRPr="00EA71A6">
              <w:rPr>
                <w:rFonts w:ascii="Times New Roman" w:hAnsi="Times New Roman" w:cs="Times New Roman"/>
                <w:sz w:val="20"/>
                <w:szCs w:val="20"/>
              </w:rPr>
              <w:t>ул. Ленина, у входа в Центральный стадион</w:t>
            </w:r>
          </w:p>
        </w:tc>
        <w:tc>
          <w:tcPr>
            <w:tcW w:w="1418" w:type="dxa"/>
            <w:shd w:val="clear" w:color="auto" w:fill="FFFFFF"/>
            <w:vAlign w:val="center"/>
          </w:tcPr>
          <w:p w:rsidR="005C3DB1" w:rsidRPr="00EA71A6" w:rsidRDefault="005C3DB1" w:rsidP="00940296">
            <w:pPr>
              <w:pStyle w:val="a3"/>
              <w:jc w:val="center"/>
              <w:rPr>
                <w:rFonts w:ascii="Times New Roman" w:hAnsi="Times New Roman" w:cs="Times New Roman"/>
                <w:sz w:val="20"/>
                <w:szCs w:val="20"/>
              </w:rPr>
            </w:pPr>
            <w:r w:rsidRPr="00EA71A6">
              <w:rPr>
                <w:rFonts w:ascii="Times New Roman" w:hAnsi="Times New Roman" w:cs="Times New Roman"/>
                <w:sz w:val="20"/>
                <w:szCs w:val="20"/>
              </w:rPr>
              <w:t>киоск</w:t>
            </w:r>
          </w:p>
        </w:tc>
        <w:tc>
          <w:tcPr>
            <w:tcW w:w="992" w:type="dxa"/>
            <w:shd w:val="clear" w:color="auto" w:fill="FFFFFF"/>
            <w:vAlign w:val="center"/>
          </w:tcPr>
          <w:p w:rsidR="005C3DB1" w:rsidRPr="00EA71A6" w:rsidRDefault="005C3DB1" w:rsidP="00056150">
            <w:pPr>
              <w:pStyle w:val="a3"/>
              <w:jc w:val="center"/>
              <w:rPr>
                <w:rFonts w:ascii="Times New Roman" w:hAnsi="Times New Roman" w:cs="Times New Roman"/>
                <w:sz w:val="20"/>
                <w:szCs w:val="20"/>
              </w:rPr>
            </w:pPr>
            <w:r w:rsidRPr="00EA71A6">
              <w:rPr>
                <w:rFonts w:ascii="Times New Roman" w:hAnsi="Times New Roman" w:cs="Times New Roman"/>
                <w:sz w:val="20"/>
                <w:szCs w:val="20"/>
              </w:rPr>
              <w:t>да</w:t>
            </w:r>
          </w:p>
        </w:tc>
        <w:tc>
          <w:tcPr>
            <w:tcW w:w="1985" w:type="dxa"/>
            <w:shd w:val="clear" w:color="auto" w:fill="FFFFFF"/>
          </w:tcPr>
          <w:p w:rsidR="005C3DB1" w:rsidRPr="00EA71A6" w:rsidRDefault="005C3DB1" w:rsidP="00056150">
            <w:pPr>
              <w:pStyle w:val="a3"/>
              <w:jc w:val="center"/>
              <w:rPr>
                <w:rFonts w:ascii="Times New Roman" w:hAnsi="Times New Roman" w:cs="Times New Roman"/>
                <w:sz w:val="20"/>
                <w:szCs w:val="20"/>
              </w:rPr>
            </w:pPr>
            <w:r w:rsidRPr="00EA71A6">
              <w:rPr>
                <w:rFonts w:ascii="Times New Roman" w:hAnsi="Times New Roman" w:cs="Times New Roman"/>
                <w:sz w:val="20"/>
                <w:szCs w:val="20"/>
              </w:rPr>
              <w:t>6 кв. м/1 рабочее место</w:t>
            </w:r>
          </w:p>
        </w:tc>
        <w:tc>
          <w:tcPr>
            <w:tcW w:w="1559" w:type="dxa"/>
            <w:shd w:val="clear" w:color="auto" w:fill="FFFFFF"/>
            <w:vAlign w:val="center"/>
          </w:tcPr>
          <w:p w:rsidR="005C3DB1" w:rsidRPr="00EA71A6" w:rsidRDefault="005C3DB1" w:rsidP="00056150">
            <w:pPr>
              <w:pStyle w:val="a3"/>
              <w:jc w:val="center"/>
              <w:rPr>
                <w:rFonts w:ascii="Times New Roman" w:hAnsi="Times New Roman" w:cs="Times New Roman"/>
                <w:sz w:val="20"/>
                <w:szCs w:val="20"/>
              </w:rPr>
            </w:pPr>
            <w:r w:rsidRPr="00EA71A6">
              <w:rPr>
                <w:rFonts w:ascii="Times New Roman" w:hAnsi="Times New Roman" w:cs="Times New Roman"/>
                <w:sz w:val="20"/>
                <w:szCs w:val="20"/>
              </w:rPr>
              <w:t>квас</w:t>
            </w:r>
          </w:p>
        </w:tc>
        <w:tc>
          <w:tcPr>
            <w:tcW w:w="1843" w:type="dxa"/>
            <w:shd w:val="clear" w:color="auto" w:fill="FFFFFF"/>
          </w:tcPr>
          <w:p w:rsidR="005C3DB1" w:rsidRPr="00EA71A6" w:rsidRDefault="005C3DB1" w:rsidP="000C6377">
            <w:pPr>
              <w:pStyle w:val="a3"/>
              <w:jc w:val="center"/>
              <w:rPr>
                <w:rFonts w:ascii="Times New Roman" w:hAnsi="Times New Roman" w:cs="Times New Roman"/>
                <w:sz w:val="20"/>
                <w:szCs w:val="20"/>
              </w:rPr>
            </w:pPr>
            <w:r w:rsidRPr="00EA71A6">
              <w:rPr>
                <w:rFonts w:ascii="Times New Roman" w:hAnsi="Times New Roman" w:cs="Times New Roman"/>
                <w:sz w:val="20"/>
                <w:szCs w:val="20"/>
              </w:rPr>
              <w:t>Сезонно</w:t>
            </w:r>
          </w:p>
          <w:p w:rsidR="005C3DB1" w:rsidRPr="00EA71A6" w:rsidRDefault="005C3DB1" w:rsidP="000C6377">
            <w:pPr>
              <w:pStyle w:val="a3"/>
              <w:jc w:val="center"/>
              <w:rPr>
                <w:rFonts w:ascii="Times New Roman" w:hAnsi="Times New Roman" w:cs="Times New Roman"/>
                <w:sz w:val="20"/>
                <w:szCs w:val="20"/>
              </w:rPr>
            </w:pPr>
            <w:r w:rsidRPr="00EA71A6">
              <w:rPr>
                <w:rFonts w:ascii="Times New Roman" w:hAnsi="Times New Roman" w:cs="Times New Roman"/>
                <w:sz w:val="20"/>
                <w:szCs w:val="20"/>
              </w:rPr>
              <w:t>с 0</w:t>
            </w:r>
            <w:r w:rsidR="00F27E7C" w:rsidRPr="00EA71A6">
              <w:rPr>
                <w:rFonts w:ascii="Times New Roman" w:hAnsi="Times New Roman" w:cs="Times New Roman"/>
                <w:sz w:val="20"/>
                <w:szCs w:val="20"/>
              </w:rPr>
              <w:t>5</w:t>
            </w:r>
            <w:r w:rsidRPr="00EA71A6">
              <w:rPr>
                <w:rFonts w:ascii="Times New Roman" w:hAnsi="Times New Roman" w:cs="Times New Roman"/>
                <w:sz w:val="20"/>
                <w:szCs w:val="20"/>
              </w:rPr>
              <w:t>.0</w:t>
            </w:r>
            <w:r w:rsidR="000C1416" w:rsidRPr="00EA71A6">
              <w:rPr>
                <w:rFonts w:ascii="Times New Roman" w:hAnsi="Times New Roman" w:cs="Times New Roman"/>
                <w:sz w:val="20"/>
                <w:szCs w:val="20"/>
              </w:rPr>
              <w:t>5</w:t>
            </w:r>
            <w:r w:rsidRPr="00EA71A6">
              <w:rPr>
                <w:rFonts w:ascii="Times New Roman" w:hAnsi="Times New Roman" w:cs="Times New Roman"/>
                <w:sz w:val="20"/>
                <w:szCs w:val="20"/>
              </w:rPr>
              <w:t xml:space="preserve"> по 31.10</w:t>
            </w:r>
          </w:p>
        </w:tc>
        <w:tc>
          <w:tcPr>
            <w:tcW w:w="1417" w:type="dxa"/>
            <w:shd w:val="clear" w:color="auto" w:fill="FFFFFF"/>
            <w:vAlign w:val="center"/>
          </w:tcPr>
          <w:p w:rsidR="005C3DB1" w:rsidRPr="00EA71A6" w:rsidRDefault="005C3DB1" w:rsidP="00AF12D0">
            <w:pPr>
              <w:pStyle w:val="a3"/>
              <w:jc w:val="center"/>
              <w:rPr>
                <w:rFonts w:ascii="Times New Roman" w:hAnsi="Times New Roman" w:cs="Times New Roman"/>
                <w:sz w:val="20"/>
                <w:szCs w:val="20"/>
              </w:rPr>
            </w:pPr>
            <w:r w:rsidRPr="00EA71A6">
              <w:rPr>
                <w:rFonts w:ascii="Times New Roman" w:hAnsi="Times New Roman" w:cs="Times New Roman"/>
                <w:sz w:val="20"/>
                <w:szCs w:val="20"/>
              </w:rPr>
              <w:t>3000 руб.</w:t>
            </w:r>
          </w:p>
        </w:tc>
        <w:tc>
          <w:tcPr>
            <w:tcW w:w="1559" w:type="dxa"/>
            <w:shd w:val="clear" w:color="auto" w:fill="FFFFFF"/>
            <w:vAlign w:val="center"/>
          </w:tcPr>
          <w:p w:rsidR="005C3DB1" w:rsidRPr="00EA71A6" w:rsidRDefault="005C3DB1" w:rsidP="00AF12D0">
            <w:pPr>
              <w:pStyle w:val="a3"/>
              <w:jc w:val="center"/>
              <w:rPr>
                <w:rFonts w:ascii="Times New Roman" w:hAnsi="Times New Roman" w:cs="Times New Roman"/>
                <w:sz w:val="20"/>
                <w:szCs w:val="20"/>
              </w:rPr>
            </w:pPr>
            <w:r w:rsidRPr="00EA71A6">
              <w:rPr>
                <w:rFonts w:ascii="Times New Roman" w:hAnsi="Times New Roman" w:cs="Times New Roman"/>
                <w:sz w:val="20"/>
                <w:szCs w:val="20"/>
              </w:rPr>
              <w:t>1500 руб.</w:t>
            </w:r>
          </w:p>
        </w:tc>
      </w:tr>
      <w:tr w:rsidR="005C3DB1" w:rsidRPr="003F22E1" w:rsidTr="00AF12D0">
        <w:trPr>
          <w:trHeight w:val="378"/>
        </w:trPr>
        <w:tc>
          <w:tcPr>
            <w:tcW w:w="851" w:type="dxa"/>
            <w:shd w:val="clear" w:color="auto" w:fill="FFFFFF"/>
          </w:tcPr>
          <w:p w:rsidR="005C3DB1" w:rsidRPr="00EA71A6" w:rsidRDefault="005C3DB1" w:rsidP="00917247">
            <w:pPr>
              <w:pStyle w:val="a3"/>
              <w:jc w:val="center"/>
              <w:rPr>
                <w:rFonts w:ascii="Times New Roman" w:hAnsi="Times New Roman" w:cs="Times New Roman"/>
                <w:sz w:val="20"/>
                <w:szCs w:val="20"/>
              </w:rPr>
            </w:pPr>
            <w:r w:rsidRPr="00EA71A6">
              <w:rPr>
                <w:rFonts w:ascii="Times New Roman" w:hAnsi="Times New Roman" w:cs="Times New Roman"/>
                <w:sz w:val="20"/>
                <w:szCs w:val="20"/>
              </w:rPr>
              <w:t>16</w:t>
            </w:r>
          </w:p>
        </w:tc>
        <w:tc>
          <w:tcPr>
            <w:tcW w:w="3118" w:type="dxa"/>
            <w:shd w:val="clear" w:color="auto" w:fill="FFFFFF"/>
          </w:tcPr>
          <w:p w:rsidR="005C3DB1" w:rsidRPr="00EA71A6" w:rsidRDefault="005C3DB1" w:rsidP="00917247">
            <w:pPr>
              <w:pStyle w:val="a3"/>
              <w:rPr>
                <w:rFonts w:ascii="Times New Roman" w:hAnsi="Times New Roman" w:cs="Times New Roman"/>
                <w:sz w:val="20"/>
                <w:szCs w:val="20"/>
              </w:rPr>
            </w:pPr>
            <w:r w:rsidRPr="00EA71A6">
              <w:rPr>
                <w:rFonts w:ascii="Times New Roman" w:hAnsi="Times New Roman" w:cs="Times New Roman"/>
                <w:sz w:val="20"/>
                <w:szCs w:val="20"/>
              </w:rPr>
              <w:t>переулок Базарный,11</w:t>
            </w:r>
          </w:p>
        </w:tc>
        <w:tc>
          <w:tcPr>
            <w:tcW w:w="1418" w:type="dxa"/>
            <w:shd w:val="clear" w:color="auto" w:fill="FFFFFF"/>
            <w:vAlign w:val="center"/>
          </w:tcPr>
          <w:p w:rsidR="005C3DB1" w:rsidRPr="00EA71A6" w:rsidRDefault="005C3DB1" w:rsidP="00AF12D0">
            <w:pPr>
              <w:pStyle w:val="a3"/>
              <w:jc w:val="center"/>
              <w:rPr>
                <w:rFonts w:ascii="Times New Roman" w:hAnsi="Times New Roman" w:cs="Times New Roman"/>
                <w:sz w:val="20"/>
                <w:szCs w:val="20"/>
              </w:rPr>
            </w:pPr>
            <w:r w:rsidRPr="00EA71A6">
              <w:rPr>
                <w:rFonts w:ascii="Times New Roman" w:hAnsi="Times New Roman" w:cs="Times New Roman"/>
                <w:sz w:val="20"/>
                <w:szCs w:val="20"/>
              </w:rPr>
              <w:t>киоск</w:t>
            </w:r>
          </w:p>
        </w:tc>
        <w:tc>
          <w:tcPr>
            <w:tcW w:w="992" w:type="dxa"/>
            <w:shd w:val="clear" w:color="auto" w:fill="FFFFFF"/>
            <w:vAlign w:val="center"/>
          </w:tcPr>
          <w:p w:rsidR="005C3DB1" w:rsidRPr="00EA71A6" w:rsidRDefault="005C3DB1" w:rsidP="00AF12D0">
            <w:pPr>
              <w:pStyle w:val="a3"/>
              <w:jc w:val="center"/>
              <w:rPr>
                <w:rFonts w:ascii="Times New Roman" w:hAnsi="Times New Roman" w:cs="Times New Roman"/>
                <w:sz w:val="20"/>
                <w:szCs w:val="20"/>
              </w:rPr>
            </w:pPr>
            <w:r w:rsidRPr="00EA71A6">
              <w:rPr>
                <w:rFonts w:ascii="Times New Roman" w:hAnsi="Times New Roman" w:cs="Times New Roman"/>
                <w:sz w:val="20"/>
                <w:szCs w:val="20"/>
              </w:rPr>
              <w:t>да</w:t>
            </w:r>
          </w:p>
        </w:tc>
        <w:tc>
          <w:tcPr>
            <w:tcW w:w="1985" w:type="dxa"/>
            <w:shd w:val="clear" w:color="auto" w:fill="FFFFFF"/>
            <w:vAlign w:val="center"/>
          </w:tcPr>
          <w:p w:rsidR="005C3DB1" w:rsidRPr="00EA71A6" w:rsidRDefault="005C3DB1" w:rsidP="00AF12D0">
            <w:pPr>
              <w:pStyle w:val="a3"/>
              <w:jc w:val="center"/>
              <w:rPr>
                <w:rFonts w:ascii="Times New Roman" w:hAnsi="Times New Roman" w:cs="Times New Roman"/>
                <w:sz w:val="20"/>
                <w:szCs w:val="20"/>
              </w:rPr>
            </w:pPr>
            <w:r w:rsidRPr="00EA71A6">
              <w:rPr>
                <w:rFonts w:ascii="Times New Roman" w:hAnsi="Times New Roman" w:cs="Times New Roman"/>
                <w:sz w:val="20"/>
                <w:szCs w:val="20"/>
              </w:rPr>
              <w:t>6 кв. м/1 рабочее место</w:t>
            </w:r>
          </w:p>
        </w:tc>
        <w:tc>
          <w:tcPr>
            <w:tcW w:w="1559" w:type="dxa"/>
            <w:shd w:val="clear" w:color="auto" w:fill="FFFFFF"/>
            <w:vAlign w:val="center"/>
          </w:tcPr>
          <w:p w:rsidR="005C3DB1" w:rsidRPr="00EA71A6" w:rsidRDefault="005C3DB1" w:rsidP="00AF12D0">
            <w:pPr>
              <w:pStyle w:val="a3"/>
              <w:jc w:val="center"/>
              <w:rPr>
                <w:rFonts w:ascii="Times New Roman" w:hAnsi="Times New Roman" w:cs="Times New Roman"/>
                <w:sz w:val="20"/>
                <w:szCs w:val="20"/>
              </w:rPr>
            </w:pPr>
            <w:r w:rsidRPr="00EA71A6">
              <w:rPr>
                <w:rFonts w:ascii="Times New Roman" w:hAnsi="Times New Roman" w:cs="Times New Roman"/>
                <w:sz w:val="20"/>
                <w:szCs w:val="20"/>
              </w:rPr>
              <w:t>квас</w:t>
            </w:r>
          </w:p>
        </w:tc>
        <w:tc>
          <w:tcPr>
            <w:tcW w:w="1843" w:type="dxa"/>
            <w:shd w:val="clear" w:color="auto" w:fill="FFFFFF"/>
            <w:vAlign w:val="center"/>
          </w:tcPr>
          <w:p w:rsidR="005C3DB1" w:rsidRPr="00EA71A6" w:rsidRDefault="005C3DB1" w:rsidP="00AF12D0">
            <w:pPr>
              <w:pStyle w:val="a3"/>
              <w:jc w:val="center"/>
              <w:rPr>
                <w:rFonts w:ascii="Times New Roman" w:hAnsi="Times New Roman" w:cs="Times New Roman"/>
                <w:sz w:val="20"/>
                <w:szCs w:val="20"/>
              </w:rPr>
            </w:pPr>
            <w:r w:rsidRPr="00EA71A6">
              <w:rPr>
                <w:rFonts w:ascii="Times New Roman" w:hAnsi="Times New Roman" w:cs="Times New Roman"/>
                <w:sz w:val="20"/>
                <w:szCs w:val="20"/>
              </w:rPr>
              <w:t>Сезонно</w:t>
            </w:r>
          </w:p>
          <w:p w:rsidR="005C3DB1" w:rsidRPr="00EA71A6" w:rsidRDefault="005C3DB1" w:rsidP="00AF12D0">
            <w:pPr>
              <w:pStyle w:val="a3"/>
              <w:jc w:val="center"/>
              <w:rPr>
                <w:rFonts w:ascii="Times New Roman" w:hAnsi="Times New Roman" w:cs="Times New Roman"/>
                <w:sz w:val="20"/>
                <w:szCs w:val="20"/>
              </w:rPr>
            </w:pPr>
            <w:r w:rsidRPr="00EA71A6">
              <w:rPr>
                <w:rFonts w:ascii="Times New Roman" w:hAnsi="Times New Roman" w:cs="Times New Roman"/>
                <w:sz w:val="20"/>
                <w:szCs w:val="20"/>
              </w:rPr>
              <w:t>с 0</w:t>
            </w:r>
            <w:r w:rsidR="00CA71BD" w:rsidRPr="00EA71A6">
              <w:rPr>
                <w:rFonts w:ascii="Times New Roman" w:hAnsi="Times New Roman" w:cs="Times New Roman"/>
                <w:sz w:val="20"/>
                <w:szCs w:val="20"/>
              </w:rPr>
              <w:t>5</w:t>
            </w:r>
            <w:r w:rsidRPr="00EA71A6">
              <w:rPr>
                <w:rFonts w:ascii="Times New Roman" w:hAnsi="Times New Roman" w:cs="Times New Roman"/>
                <w:sz w:val="20"/>
                <w:szCs w:val="20"/>
              </w:rPr>
              <w:t>.0</w:t>
            </w:r>
            <w:r w:rsidR="000C1416" w:rsidRPr="00EA71A6">
              <w:rPr>
                <w:rFonts w:ascii="Times New Roman" w:hAnsi="Times New Roman" w:cs="Times New Roman"/>
                <w:sz w:val="20"/>
                <w:szCs w:val="20"/>
              </w:rPr>
              <w:t>5</w:t>
            </w:r>
            <w:r w:rsidRPr="00EA71A6">
              <w:rPr>
                <w:rFonts w:ascii="Times New Roman" w:hAnsi="Times New Roman" w:cs="Times New Roman"/>
                <w:sz w:val="20"/>
                <w:szCs w:val="20"/>
              </w:rPr>
              <w:t xml:space="preserve"> по 31.10</w:t>
            </w:r>
          </w:p>
        </w:tc>
        <w:tc>
          <w:tcPr>
            <w:tcW w:w="1417" w:type="dxa"/>
            <w:shd w:val="clear" w:color="auto" w:fill="FFFFFF"/>
            <w:vAlign w:val="center"/>
          </w:tcPr>
          <w:p w:rsidR="005C3DB1" w:rsidRPr="00EA71A6" w:rsidRDefault="005C3DB1" w:rsidP="00AF12D0">
            <w:pPr>
              <w:pStyle w:val="a3"/>
              <w:jc w:val="center"/>
              <w:rPr>
                <w:rFonts w:ascii="Times New Roman" w:hAnsi="Times New Roman" w:cs="Times New Roman"/>
                <w:sz w:val="20"/>
                <w:szCs w:val="20"/>
              </w:rPr>
            </w:pPr>
            <w:r w:rsidRPr="00EA71A6">
              <w:rPr>
                <w:rFonts w:ascii="Times New Roman" w:hAnsi="Times New Roman" w:cs="Times New Roman"/>
                <w:sz w:val="20"/>
                <w:szCs w:val="20"/>
              </w:rPr>
              <w:t>3000 руб.</w:t>
            </w:r>
          </w:p>
        </w:tc>
        <w:tc>
          <w:tcPr>
            <w:tcW w:w="1559" w:type="dxa"/>
            <w:shd w:val="clear" w:color="auto" w:fill="FFFFFF"/>
            <w:vAlign w:val="center"/>
          </w:tcPr>
          <w:p w:rsidR="005C3DB1" w:rsidRPr="00EA71A6" w:rsidRDefault="005C3DB1" w:rsidP="00AF12D0">
            <w:pPr>
              <w:pStyle w:val="a3"/>
              <w:jc w:val="center"/>
              <w:rPr>
                <w:rFonts w:ascii="Times New Roman" w:hAnsi="Times New Roman" w:cs="Times New Roman"/>
                <w:sz w:val="20"/>
                <w:szCs w:val="20"/>
              </w:rPr>
            </w:pPr>
            <w:r w:rsidRPr="00EA71A6">
              <w:rPr>
                <w:rFonts w:ascii="Times New Roman" w:hAnsi="Times New Roman" w:cs="Times New Roman"/>
                <w:sz w:val="20"/>
                <w:szCs w:val="20"/>
              </w:rPr>
              <w:t>1500 руб.</w:t>
            </w:r>
          </w:p>
        </w:tc>
      </w:tr>
      <w:tr w:rsidR="005C3DB1" w:rsidRPr="003F22E1" w:rsidTr="00AF12D0">
        <w:trPr>
          <w:trHeight w:val="336"/>
        </w:trPr>
        <w:tc>
          <w:tcPr>
            <w:tcW w:w="851" w:type="dxa"/>
            <w:shd w:val="clear" w:color="auto" w:fill="FFFFFF"/>
            <w:vAlign w:val="center"/>
          </w:tcPr>
          <w:p w:rsidR="005C3DB1" w:rsidRPr="00EA71A6" w:rsidRDefault="005C3DB1" w:rsidP="00EA71A6">
            <w:pPr>
              <w:pStyle w:val="a3"/>
              <w:jc w:val="center"/>
              <w:rPr>
                <w:rFonts w:ascii="Times New Roman" w:eastAsia="Times New Roman" w:hAnsi="Times New Roman" w:cs="Times New Roman"/>
                <w:sz w:val="20"/>
                <w:szCs w:val="20"/>
              </w:rPr>
            </w:pPr>
            <w:r w:rsidRPr="00EA71A6">
              <w:rPr>
                <w:rFonts w:ascii="Times New Roman" w:eastAsia="Times New Roman" w:hAnsi="Times New Roman" w:cs="Times New Roman"/>
                <w:sz w:val="20"/>
                <w:szCs w:val="20"/>
              </w:rPr>
              <w:t>35</w:t>
            </w:r>
          </w:p>
        </w:tc>
        <w:tc>
          <w:tcPr>
            <w:tcW w:w="3118" w:type="dxa"/>
            <w:shd w:val="clear" w:color="auto" w:fill="FFFFFF"/>
            <w:vAlign w:val="center"/>
          </w:tcPr>
          <w:p w:rsidR="005C3DB1" w:rsidRPr="00EA71A6" w:rsidRDefault="005C3DB1" w:rsidP="00EA71A6">
            <w:pPr>
              <w:pStyle w:val="a3"/>
              <w:rPr>
                <w:rFonts w:ascii="Times New Roman" w:eastAsia="Times New Roman" w:hAnsi="Times New Roman" w:cs="Times New Roman"/>
                <w:sz w:val="20"/>
                <w:szCs w:val="20"/>
              </w:rPr>
            </w:pPr>
            <w:r w:rsidRPr="00EA71A6">
              <w:rPr>
                <w:rFonts w:ascii="Times New Roman" w:eastAsia="Times New Roman" w:hAnsi="Times New Roman" w:cs="Times New Roman"/>
                <w:sz w:val="20"/>
                <w:szCs w:val="20"/>
              </w:rPr>
              <w:t>пер. Базарный, 19 (остановка «Рынок»)</w:t>
            </w:r>
          </w:p>
        </w:tc>
        <w:tc>
          <w:tcPr>
            <w:tcW w:w="1418" w:type="dxa"/>
            <w:shd w:val="clear" w:color="auto" w:fill="FFFFFF"/>
            <w:vAlign w:val="center"/>
          </w:tcPr>
          <w:p w:rsidR="005C3DB1" w:rsidRPr="00EA71A6" w:rsidRDefault="005C3DB1" w:rsidP="00940296">
            <w:pPr>
              <w:pStyle w:val="a3"/>
              <w:jc w:val="center"/>
              <w:rPr>
                <w:rFonts w:ascii="Times New Roman" w:eastAsia="Times New Roman" w:hAnsi="Times New Roman" w:cs="Times New Roman"/>
                <w:sz w:val="20"/>
                <w:szCs w:val="20"/>
              </w:rPr>
            </w:pPr>
            <w:r w:rsidRPr="00EA71A6">
              <w:rPr>
                <w:rFonts w:ascii="Times New Roman" w:eastAsia="Times New Roman" w:hAnsi="Times New Roman" w:cs="Times New Roman"/>
                <w:sz w:val="20"/>
                <w:szCs w:val="20"/>
              </w:rPr>
              <w:t>киоск</w:t>
            </w:r>
          </w:p>
        </w:tc>
        <w:tc>
          <w:tcPr>
            <w:tcW w:w="992" w:type="dxa"/>
            <w:shd w:val="clear" w:color="auto" w:fill="FFFFFF"/>
            <w:vAlign w:val="center"/>
          </w:tcPr>
          <w:p w:rsidR="005C3DB1" w:rsidRPr="00EA71A6" w:rsidRDefault="005C3DB1" w:rsidP="00056150">
            <w:pPr>
              <w:pStyle w:val="a3"/>
              <w:jc w:val="center"/>
              <w:rPr>
                <w:rFonts w:ascii="Times New Roman" w:eastAsia="Times New Roman" w:hAnsi="Times New Roman" w:cs="Times New Roman"/>
                <w:sz w:val="20"/>
                <w:szCs w:val="20"/>
              </w:rPr>
            </w:pPr>
            <w:r w:rsidRPr="00EA71A6">
              <w:rPr>
                <w:rFonts w:ascii="Times New Roman" w:eastAsia="Times New Roman" w:hAnsi="Times New Roman" w:cs="Times New Roman"/>
                <w:sz w:val="20"/>
                <w:szCs w:val="20"/>
              </w:rPr>
              <w:t>да</w:t>
            </w:r>
          </w:p>
        </w:tc>
        <w:tc>
          <w:tcPr>
            <w:tcW w:w="1985" w:type="dxa"/>
            <w:shd w:val="clear" w:color="auto" w:fill="FFFFFF"/>
          </w:tcPr>
          <w:p w:rsidR="005C3DB1" w:rsidRPr="00EA71A6" w:rsidRDefault="005C3DB1" w:rsidP="00056150">
            <w:pPr>
              <w:pStyle w:val="a3"/>
              <w:jc w:val="center"/>
              <w:rPr>
                <w:rFonts w:ascii="Times New Roman" w:eastAsia="Times New Roman" w:hAnsi="Times New Roman" w:cs="Times New Roman"/>
                <w:sz w:val="20"/>
                <w:szCs w:val="20"/>
              </w:rPr>
            </w:pPr>
            <w:r w:rsidRPr="00EA71A6">
              <w:rPr>
                <w:rFonts w:ascii="Times New Roman" w:eastAsia="Times New Roman" w:hAnsi="Times New Roman" w:cs="Times New Roman"/>
                <w:sz w:val="20"/>
                <w:szCs w:val="20"/>
              </w:rPr>
              <w:t>6 кв. м/1 рабочее место</w:t>
            </w:r>
          </w:p>
        </w:tc>
        <w:tc>
          <w:tcPr>
            <w:tcW w:w="1559" w:type="dxa"/>
            <w:shd w:val="clear" w:color="auto" w:fill="FFFFFF"/>
            <w:vAlign w:val="center"/>
          </w:tcPr>
          <w:p w:rsidR="005C3DB1" w:rsidRPr="00EA71A6" w:rsidRDefault="005C3DB1" w:rsidP="00056150">
            <w:pPr>
              <w:pStyle w:val="a3"/>
              <w:jc w:val="center"/>
              <w:rPr>
                <w:rFonts w:ascii="Times New Roman" w:eastAsia="Times New Roman" w:hAnsi="Times New Roman" w:cs="Times New Roman"/>
                <w:sz w:val="20"/>
                <w:szCs w:val="20"/>
              </w:rPr>
            </w:pPr>
            <w:r w:rsidRPr="00EA71A6">
              <w:rPr>
                <w:rFonts w:ascii="Times New Roman" w:eastAsia="Times New Roman" w:hAnsi="Times New Roman" w:cs="Times New Roman"/>
                <w:sz w:val="20"/>
                <w:szCs w:val="20"/>
              </w:rPr>
              <w:t>квас</w:t>
            </w:r>
          </w:p>
        </w:tc>
        <w:tc>
          <w:tcPr>
            <w:tcW w:w="1843" w:type="dxa"/>
            <w:shd w:val="clear" w:color="auto" w:fill="FFFFFF"/>
            <w:vAlign w:val="center"/>
          </w:tcPr>
          <w:p w:rsidR="005C3DB1" w:rsidRPr="00EA71A6" w:rsidRDefault="005C3DB1" w:rsidP="000C6377">
            <w:pPr>
              <w:pStyle w:val="a3"/>
              <w:jc w:val="center"/>
              <w:rPr>
                <w:rFonts w:ascii="Times New Roman" w:hAnsi="Times New Roman" w:cs="Times New Roman"/>
                <w:sz w:val="20"/>
                <w:szCs w:val="20"/>
              </w:rPr>
            </w:pPr>
            <w:r w:rsidRPr="00EA71A6">
              <w:rPr>
                <w:rFonts w:ascii="Times New Roman" w:hAnsi="Times New Roman" w:cs="Times New Roman"/>
                <w:sz w:val="20"/>
                <w:szCs w:val="20"/>
              </w:rPr>
              <w:t>Сезонно</w:t>
            </w:r>
          </w:p>
          <w:p w:rsidR="005C3DB1" w:rsidRPr="00EA71A6" w:rsidRDefault="005C3DB1" w:rsidP="000C6377">
            <w:pPr>
              <w:pStyle w:val="a3"/>
              <w:jc w:val="center"/>
              <w:rPr>
                <w:rFonts w:ascii="Times New Roman" w:eastAsia="Times New Roman" w:hAnsi="Times New Roman" w:cs="Times New Roman"/>
                <w:sz w:val="20"/>
                <w:szCs w:val="20"/>
              </w:rPr>
            </w:pPr>
            <w:r w:rsidRPr="00EA71A6">
              <w:rPr>
                <w:rFonts w:ascii="Times New Roman" w:hAnsi="Times New Roman" w:cs="Times New Roman"/>
                <w:sz w:val="20"/>
                <w:szCs w:val="20"/>
              </w:rPr>
              <w:t>с 0</w:t>
            </w:r>
            <w:r w:rsidR="00CA71BD" w:rsidRPr="00EA71A6">
              <w:rPr>
                <w:rFonts w:ascii="Times New Roman" w:hAnsi="Times New Roman" w:cs="Times New Roman"/>
                <w:sz w:val="20"/>
                <w:szCs w:val="20"/>
              </w:rPr>
              <w:t>5</w:t>
            </w:r>
            <w:r w:rsidRPr="00EA71A6">
              <w:rPr>
                <w:rFonts w:ascii="Times New Roman" w:hAnsi="Times New Roman" w:cs="Times New Roman"/>
                <w:sz w:val="20"/>
                <w:szCs w:val="20"/>
              </w:rPr>
              <w:t>.0</w:t>
            </w:r>
            <w:r w:rsidR="000C1416" w:rsidRPr="00EA71A6">
              <w:rPr>
                <w:rFonts w:ascii="Times New Roman" w:hAnsi="Times New Roman" w:cs="Times New Roman"/>
                <w:sz w:val="20"/>
                <w:szCs w:val="20"/>
              </w:rPr>
              <w:t>5</w:t>
            </w:r>
            <w:r w:rsidRPr="00EA71A6">
              <w:rPr>
                <w:rFonts w:ascii="Times New Roman" w:hAnsi="Times New Roman" w:cs="Times New Roman"/>
                <w:sz w:val="20"/>
                <w:szCs w:val="20"/>
              </w:rPr>
              <w:t xml:space="preserve"> по 31.10</w:t>
            </w:r>
          </w:p>
        </w:tc>
        <w:tc>
          <w:tcPr>
            <w:tcW w:w="1417" w:type="dxa"/>
            <w:shd w:val="clear" w:color="auto" w:fill="FFFFFF"/>
            <w:vAlign w:val="center"/>
          </w:tcPr>
          <w:p w:rsidR="005C3DB1" w:rsidRPr="00EA71A6" w:rsidRDefault="005C3DB1" w:rsidP="00AF12D0">
            <w:pPr>
              <w:pStyle w:val="a3"/>
              <w:jc w:val="center"/>
              <w:rPr>
                <w:rFonts w:ascii="Times New Roman" w:eastAsia="Times New Roman" w:hAnsi="Times New Roman" w:cs="Times New Roman"/>
                <w:sz w:val="20"/>
                <w:szCs w:val="20"/>
              </w:rPr>
            </w:pPr>
            <w:r w:rsidRPr="00EA71A6">
              <w:rPr>
                <w:rFonts w:ascii="Times New Roman" w:eastAsia="Times New Roman" w:hAnsi="Times New Roman" w:cs="Times New Roman"/>
                <w:sz w:val="20"/>
                <w:szCs w:val="20"/>
              </w:rPr>
              <w:t>3000 руб.</w:t>
            </w:r>
          </w:p>
        </w:tc>
        <w:tc>
          <w:tcPr>
            <w:tcW w:w="1559" w:type="dxa"/>
            <w:shd w:val="clear" w:color="auto" w:fill="FFFFFF"/>
            <w:vAlign w:val="center"/>
          </w:tcPr>
          <w:p w:rsidR="005C3DB1" w:rsidRPr="00EA71A6" w:rsidRDefault="005C3DB1" w:rsidP="00AF12D0">
            <w:pPr>
              <w:pStyle w:val="a3"/>
              <w:jc w:val="center"/>
              <w:rPr>
                <w:rFonts w:ascii="Times New Roman" w:eastAsia="Times New Roman" w:hAnsi="Times New Roman" w:cs="Times New Roman"/>
                <w:sz w:val="20"/>
                <w:szCs w:val="20"/>
              </w:rPr>
            </w:pPr>
            <w:r w:rsidRPr="00EA71A6">
              <w:rPr>
                <w:rFonts w:ascii="Times New Roman" w:eastAsia="Times New Roman" w:hAnsi="Times New Roman" w:cs="Times New Roman"/>
                <w:sz w:val="20"/>
                <w:szCs w:val="20"/>
              </w:rPr>
              <w:t>1500 руб.</w:t>
            </w:r>
          </w:p>
        </w:tc>
      </w:tr>
      <w:tr w:rsidR="005C3DB1" w:rsidRPr="003F22E1" w:rsidTr="00AF12D0">
        <w:trPr>
          <w:trHeight w:val="336"/>
        </w:trPr>
        <w:tc>
          <w:tcPr>
            <w:tcW w:w="851" w:type="dxa"/>
            <w:shd w:val="clear" w:color="auto" w:fill="FFFFFF"/>
            <w:vAlign w:val="center"/>
          </w:tcPr>
          <w:p w:rsidR="005C3DB1" w:rsidRPr="00EA71A6" w:rsidRDefault="005C3DB1" w:rsidP="00EA71A6">
            <w:pPr>
              <w:pStyle w:val="a3"/>
              <w:jc w:val="center"/>
              <w:rPr>
                <w:rFonts w:ascii="Times New Roman" w:eastAsia="Times New Roman" w:hAnsi="Times New Roman" w:cs="Times New Roman"/>
                <w:sz w:val="20"/>
                <w:szCs w:val="20"/>
              </w:rPr>
            </w:pPr>
            <w:r w:rsidRPr="00EA71A6">
              <w:rPr>
                <w:rFonts w:ascii="Times New Roman" w:eastAsia="Times New Roman" w:hAnsi="Times New Roman" w:cs="Times New Roman"/>
                <w:sz w:val="20"/>
                <w:szCs w:val="20"/>
              </w:rPr>
              <w:t>36</w:t>
            </w:r>
          </w:p>
        </w:tc>
        <w:tc>
          <w:tcPr>
            <w:tcW w:w="3118" w:type="dxa"/>
            <w:shd w:val="clear" w:color="auto" w:fill="FFFFFF"/>
            <w:vAlign w:val="center"/>
          </w:tcPr>
          <w:p w:rsidR="005C3DB1" w:rsidRPr="00EA71A6" w:rsidRDefault="005C3DB1" w:rsidP="00EA71A6">
            <w:pPr>
              <w:pStyle w:val="a3"/>
              <w:rPr>
                <w:rFonts w:ascii="Times New Roman" w:eastAsia="Times New Roman" w:hAnsi="Times New Roman" w:cs="Times New Roman"/>
                <w:sz w:val="20"/>
                <w:szCs w:val="20"/>
              </w:rPr>
            </w:pPr>
            <w:r w:rsidRPr="00EA71A6">
              <w:rPr>
                <w:rFonts w:ascii="Times New Roman" w:eastAsia="Times New Roman" w:hAnsi="Times New Roman" w:cs="Times New Roman"/>
                <w:sz w:val="20"/>
                <w:szCs w:val="20"/>
              </w:rPr>
              <w:t xml:space="preserve">пересечение ул. </w:t>
            </w:r>
            <w:proofErr w:type="gramStart"/>
            <w:r w:rsidRPr="00EA71A6">
              <w:rPr>
                <w:rFonts w:ascii="Times New Roman" w:eastAsia="Times New Roman" w:hAnsi="Times New Roman" w:cs="Times New Roman"/>
                <w:sz w:val="20"/>
                <w:szCs w:val="20"/>
              </w:rPr>
              <w:t>Крестьянской</w:t>
            </w:r>
            <w:proofErr w:type="gramEnd"/>
            <w:r w:rsidRPr="00EA71A6">
              <w:rPr>
                <w:rFonts w:ascii="Times New Roman" w:eastAsia="Times New Roman" w:hAnsi="Times New Roman" w:cs="Times New Roman"/>
                <w:sz w:val="20"/>
                <w:szCs w:val="20"/>
              </w:rPr>
              <w:t>, 163 (около магазина строительных материалов)</w:t>
            </w:r>
          </w:p>
        </w:tc>
        <w:tc>
          <w:tcPr>
            <w:tcW w:w="1418" w:type="dxa"/>
            <w:shd w:val="clear" w:color="auto" w:fill="FFFFFF"/>
            <w:vAlign w:val="center"/>
          </w:tcPr>
          <w:p w:rsidR="005C3DB1" w:rsidRPr="00EA71A6" w:rsidRDefault="005C3DB1" w:rsidP="00940296">
            <w:pPr>
              <w:pStyle w:val="a3"/>
              <w:jc w:val="center"/>
              <w:rPr>
                <w:rFonts w:ascii="Times New Roman" w:eastAsia="Times New Roman" w:hAnsi="Times New Roman" w:cs="Times New Roman"/>
                <w:sz w:val="20"/>
                <w:szCs w:val="20"/>
              </w:rPr>
            </w:pPr>
            <w:r w:rsidRPr="00EA71A6">
              <w:rPr>
                <w:rFonts w:ascii="Times New Roman" w:eastAsia="Times New Roman" w:hAnsi="Times New Roman" w:cs="Times New Roman"/>
                <w:sz w:val="20"/>
                <w:szCs w:val="20"/>
              </w:rPr>
              <w:t>киоск</w:t>
            </w:r>
          </w:p>
        </w:tc>
        <w:tc>
          <w:tcPr>
            <w:tcW w:w="992" w:type="dxa"/>
            <w:shd w:val="clear" w:color="auto" w:fill="FFFFFF"/>
            <w:vAlign w:val="center"/>
          </w:tcPr>
          <w:p w:rsidR="005C3DB1" w:rsidRPr="00EA71A6" w:rsidRDefault="005C3DB1" w:rsidP="00056150">
            <w:pPr>
              <w:pStyle w:val="a3"/>
              <w:jc w:val="center"/>
              <w:rPr>
                <w:rFonts w:ascii="Times New Roman" w:eastAsia="Times New Roman" w:hAnsi="Times New Roman" w:cs="Times New Roman"/>
                <w:sz w:val="20"/>
                <w:szCs w:val="20"/>
              </w:rPr>
            </w:pPr>
            <w:r w:rsidRPr="00EA71A6">
              <w:rPr>
                <w:rFonts w:ascii="Times New Roman" w:eastAsia="Times New Roman" w:hAnsi="Times New Roman" w:cs="Times New Roman"/>
                <w:sz w:val="20"/>
                <w:szCs w:val="20"/>
              </w:rPr>
              <w:t>да</w:t>
            </w:r>
          </w:p>
        </w:tc>
        <w:tc>
          <w:tcPr>
            <w:tcW w:w="1985" w:type="dxa"/>
            <w:shd w:val="clear" w:color="auto" w:fill="FFFFFF"/>
            <w:vAlign w:val="center"/>
          </w:tcPr>
          <w:p w:rsidR="005C3DB1" w:rsidRPr="00EA71A6" w:rsidRDefault="005C3DB1" w:rsidP="00056150">
            <w:pPr>
              <w:pStyle w:val="a3"/>
              <w:jc w:val="center"/>
              <w:rPr>
                <w:rFonts w:ascii="Times New Roman" w:eastAsia="Times New Roman" w:hAnsi="Times New Roman" w:cs="Times New Roman"/>
                <w:sz w:val="20"/>
                <w:szCs w:val="20"/>
              </w:rPr>
            </w:pPr>
            <w:r w:rsidRPr="00EA71A6">
              <w:rPr>
                <w:rFonts w:ascii="Times New Roman" w:eastAsia="Times New Roman" w:hAnsi="Times New Roman" w:cs="Times New Roman"/>
                <w:sz w:val="20"/>
                <w:szCs w:val="20"/>
              </w:rPr>
              <w:t>6 кв. м/1 рабочее место</w:t>
            </w:r>
          </w:p>
        </w:tc>
        <w:tc>
          <w:tcPr>
            <w:tcW w:w="1559" w:type="dxa"/>
            <w:shd w:val="clear" w:color="auto" w:fill="FFFFFF"/>
            <w:vAlign w:val="center"/>
          </w:tcPr>
          <w:p w:rsidR="005C3DB1" w:rsidRPr="00EA71A6" w:rsidRDefault="005C3DB1" w:rsidP="00056150">
            <w:pPr>
              <w:pStyle w:val="a3"/>
              <w:jc w:val="center"/>
              <w:rPr>
                <w:rFonts w:ascii="Times New Roman" w:eastAsia="Times New Roman" w:hAnsi="Times New Roman" w:cs="Times New Roman"/>
                <w:sz w:val="20"/>
                <w:szCs w:val="20"/>
              </w:rPr>
            </w:pPr>
            <w:r w:rsidRPr="00EA71A6">
              <w:rPr>
                <w:rFonts w:ascii="Times New Roman" w:eastAsia="Times New Roman" w:hAnsi="Times New Roman" w:cs="Times New Roman"/>
                <w:sz w:val="20"/>
                <w:szCs w:val="20"/>
              </w:rPr>
              <w:t>квас</w:t>
            </w:r>
          </w:p>
        </w:tc>
        <w:tc>
          <w:tcPr>
            <w:tcW w:w="1843" w:type="dxa"/>
            <w:shd w:val="clear" w:color="auto" w:fill="FFFFFF"/>
            <w:vAlign w:val="center"/>
          </w:tcPr>
          <w:p w:rsidR="005C3DB1" w:rsidRPr="00EA71A6" w:rsidRDefault="005C3DB1" w:rsidP="000C6377">
            <w:pPr>
              <w:pStyle w:val="a3"/>
              <w:jc w:val="center"/>
              <w:rPr>
                <w:rFonts w:ascii="Times New Roman" w:hAnsi="Times New Roman" w:cs="Times New Roman"/>
                <w:sz w:val="20"/>
                <w:szCs w:val="20"/>
              </w:rPr>
            </w:pPr>
            <w:r w:rsidRPr="00EA71A6">
              <w:rPr>
                <w:rFonts w:ascii="Times New Roman" w:hAnsi="Times New Roman" w:cs="Times New Roman"/>
                <w:sz w:val="20"/>
                <w:szCs w:val="20"/>
              </w:rPr>
              <w:t>Сезонно</w:t>
            </w:r>
          </w:p>
          <w:p w:rsidR="005C3DB1" w:rsidRPr="00EA71A6" w:rsidRDefault="005C3DB1" w:rsidP="000C6377">
            <w:pPr>
              <w:pStyle w:val="a3"/>
              <w:jc w:val="center"/>
              <w:rPr>
                <w:rFonts w:ascii="Times New Roman" w:eastAsia="Times New Roman" w:hAnsi="Times New Roman" w:cs="Times New Roman"/>
                <w:sz w:val="20"/>
                <w:szCs w:val="20"/>
              </w:rPr>
            </w:pPr>
            <w:r w:rsidRPr="00EA71A6">
              <w:rPr>
                <w:rFonts w:ascii="Times New Roman" w:hAnsi="Times New Roman" w:cs="Times New Roman"/>
                <w:sz w:val="20"/>
                <w:szCs w:val="20"/>
              </w:rPr>
              <w:t>с 0</w:t>
            </w:r>
            <w:r w:rsidR="00CA71BD" w:rsidRPr="00EA71A6">
              <w:rPr>
                <w:rFonts w:ascii="Times New Roman" w:hAnsi="Times New Roman" w:cs="Times New Roman"/>
                <w:sz w:val="20"/>
                <w:szCs w:val="20"/>
              </w:rPr>
              <w:t>5</w:t>
            </w:r>
            <w:r w:rsidRPr="00EA71A6">
              <w:rPr>
                <w:rFonts w:ascii="Times New Roman" w:hAnsi="Times New Roman" w:cs="Times New Roman"/>
                <w:sz w:val="20"/>
                <w:szCs w:val="20"/>
              </w:rPr>
              <w:t>.0</w:t>
            </w:r>
            <w:r w:rsidR="000C1416" w:rsidRPr="00EA71A6">
              <w:rPr>
                <w:rFonts w:ascii="Times New Roman" w:hAnsi="Times New Roman" w:cs="Times New Roman"/>
                <w:sz w:val="20"/>
                <w:szCs w:val="20"/>
              </w:rPr>
              <w:t>5</w:t>
            </w:r>
            <w:r w:rsidRPr="00EA71A6">
              <w:rPr>
                <w:rFonts w:ascii="Times New Roman" w:hAnsi="Times New Roman" w:cs="Times New Roman"/>
                <w:sz w:val="20"/>
                <w:szCs w:val="20"/>
              </w:rPr>
              <w:t xml:space="preserve"> по 31.10</w:t>
            </w:r>
          </w:p>
        </w:tc>
        <w:tc>
          <w:tcPr>
            <w:tcW w:w="1417" w:type="dxa"/>
            <w:shd w:val="clear" w:color="auto" w:fill="FFFFFF"/>
            <w:vAlign w:val="center"/>
          </w:tcPr>
          <w:p w:rsidR="005C3DB1" w:rsidRPr="00EA71A6" w:rsidRDefault="005C3DB1" w:rsidP="00AF12D0">
            <w:pPr>
              <w:pStyle w:val="a3"/>
              <w:jc w:val="center"/>
              <w:rPr>
                <w:rFonts w:ascii="Times New Roman" w:eastAsia="Times New Roman" w:hAnsi="Times New Roman" w:cs="Times New Roman"/>
                <w:sz w:val="20"/>
                <w:szCs w:val="20"/>
              </w:rPr>
            </w:pPr>
          </w:p>
          <w:p w:rsidR="005C3DB1" w:rsidRPr="00EA71A6" w:rsidRDefault="005C3DB1" w:rsidP="00AF12D0">
            <w:pPr>
              <w:pStyle w:val="a3"/>
              <w:jc w:val="center"/>
              <w:rPr>
                <w:rFonts w:ascii="Times New Roman" w:eastAsia="Times New Roman" w:hAnsi="Times New Roman" w:cs="Times New Roman"/>
                <w:sz w:val="20"/>
                <w:szCs w:val="20"/>
              </w:rPr>
            </w:pPr>
            <w:r w:rsidRPr="00EA71A6">
              <w:rPr>
                <w:rFonts w:ascii="Times New Roman" w:eastAsia="Times New Roman" w:hAnsi="Times New Roman" w:cs="Times New Roman"/>
                <w:sz w:val="20"/>
                <w:szCs w:val="20"/>
              </w:rPr>
              <w:t>3000 руб.</w:t>
            </w:r>
          </w:p>
        </w:tc>
        <w:tc>
          <w:tcPr>
            <w:tcW w:w="1559" w:type="dxa"/>
            <w:shd w:val="clear" w:color="auto" w:fill="FFFFFF"/>
            <w:vAlign w:val="center"/>
          </w:tcPr>
          <w:p w:rsidR="005C3DB1" w:rsidRPr="00EA71A6" w:rsidRDefault="005C3DB1" w:rsidP="00AF12D0">
            <w:pPr>
              <w:pStyle w:val="a3"/>
              <w:jc w:val="center"/>
              <w:rPr>
                <w:rFonts w:ascii="Times New Roman" w:eastAsia="Times New Roman" w:hAnsi="Times New Roman" w:cs="Times New Roman"/>
                <w:sz w:val="20"/>
                <w:szCs w:val="20"/>
              </w:rPr>
            </w:pPr>
          </w:p>
          <w:p w:rsidR="005C3DB1" w:rsidRPr="00EA71A6" w:rsidRDefault="005C3DB1" w:rsidP="00AF12D0">
            <w:pPr>
              <w:pStyle w:val="a3"/>
              <w:jc w:val="center"/>
              <w:rPr>
                <w:rFonts w:ascii="Times New Roman" w:eastAsia="Times New Roman" w:hAnsi="Times New Roman" w:cs="Times New Roman"/>
                <w:sz w:val="20"/>
                <w:szCs w:val="20"/>
              </w:rPr>
            </w:pPr>
            <w:r w:rsidRPr="00EA71A6">
              <w:rPr>
                <w:rFonts w:ascii="Times New Roman" w:eastAsia="Times New Roman" w:hAnsi="Times New Roman" w:cs="Times New Roman"/>
                <w:sz w:val="20"/>
                <w:szCs w:val="20"/>
              </w:rPr>
              <w:t>1500 руб.</w:t>
            </w:r>
          </w:p>
        </w:tc>
      </w:tr>
      <w:tr w:rsidR="005C3DB1" w:rsidRPr="003F22E1" w:rsidTr="00AF12D0">
        <w:trPr>
          <w:trHeight w:val="336"/>
        </w:trPr>
        <w:tc>
          <w:tcPr>
            <w:tcW w:w="851" w:type="dxa"/>
            <w:shd w:val="clear" w:color="auto" w:fill="FFFFFF"/>
            <w:vAlign w:val="center"/>
          </w:tcPr>
          <w:p w:rsidR="005C3DB1" w:rsidRPr="003F22E1" w:rsidRDefault="005C3DB1" w:rsidP="00EA71A6">
            <w:pPr>
              <w:tabs>
                <w:tab w:val="left" w:pos="-2694"/>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43</w:t>
            </w:r>
          </w:p>
        </w:tc>
        <w:tc>
          <w:tcPr>
            <w:tcW w:w="3118" w:type="dxa"/>
            <w:shd w:val="clear" w:color="auto" w:fill="FFFFFF"/>
            <w:vAlign w:val="center"/>
          </w:tcPr>
          <w:p w:rsidR="005C3DB1" w:rsidRDefault="005C3DB1" w:rsidP="00F27E7C">
            <w:pPr>
              <w:tabs>
                <w:tab w:val="left" w:pos="-720"/>
                <w:tab w:val="left" w:pos="-36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ул. </w:t>
            </w:r>
            <w:proofErr w:type="gramStart"/>
            <w:r>
              <w:rPr>
                <w:rFonts w:ascii="Times New Roman" w:eastAsia="Times New Roman" w:hAnsi="Times New Roman"/>
                <w:sz w:val="20"/>
                <w:szCs w:val="20"/>
              </w:rPr>
              <w:t>Братская</w:t>
            </w:r>
            <w:proofErr w:type="gramEnd"/>
            <w:r>
              <w:rPr>
                <w:rFonts w:ascii="Times New Roman" w:eastAsia="Times New Roman" w:hAnsi="Times New Roman"/>
                <w:sz w:val="20"/>
                <w:szCs w:val="20"/>
              </w:rPr>
              <w:t>, 2А (в 5 метрах от здания магазина)</w:t>
            </w:r>
          </w:p>
        </w:tc>
        <w:tc>
          <w:tcPr>
            <w:tcW w:w="1418" w:type="dxa"/>
            <w:shd w:val="clear" w:color="auto" w:fill="FFFFFF"/>
            <w:vAlign w:val="center"/>
          </w:tcPr>
          <w:p w:rsidR="005C3DB1" w:rsidRPr="003F22E1" w:rsidRDefault="005C3DB1" w:rsidP="00940296">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киоск</w:t>
            </w:r>
          </w:p>
        </w:tc>
        <w:tc>
          <w:tcPr>
            <w:tcW w:w="992" w:type="dxa"/>
            <w:shd w:val="clear" w:color="auto" w:fill="FFFFFF"/>
            <w:vAlign w:val="center"/>
          </w:tcPr>
          <w:p w:rsidR="005C3DB1" w:rsidRPr="003F22E1" w:rsidRDefault="005C3DB1" w:rsidP="00056150">
            <w:pPr>
              <w:tabs>
                <w:tab w:val="left" w:pos="-720"/>
                <w:tab w:val="left" w:pos="-360"/>
              </w:tabs>
              <w:spacing w:after="0" w:line="240" w:lineRule="auto"/>
              <w:ind w:right="34"/>
              <w:jc w:val="center"/>
              <w:rPr>
                <w:rFonts w:ascii="Times New Roman" w:eastAsia="Times New Roman" w:hAnsi="Times New Roman"/>
                <w:sz w:val="20"/>
                <w:szCs w:val="20"/>
              </w:rPr>
            </w:pPr>
            <w:r w:rsidRPr="003F22E1">
              <w:rPr>
                <w:rFonts w:ascii="Times New Roman" w:eastAsia="Times New Roman" w:hAnsi="Times New Roman"/>
                <w:sz w:val="20"/>
                <w:szCs w:val="20"/>
              </w:rPr>
              <w:t>да</w:t>
            </w:r>
          </w:p>
        </w:tc>
        <w:tc>
          <w:tcPr>
            <w:tcW w:w="1985" w:type="dxa"/>
            <w:shd w:val="clear" w:color="auto" w:fill="FFFFFF"/>
            <w:vAlign w:val="center"/>
          </w:tcPr>
          <w:p w:rsidR="005C3DB1" w:rsidRPr="003F22E1" w:rsidRDefault="005C3DB1" w:rsidP="00056150">
            <w:pPr>
              <w:tabs>
                <w:tab w:val="left" w:pos="-720"/>
                <w:tab w:val="left" w:pos="-360"/>
              </w:tabs>
              <w:spacing w:after="0" w:line="240" w:lineRule="auto"/>
              <w:ind w:right="34"/>
              <w:jc w:val="center"/>
              <w:rPr>
                <w:rFonts w:ascii="Times New Roman" w:eastAsia="Times New Roman" w:hAnsi="Times New Roman"/>
                <w:sz w:val="20"/>
                <w:szCs w:val="20"/>
              </w:rPr>
            </w:pPr>
            <w:r w:rsidRPr="003F22E1">
              <w:rPr>
                <w:rFonts w:ascii="Times New Roman" w:eastAsia="Times New Roman" w:hAnsi="Times New Roman"/>
                <w:sz w:val="20"/>
                <w:szCs w:val="20"/>
              </w:rPr>
              <w:t>6 кв. м/1 рабочее место</w:t>
            </w:r>
          </w:p>
        </w:tc>
        <w:tc>
          <w:tcPr>
            <w:tcW w:w="1559" w:type="dxa"/>
            <w:shd w:val="clear" w:color="auto" w:fill="FFFFFF"/>
            <w:vAlign w:val="center"/>
          </w:tcPr>
          <w:p w:rsidR="005C3DB1" w:rsidRPr="003F22E1" w:rsidRDefault="005C3DB1" w:rsidP="00056150">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квас</w:t>
            </w:r>
          </w:p>
        </w:tc>
        <w:tc>
          <w:tcPr>
            <w:tcW w:w="1843" w:type="dxa"/>
            <w:shd w:val="clear" w:color="auto" w:fill="FFFFFF"/>
            <w:vAlign w:val="center"/>
          </w:tcPr>
          <w:p w:rsidR="005C3DB1" w:rsidRPr="00051732" w:rsidRDefault="005C3DB1" w:rsidP="000C6377">
            <w:pPr>
              <w:pStyle w:val="a3"/>
              <w:jc w:val="center"/>
              <w:rPr>
                <w:rFonts w:ascii="Times New Roman" w:hAnsi="Times New Roman" w:cs="Times New Roman"/>
                <w:sz w:val="20"/>
                <w:szCs w:val="20"/>
              </w:rPr>
            </w:pPr>
            <w:r w:rsidRPr="00051732">
              <w:rPr>
                <w:rFonts w:ascii="Times New Roman" w:hAnsi="Times New Roman" w:cs="Times New Roman"/>
                <w:sz w:val="20"/>
                <w:szCs w:val="20"/>
              </w:rPr>
              <w:t>Сезонно</w:t>
            </w:r>
          </w:p>
          <w:p w:rsidR="005C3DB1" w:rsidRPr="00051732" w:rsidRDefault="005C3DB1" w:rsidP="000C6377">
            <w:pPr>
              <w:pStyle w:val="a3"/>
              <w:jc w:val="center"/>
              <w:rPr>
                <w:rFonts w:ascii="Times New Roman" w:eastAsia="Times New Roman" w:hAnsi="Times New Roman" w:cs="Times New Roman"/>
                <w:sz w:val="20"/>
                <w:szCs w:val="20"/>
              </w:rPr>
            </w:pPr>
            <w:r w:rsidRPr="00051732">
              <w:rPr>
                <w:rFonts w:ascii="Times New Roman" w:hAnsi="Times New Roman" w:cs="Times New Roman"/>
                <w:sz w:val="20"/>
                <w:szCs w:val="20"/>
              </w:rPr>
              <w:t>с 0</w:t>
            </w:r>
            <w:r w:rsidR="00CA71BD" w:rsidRPr="00051732">
              <w:rPr>
                <w:rFonts w:ascii="Times New Roman" w:hAnsi="Times New Roman" w:cs="Times New Roman"/>
                <w:sz w:val="20"/>
                <w:szCs w:val="20"/>
              </w:rPr>
              <w:t>5</w:t>
            </w:r>
            <w:r w:rsidRPr="00051732">
              <w:rPr>
                <w:rFonts w:ascii="Times New Roman" w:hAnsi="Times New Roman" w:cs="Times New Roman"/>
                <w:sz w:val="20"/>
                <w:szCs w:val="20"/>
              </w:rPr>
              <w:t>.0</w:t>
            </w:r>
            <w:r w:rsidR="000C1416" w:rsidRPr="00051732">
              <w:rPr>
                <w:rFonts w:ascii="Times New Roman" w:hAnsi="Times New Roman" w:cs="Times New Roman"/>
                <w:sz w:val="20"/>
                <w:szCs w:val="20"/>
              </w:rPr>
              <w:t>5</w:t>
            </w:r>
            <w:r w:rsidRPr="00051732">
              <w:rPr>
                <w:rFonts w:ascii="Times New Roman" w:hAnsi="Times New Roman" w:cs="Times New Roman"/>
                <w:sz w:val="20"/>
                <w:szCs w:val="20"/>
              </w:rPr>
              <w:t xml:space="preserve"> по 31.10</w:t>
            </w:r>
          </w:p>
        </w:tc>
        <w:tc>
          <w:tcPr>
            <w:tcW w:w="1417" w:type="dxa"/>
            <w:shd w:val="clear" w:color="auto" w:fill="FFFFFF"/>
            <w:vAlign w:val="center"/>
          </w:tcPr>
          <w:p w:rsidR="005C3DB1" w:rsidRPr="003F22E1" w:rsidRDefault="005C3DB1" w:rsidP="00AF12D0">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3000 руб.</w:t>
            </w:r>
          </w:p>
        </w:tc>
        <w:tc>
          <w:tcPr>
            <w:tcW w:w="1559" w:type="dxa"/>
            <w:shd w:val="clear" w:color="auto" w:fill="FFFFFF"/>
            <w:vAlign w:val="center"/>
          </w:tcPr>
          <w:p w:rsidR="005C3DB1" w:rsidRPr="003F22E1" w:rsidRDefault="005C3DB1" w:rsidP="00AF12D0">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1500 руб.</w:t>
            </w:r>
          </w:p>
        </w:tc>
      </w:tr>
      <w:tr w:rsidR="005C3DB1" w:rsidRPr="003F22E1" w:rsidTr="00AF12D0">
        <w:trPr>
          <w:trHeight w:val="336"/>
        </w:trPr>
        <w:tc>
          <w:tcPr>
            <w:tcW w:w="851" w:type="dxa"/>
            <w:shd w:val="clear" w:color="auto" w:fill="FFFFFF"/>
            <w:vAlign w:val="center"/>
          </w:tcPr>
          <w:p w:rsidR="005C3DB1" w:rsidRDefault="005C3DB1" w:rsidP="00F27E7C">
            <w:pPr>
              <w:tabs>
                <w:tab w:val="left" w:pos="-2694"/>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46</w:t>
            </w:r>
          </w:p>
        </w:tc>
        <w:tc>
          <w:tcPr>
            <w:tcW w:w="3118" w:type="dxa"/>
            <w:shd w:val="clear" w:color="auto" w:fill="FFFFFF"/>
            <w:vAlign w:val="center"/>
          </w:tcPr>
          <w:p w:rsidR="005C3DB1" w:rsidRDefault="005C3DB1" w:rsidP="00F27E7C">
            <w:pPr>
              <w:tabs>
                <w:tab w:val="left" w:pos="-720"/>
                <w:tab w:val="left" w:pos="-36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парк им. Островского (рядом с обелиском в честь жертв </w:t>
            </w:r>
            <w:r>
              <w:rPr>
                <w:rFonts w:ascii="Times New Roman" w:eastAsia="Times New Roman" w:hAnsi="Times New Roman"/>
                <w:sz w:val="20"/>
                <w:szCs w:val="20"/>
              </w:rPr>
              <w:lastRenderedPageBreak/>
              <w:t xml:space="preserve">фашисткой оккупации) </w:t>
            </w:r>
          </w:p>
        </w:tc>
        <w:tc>
          <w:tcPr>
            <w:tcW w:w="1418" w:type="dxa"/>
            <w:shd w:val="clear" w:color="auto" w:fill="FFFFFF"/>
            <w:vAlign w:val="center"/>
          </w:tcPr>
          <w:p w:rsidR="005C3DB1" w:rsidRPr="003F22E1" w:rsidRDefault="005C3DB1" w:rsidP="00F27E7C">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lastRenderedPageBreak/>
              <w:t>киоск</w:t>
            </w:r>
          </w:p>
        </w:tc>
        <w:tc>
          <w:tcPr>
            <w:tcW w:w="992" w:type="dxa"/>
            <w:shd w:val="clear" w:color="auto" w:fill="FFFFFF"/>
            <w:vAlign w:val="center"/>
          </w:tcPr>
          <w:p w:rsidR="005C3DB1" w:rsidRPr="003F22E1" w:rsidRDefault="005C3DB1" w:rsidP="00F27E7C">
            <w:pPr>
              <w:tabs>
                <w:tab w:val="left" w:pos="-720"/>
                <w:tab w:val="left" w:pos="-360"/>
              </w:tabs>
              <w:spacing w:after="0" w:line="240" w:lineRule="auto"/>
              <w:ind w:right="34"/>
              <w:jc w:val="center"/>
              <w:rPr>
                <w:rFonts w:ascii="Times New Roman" w:eastAsia="Times New Roman" w:hAnsi="Times New Roman"/>
                <w:sz w:val="20"/>
                <w:szCs w:val="20"/>
              </w:rPr>
            </w:pPr>
            <w:r w:rsidRPr="003F22E1">
              <w:rPr>
                <w:rFonts w:ascii="Times New Roman" w:eastAsia="Times New Roman" w:hAnsi="Times New Roman"/>
                <w:sz w:val="20"/>
                <w:szCs w:val="20"/>
              </w:rPr>
              <w:t>да</w:t>
            </w:r>
          </w:p>
        </w:tc>
        <w:tc>
          <w:tcPr>
            <w:tcW w:w="1985" w:type="dxa"/>
            <w:shd w:val="clear" w:color="auto" w:fill="FFFFFF"/>
            <w:vAlign w:val="center"/>
          </w:tcPr>
          <w:p w:rsidR="005C3DB1" w:rsidRPr="003F22E1" w:rsidRDefault="005C3DB1" w:rsidP="00F27E7C">
            <w:pPr>
              <w:tabs>
                <w:tab w:val="left" w:pos="-720"/>
                <w:tab w:val="left" w:pos="-360"/>
              </w:tabs>
              <w:spacing w:after="0" w:line="240" w:lineRule="auto"/>
              <w:ind w:right="34"/>
              <w:jc w:val="center"/>
              <w:rPr>
                <w:rFonts w:ascii="Times New Roman" w:eastAsia="Times New Roman" w:hAnsi="Times New Roman"/>
                <w:sz w:val="20"/>
                <w:szCs w:val="20"/>
              </w:rPr>
            </w:pPr>
            <w:r w:rsidRPr="003F22E1">
              <w:rPr>
                <w:rFonts w:ascii="Times New Roman" w:eastAsia="Times New Roman" w:hAnsi="Times New Roman"/>
                <w:sz w:val="20"/>
                <w:szCs w:val="20"/>
              </w:rPr>
              <w:t>6 кв. м/1 рабочее место</w:t>
            </w:r>
          </w:p>
        </w:tc>
        <w:tc>
          <w:tcPr>
            <w:tcW w:w="1559" w:type="dxa"/>
            <w:shd w:val="clear" w:color="auto" w:fill="FFFFFF"/>
            <w:vAlign w:val="center"/>
          </w:tcPr>
          <w:p w:rsidR="005C3DB1" w:rsidRPr="003F22E1" w:rsidRDefault="005C3DB1" w:rsidP="00F27E7C">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квас</w:t>
            </w:r>
          </w:p>
        </w:tc>
        <w:tc>
          <w:tcPr>
            <w:tcW w:w="1843" w:type="dxa"/>
            <w:shd w:val="clear" w:color="auto" w:fill="FFFFFF"/>
            <w:vAlign w:val="center"/>
          </w:tcPr>
          <w:p w:rsidR="005C3DB1" w:rsidRPr="00051732" w:rsidRDefault="005C3DB1" w:rsidP="00051732">
            <w:pPr>
              <w:pStyle w:val="a3"/>
              <w:jc w:val="center"/>
              <w:rPr>
                <w:rFonts w:ascii="Times New Roman" w:hAnsi="Times New Roman" w:cs="Times New Roman"/>
                <w:sz w:val="20"/>
                <w:szCs w:val="20"/>
              </w:rPr>
            </w:pPr>
            <w:r w:rsidRPr="00051732">
              <w:rPr>
                <w:rFonts w:ascii="Times New Roman" w:hAnsi="Times New Roman" w:cs="Times New Roman"/>
                <w:sz w:val="20"/>
                <w:szCs w:val="20"/>
              </w:rPr>
              <w:t>Сезонно</w:t>
            </w:r>
          </w:p>
          <w:p w:rsidR="005C3DB1" w:rsidRPr="00051732" w:rsidRDefault="005C3DB1" w:rsidP="00051732">
            <w:pPr>
              <w:pStyle w:val="a3"/>
              <w:jc w:val="center"/>
              <w:rPr>
                <w:rFonts w:ascii="Times New Roman" w:eastAsia="Times New Roman" w:hAnsi="Times New Roman" w:cs="Times New Roman"/>
                <w:sz w:val="20"/>
                <w:szCs w:val="20"/>
              </w:rPr>
            </w:pPr>
            <w:r w:rsidRPr="00051732">
              <w:rPr>
                <w:rFonts w:ascii="Times New Roman" w:hAnsi="Times New Roman" w:cs="Times New Roman"/>
                <w:sz w:val="20"/>
                <w:szCs w:val="20"/>
              </w:rPr>
              <w:t>с 0</w:t>
            </w:r>
            <w:r w:rsidR="00CA71BD" w:rsidRPr="00051732">
              <w:rPr>
                <w:rFonts w:ascii="Times New Roman" w:hAnsi="Times New Roman" w:cs="Times New Roman"/>
                <w:sz w:val="20"/>
                <w:szCs w:val="20"/>
              </w:rPr>
              <w:t>5</w:t>
            </w:r>
            <w:r w:rsidRPr="00051732">
              <w:rPr>
                <w:rFonts w:ascii="Times New Roman" w:hAnsi="Times New Roman" w:cs="Times New Roman"/>
                <w:sz w:val="20"/>
                <w:szCs w:val="20"/>
              </w:rPr>
              <w:t>.0</w:t>
            </w:r>
            <w:r w:rsidR="000C1416" w:rsidRPr="00051732">
              <w:rPr>
                <w:rFonts w:ascii="Times New Roman" w:hAnsi="Times New Roman" w:cs="Times New Roman"/>
                <w:sz w:val="20"/>
                <w:szCs w:val="20"/>
              </w:rPr>
              <w:t>5</w:t>
            </w:r>
            <w:r w:rsidRPr="00051732">
              <w:rPr>
                <w:rFonts w:ascii="Times New Roman" w:hAnsi="Times New Roman" w:cs="Times New Roman"/>
                <w:sz w:val="20"/>
                <w:szCs w:val="20"/>
              </w:rPr>
              <w:t xml:space="preserve"> по 31.10</w:t>
            </w:r>
          </w:p>
        </w:tc>
        <w:tc>
          <w:tcPr>
            <w:tcW w:w="1417" w:type="dxa"/>
            <w:shd w:val="clear" w:color="auto" w:fill="FFFFFF"/>
            <w:vAlign w:val="center"/>
          </w:tcPr>
          <w:p w:rsidR="005C3DB1" w:rsidRPr="003F22E1" w:rsidRDefault="005C3DB1" w:rsidP="00AF12D0">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3000 руб.</w:t>
            </w:r>
          </w:p>
        </w:tc>
        <w:tc>
          <w:tcPr>
            <w:tcW w:w="1559" w:type="dxa"/>
            <w:shd w:val="clear" w:color="auto" w:fill="FFFFFF"/>
            <w:vAlign w:val="center"/>
          </w:tcPr>
          <w:p w:rsidR="005C3DB1" w:rsidRPr="003F22E1" w:rsidRDefault="005C3DB1" w:rsidP="00AF12D0">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1500 руб.</w:t>
            </w:r>
          </w:p>
        </w:tc>
      </w:tr>
      <w:tr w:rsidR="005C3DB1" w:rsidRPr="003F22E1" w:rsidTr="00241521">
        <w:trPr>
          <w:trHeight w:val="579"/>
        </w:trPr>
        <w:tc>
          <w:tcPr>
            <w:tcW w:w="851" w:type="dxa"/>
            <w:shd w:val="clear" w:color="auto" w:fill="FFFFFF"/>
          </w:tcPr>
          <w:p w:rsidR="005C3DB1" w:rsidRPr="00241521" w:rsidRDefault="005C3DB1" w:rsidP="00241521">
            <w:pPr>
              <w:pStyle w:val="a3"/>
              <w:jc w:val="center"/>
              <w:rPr>
                <w:rFonts w:ascii="Times New Roman" w:eastAsia="Times New Roman" w:hAnsi="Times New Roman" w:cs="Times New Roman"/>
                <w:sz w:val="20"/>
                <w:szCs w:val="20"/>
              </w:rPr>
            </w:pPr>
            <w:r w:rsidRPr="00241521">
              <w:rPr>
                <w:rFonts w:ascii="Times New Roman" w:eastAsia="Times New Roman" w:hAnsi="Times New Roman" w:cs="Times New Roman"/>
                <w:sz w:val="20"/>
                <w:szCs w:val="20"/>
              </w:rPr>
              <w:lastRenderedPageBreak/>
              <w:t>47</w:t>
            </w:r>
          </w:p>
        </w:tc>
        <w:tc>
          <w:tcPr>
            <w:tcW w:w="3118" w:type="dxa"/>
            <w:shd w:val="clear" w:color="auto" w:fill="FFFFFF"/>
            <w:vAlign w:val="center"/>
          </w:tcPr>
          <w:p w:rsidR="005C3DB1" w:rsidRPr="00241521" w:rsidRDefault="005C3DB1" w:rsidP="00241521">
            <w:pPr>
              <w:pStyle w:val="a3"/>
              <w:rPr>
                <w:rFonts w:ascii="Times New Roman" w:eastAsia="Times New Roman" w:hAnsi="Times New Roman" w:cs="Times New Roman"/>
                <w:sz w:val="20"/>
                <w:szCs w:val="20"/>
              </w:rPr>
            </w:pPr>
            <w:r w:rsidRPr="00241521">
              <w:rPr>
                <w:rFonts w:ascii="Times New Roman" w:eastAsia="Times New Roman" w:hAnsi="Times New Roman" w:cs="Times New Roman"/>
                <w:sz w:val="20"/>
                <w:szCs w:val="20"/>
              </w:rPr>
              <w:t>парк им. Островского (пересечение ул. Набережной и ул. Кооперации)</w:t>
            </w:r>
          </w:p>
        </w:tc>
        <w:tc>
          <w:tcPr>
            <w:tcW w:w="1418" w:type="dxa"/>
            <w:shd w:val="clear" w:color="auto" w:fill="FFFFFF"/>
            <w:vAlign w:val="center"/>
          </w:tcPr>
          <w:p w:rsidR="005C3DB1" w:rsidRPr="00241521" w:rsidRDefault="005C3DB1" w:rsidP="003E24B7">
            <w:pPr>
              <w:pStyle w:val="a3"/>
              <w:jc w:val="center"/>
              <w:rPr>
                <w:rFonts w:ascii="Times New Roman" w:eastAsia="Times New Roman" w:hAnsi="Times New Roman" w:cs="Times New Roman"/>
                <w:sz w:val="20"/>
                <w:szCs w:val="20"/>
              </w:rPr>
            </w:pPr>
            <w:r w:rsidRPr="00241521">
              <w:rPr>
                <w:rFonts w:ascii="Times New Roman" w:eastAsia="Times New Roman" w:hAnsi="Times New Roman" w:cs="Times New Roman"/>
                <w:sz w:val="20"/>
                <w:szCs w:val="20"/>
              </w:rPr>
              <w:t>киоск</w:t>
            </w:r>
          </w:p>
        </w:tc>
        <w:tc>
          <w:tcPr>
            <w:tcW w:w="992" w:type="dxa"/>
            <w:shd w:val="clear" w:color="auto" w:fill="FFFFFF"/>
            <w:vAlign w:val="center"/>
          </w:tcPr>
          <w:p w:rsidR="005C3DB1" w:rsidRPr="00241521" w:rsidRDefault="005C3DB1" w:rsidP="003E24B7">
            <w:pPr>
              <w:pStyle w:val="a3"/>
              <w:jc w:val="center"/>
              <w:rPr>
                <w:rFonts w:ascii="Times New Roman" w:eastAsia="Times New Roman" w:hAnsi="Times New Roman" w:cs="Times New Roman"/>
                <w:sz w:val="20"/>
                <w:szCs w:val="20"/>
              </w:rPr>
            </w:pPr>
            <w:r w:rsidRPr="00241521">
              <w:rPr>
                <w:rFonts w:ascii="Times New Roman" w:eastAsia="Times New Roman" w:hAnsi="Times New Roman" w:cs="Times New Roman"/>
                <w:sz w:val="20"/>
                <w:szCs w:val="20"/>
              </w:rPr>
              <w:t>да</w:t>
            </w:r>
          </w:p>
        </w:tc>
        <w:tc>
          <w:tcPr>
            <w:tcW w:w="1985" w:type="dxa"/>
            <w:shd w:val="clear" w:color="auto" w:fill="FFFFFF"/>
            <w:vAlign w:val="center"/>
          </w:tcPr>
          <w:p w:rsidR="005C3DB1" w:rsidRPr="00241521" w:rsidRDefault="005C3DB1" w:rsidP="003E24B7">
            <w:pPr>
              <w:pStyle w:val="a3"/>
              <w:jc w:val="center"/>
              <w:rPr>
                <w:rFonts w:ascii="Times New Roman" w:eastAsia="Times New Roman" w:hAnsi="Times New Roman" w:cs="Times New Roman"/>
                <w:sz w:val="20"/>
                <w:szCs w:val="20"/>
              </w:rPr>
            </w:pPr>
            <w:r w:rsidRPr="00241521">
              <w:rPr>
                <w:rFonts w:ascii="Times New Roman" w:eastAsia="Times New Roman" w:hAnsi="Times New Roman" w:cs="Times New Roman"/>
                <w:sz w:val="20"/>
                <w:szCs w:val="20"/>
              </w:rPr>
              <w:t>6 кв. м/1 рабочее место</w:t>
            </w:r>
          </w:p>
        </w:tc>
        <w:tc>
          <w:tcPr>
            <w:tcW w:w="1559" w:type="dxa"/>
            <w:shd w:val="clear" w:color="auto" w:fill="FFFFFF"/>
            <w:vAlign w:val="center"/>
          </w:tcPr>
          <w:p w:rsidR="005C3DB1" w:rsidRPr="00241521" w:rsidRDefault="005C3DB1" w:rsidP="003E24B7">
            <w:pPr>
              <w:pStyle w:val="a3"/>
              <w:jc w:val="center"/>
              <w:rPr>
                <w:rFonts w:ascii="Times New Roman" w:eastAsia="Times New Roman" w:hAnsi="Times New Roman" w:cs="Times New Roman"/>
                <w:sz w:val="20"/>
                <w:szCs w:val="20"/>
              </w:rPr>
            </w:pPr>
            <w:r w:rsidRPr="00241521">
              <w:rPr>
                <w:rFonts w:ascii="Times New Roman" w:eastAsia="Times New Roman" w:hAnsi="Times New Roman" w:cs="Times New Roman"/>
                <w:sz w:val="20"/>
                <w:szCs w:val="20"/>
              </w:rPr>
              <w:t>квас</w:t>
            </w:r>
          </w:p>
        </w:tc>
        <w:tc>
          <w:tcPr>
            <w:tcW w:w="1843" w:type="dxa"/>
            <w:shd w:val="clear" w:color="auto" w:fill="FFFFFF"/>
            <w:vAlign w:val="center"/>
          </w:tcPr>
          <w:p w:rsidR="005C3DB1" w:rsidRPr="00241521" w:rsidRDefault="005C3DB1" w:rsidP="003E24B7">
            <w:pPr>
              <w:pStyle w:val="a3"/>
              <w:jc w:val="center"/>
              <w:rPr>
                <w:rFonts w:ascii="Times New Roman" w:hAnsi="Times New Roman" w:cs="Times New Roman"/>
                <w:sz w:val="20"/>
                <w:szCs w:val="20"/>
              </w:rPr>
            </w:pPr>
            <w:r w:rsidRPr="00241521">
              <w:rPr>
                <w:rFonts w:ascii="Times New Roman" w:hAnsi="Times New Roman" w:cs="Times New Roman"/>
                <w:sz w:val="20"/>
                <w:szCs w:val="20"/>
              </w:rPr>
              <w:t>Сезонно</w:t>
            </w:r>
          </w:p>
          <w:p w:rsidR="005C3DB1" w:rsidRPr="00241521" w:rsidRDefault="005C3DB1" w:rsidP="003E24B7">
            <w:pPr>
              <w:pStyle w:val="a3"/>
              <w:jc w:val="center"/>
              <w:rPr>
                <w:rFonts w:ascii="Times New Roman" w:eastAsia="Times New Roman" w:hAnsi="Times New Roman" w:cs="Times New Roman"/>
                <w:sz w:val="20"/>
                <w:szCs w:val="20"/>
              </w:rPr>
            </w:pPr>
            <w:r w:rsidRPr="00241521">
              <w:rPr>
                <w:rFonts w:ascii="Times New Roman" w:hAnsi="Times New Roman" w:cs="Times New Roman"/>
                <w:sz w:val="20"/>
                <w:szCs w:val="20"/>
              </w:rPr>
              <w:t>с 0</w:t>
            </w:r>
            <w:r w:rsidR="00CA71BD" w:rsidRPr="00241521">
              <w:rPr>
                <w:rFonts w:ascii="Times New Roman" w:hAnsi="Times New Roman" w:cs="Times New Roman"/>
                <w:sz w:val="20"/>
                <w:szCs w:val="20"/>
              </w:rPr>
              <w:t>5</w:t>
            </w:r>
            <w:r w:rsidRPr="00241521">
              <w:rPr>
                <w:rFonts w:ascii="Times New Roman" w:hAnsi="Times New Roman" w:cs="Times New Roman"/>
                <w:sz w:val="20"/>
                <w:szCs w:val="20"/>
              </w:rPr>
              <w:t>.0</w:t>
            </w:r>
            <w:r w:rsidR="000C1416" w:rsidRPr="00241521">
              <w:rPr>
                <w:rFonts w:ascii="Times New Roman" w:hAnsi="Times New Roman" w:cs="Times New Roman"/>
                <w:sz w:val="20"/>
                <w:szCs w:val="20"/>
              </w:rPr>
              <w:t>5</w:t>
            </w:r>
            <w:r w:rsidRPr="00241521">
              <w:rPr>
                <w:rFonts w:ascii="Times New Roman" w:hAnsi="Times New Roman" w:cs="Times New Roman"/>
                <w:sz w:val="20"/>
                <w:szCs w:val="20"/>
              </w:rPr>
              <w:t xml:space="preserve"> по 31.10</w:t>
            </w:r>
          </w:p>
        </w:tc>
        <w:tc>
          <w:tcPr>
            <w:tcW w:w="1417" w:type="dxa"/>
            <w:shd w:val="clear" w:color="auto" w:fill="FFFFFF"/>
          </w:tcPr>
          <w:p w:rsidR="005C3DB1" w:rsidRPr="00241521" w:rsidRDefault="005C3DB1" w:rsidP="003E24B7">
            <w:pPr>
              <w:pStyle w:val="a3"/>
              <w:jc w:val="center"/>
              <w:rPr>
                <w:rFonts w:ascii="Times New Roman" w:eastAsia="Times New Roman" w:hAnsi="Times New Roman" w:cs="Times New Roman"/>
                <w:sz w:val="20"/>
                <w:szCs w:val="20"/>
              </w:rPr>
            </w:pPr>
          </w:p>
          <w:p w:rsidR="005C3DB1" w:rsidRPr="00241521" w:rsidRDefault="005C3DB1" w:rsidP="003E24B7">
            <w:pPr>
              <w:pStyle w:val="a3"/>
              <w:jc w:val="center"/>
              <w:rPr>
                <w:rFonts w:ascii="Times New Roman" w:eastAsia="Times New Roman" w:hAnsi="Times New Roman" w:cs="Times New Roman"/>
                <w:sz w:val="20"/>
                <w:szCs w:val="20"/>
              </w:rPr>
            </w:pPr>
            <w:r w:rsidRPr="00241521">
              <w:rPr>
                <w:rFonts w:ascii="Times New Roman" w:eastAsia="Times New Roman" w:hAnsi="Times New Roman" w:cs="Times New Roman"/>
                <w:sz w:val="20"/>
                <w:szCs w:val="20"/>
              </w:rPr>
              <w:t>3000 руб.</w:t>
            </w:r>
          </w:p>
        </w:tc>
        <w:tc>
          <w:tcPr>
            <w:tcW w:w="1559" w:type="dxa"/>
            <w:shd w:val="clear" w:color="auto" w:fill="FFFFFF"/>
          </w:tcPr>
          <w:p w:rsidR="005C3DB1" w:rsidRPr="00241521" w:rsidRDefault="005C3DB1" w:rsidP="003E24B7">
            <w:pPr>
              <w:pStyle w:val="a3"/>
              <w:jc w:val="center"/>
              <w:rPr>
                <w:rFonts w:ascii="Times New Roman" w:eastAsia="Times New Roman" w:hAnsi="Times New Roman" w:cs="Times New Roman"/>
                <w:sz w:val="20"/>
                <w:szCs w:val="20"/>
              </w:rPr>
            </w:pPr>
          </w:p>
          <w:p w:rsidR="005C3DB1" w:rsidRPr="00241521" w:rsidRDefault="005C3DB1" w:rsidP="003E24B7">
            <w:pPr>
              <w:pStyle w:val="a3"/>
              <w:jc w:val="center"/>
              <w:rPr>
                <w:rFonts w:ascii="Times New Roman" w:eastAsia="Times New Roman" w:hAnsi="Times New Roman" w:cs="Times New Roman"/>
                <w:sz w:val="20"/>
                <w:szCs w:val="20"/>
              </w:rPr>
            </w:pPr>
            <w:r w:rsidRPr="00241521">
              <w:rPr>
                <w:rFonts w:ascii="Times New Roman" w:eastAsia="Times New Roman" w:hAnsi="Times New Roman" w:cs="Times New Roman"/>
                <w:sz w:val="20"/>
                <w:szCs w:val="20"/>
              </w:rPr>
              <w:t>1500 руб.</w:t>
            </w:r>
          </w:p>
        </w:tc>
      </w:tr>
      <w:tr w:rsidR="005C3DB1" w:rsidRPr="003F22E1" w:rsidTr="0070552F">
        <w:trPr>
          <w:trHeight w:val="336"/>
        </w:trPr>
        <w:tc>
          <w:tcPr>
            <w:tcW w:w="851" w:type="dxa"/>
            <w:shd w:val="clear" w:color="auto" w:fill="FFFFFF"/>
          </w:tcPr>
          <w:p w:rsidR="005C3DB1" w:rsidRPr="00241521" w:rsidRDefault="005C3DB1" w:rsidP="00241521">
            <w:pPr>
              <w:pStyle w:val="a3"/>
              <w:jc w:val="center"/>
              <w:rPr>
                <w:rFonts w:ascii="Times New Roman" w:hAnsi="Times New Roman" w:cs="Times New Roman"/>
                <w:color w:val="000000"/>
                <w:sz w:val="20"/>
                <w:szCs w:val="20"/>
              </w:rPr>
            </w:pPr>
            <w:r w:rsidRPr="00241521">
              <w:rPr>
                <w:rFonts w:ascii="Times New Roman" w:hAnsi="Times New Roman" w:cs="Times New Roman"/>
                <w:color w:val="000000"/>
                <w:sz w:val="20"/>
                <w:szCs w:val="20"/>
              </w:rPr>
              <w:t>48</w:t>
            </w:r>
          </w:p>
        </w:tc>
        <w:tc>
          <w:tcPr>
            <w:tcW w:w="3118" w:type="dxa"/>
            <w:shd w:val="clear" w:color="auto" w:fill="FFFFFF"/>
            <w:vAlign w:val="bottom"/>
          </w:tcPr>
          <w:p w:rsidR="005C3DB1" w:rsidRPr="00241521" w:rsidRDefault="005C3DB1" w:rsidP="00241521">
            <w:pPr>
              <w:pStyle w:val="a3"/>
              <w:rPr>
                <w:rFonts w:ascii="Times New Roman" w:hAnsi="Times New Roman" w:cs="Times New Roman"/>
                <w:color w:val="000000"/>
                <w:sz w:val="20"/>
                <w:szCs w:val="20"/>
              </w:rPr>
            </w:pPr>
            <w:r w:rsidRPr="00241521">
              <w:rPr>
                <w:rFonts w:ascii="Times New Roman" w:hAnsi="Times New Roman" w:cs="Times New Roman"/>
                <w:color w:val="000000"/>
                <w:sz w:val="20"/>
                <w:szCs w:val="20"/>
              </w:rPr>
              <w:t xml:space="preserve">парк им. Островского (рядом с кафе </w:t>
            </w:r>
            <w:proofErr w:type="spellStart"/>
            <w:r w:rsidRPr="00241521">
              <w:rPr>
                <w:rFonts w:ascii="Times New Roman" w:hAnsi="Times New Roman" w:cs="Times New Roman"/>
                <w:color w:val="000000"/>
                <w:sz w:val="20"/>
                <w:szCs w:val="20"/>
              </w:rPr>
              <w:t>Terrasse</w:t>
            </w:r>
            <w:proofErr w:type="spellEnd"/>
            <w:r w:rsidRPr="00241521">
              <w:rPr>
                <w:rFonts w:ascii="Times New Roman" w:hAnsi="Times New Roman" w:cs="Times New Roman"/>
                <w:color w:val="000000"/>
                <w:sz w:val="20"/>
                <w:szCs w:val="20"/>
              </w:rPr>
              <w:t>)</w:t>
            </w:r>
          </w:p>
        </w:tc>
        <w:tc>
          <w:tcPr>
            <w:tcW w:w="1418" w:type="dxa"/>
            <w:shd w:val="clear" w:color="auto" w:fill="FFFFFF"/>
            <w:vAlign w:val="bottom"/>
          </w:tcPr>
          <w:p w:rsidR="005C3DB1" w:rsidRPr="00241521" w:rsidRDefault="005C3DB1" w:rsidP="003E24B7">
            <w:pPr>
              <w:pStyle w:val="a3"/>
              <w:jc w:val="center"/>
              <w:rPr>
                <w:rFonts w:ascii="Times New Roman" w:hAnsi="Times New Roman" w:cs="Times New Roman"/>
                <w:color w:val="000000"/>
                <w:sz w:val="20"/>
                <w:szCs w:val="20"/>
              </w:rPr>
            </w:pPr>
            <w:r w:rsidRPr="00241521">
              <w:rPr>
                <w:rFonts w:ascii="Times New Roman" w:hAnsi="Times New Roman" w:cs="Times New Roman"/>
                <w:color w:val="000000"/>
                <w:sz w:val="20"/>
                <w:szCs w:val="20"/>
              </w:rPr>
              <w:t>торговая палатка</w:t>
            </w:r>
          </w:p>
        </w:tc>
        <w:tc>
          <w:tcPr>
            <w:tcW w:w="992" w:type="dxa"/>
            <w:shd w:val="clear" w:color="auto" w:fill="FFFFFF"/>
            <w:vAlign w:val="center"/>
          </w:tcPr>
          <w:p w:rsidR="005C3DB1" w:rsidRPr="00241521" w:rsidRDefault="005C3DB1" w:rsidP="0070552F">
            <w:pPr>
              <w:pStyle w:val="a3"/>
              <w:jc w:val="center"/>
              <w:rPr>
                <w:rFonts w:ascii="Times New Roman" w:hAnsi="Times New Roman" w:cs="Times New Roman"/>
                <w:color w:val="000000"/>
                <w:sz w:val="20"/>
                <w:szCs w:val="20"/>
              </w:rPr>
            </w:pPr>
            <w:r w:rsidRPr="00241521">
              <w:rPr>
                <w:rFonts w:ascii="Times New Roman" w:hAnsi="Times New Roman" w:cs="Times New Roman"/>
                <w:color w:val="000000"/>
                <w:sz w:val="20"/>
                <w:szCs w:val="20"/>
              </w:rPr>
              <w:t>да</w:t>
            </w:r>
          </w:p>
        </w:tc>
        <w:tc>
          <w:tcPr>
            <w:tcW w:w="1985" w:type="dxa"/>
            <w:shd w:val="clear" w:color="auto" w:fill="FFFFFF"/>
            <w:vAlign w:val="bottom"/>
          </w:tcPr>
          <w:p w:rsidR="005C3DB1" w:rsidRPr="00241521" w:rsidRDefault="005C3DB1" w:rsidP="003E24B7">
            <w:pPr>
              <w:pStyle w:val="a3"/>
              <w:jc w:val="center"/>
              <w:rPr>
                <w:rFonts w:ascii="Times New Roman" w:hAnsi="Times New Roman" w:cs="Times New Roman"/>
                <w:color w:val="000000"/>
                <w:sz w:val="20"/>
                <w:szCs w:val="20"/>
              </w:rPr>
            </w:pPr>
            <w:r w:rsidRPr="00241521">
              <w:rPr>
                <w:rFonts w:ascii="Times New Roman" w:hAnsi="Times New Roman" w:cs="Times New Roman"/>
                <w:color w:val="000000"/>
                <w:sz w:val="20"/>
                <w:szCs w:val="20"/>
              </w:rPr>
              <w:t>4 кв. м/1 рабочее место</w:t>
            </w:r>
          </w:p>
        </w:tc>
        <w:tc>
          <w:tcPr>
            <w:tcW w:w="1559" w:type="dxa"/>
            <w:shd w:val="clear" w:color="auto" w:fill="FFFFFF"/>
            <w:vAlign w:val="center"/>
          </w:tcPr>
          <w:p w:rsidR="005C3DB1" w:rsidRPr="00241521" w:rsidRDefault="005C3DB1" w:rsidP="00011E9E">
            <w:pPr>
              <w:pStyle w:val="a3"/>
              <w:jc w:val="center"/>
              <w:rPr>
                <w:rFonts w:ascii="Times New Roman" w:hAnsi="Times New Roman" w:cs="Times New Roman"/>
                <w:color w:val="000000"/>
                <w:sz w:val="20"/>
                <w:szCs w:val="20"/>
              </w:rPr>
            </w:pPr>
            <w:r w:rsidRPr="00241521">
              <w:rPr>
                <w:rFonts w:ascii="Times New Roman" w:hAnsi="Times New Roman" w:cs="Times New Roman"/>
                <w:color w:val="000000"/>
                <w:sz w:val="20"/>
                <w:szCs w:val="20"/>
              </w:rPr>
              <w:t>сувениры</w:t>
            </w:r>
          </w:p>
        </w:tc>
        <w:tc>
          <w:tcPr>
            <w:tcW w:w="1843" w:type="dxa"/>
            <w:shd w:val="clear" w:color="auto" w:fill="FFFFFF"/>
            <w:vAlign w:val="center"/>
          </w:tcPr>
          <w:p w:rsidR="00280A51" w:rsidRPr="00241521" w:rsidRDefault="005C3DB1" w:rsidP="00011E9E">
            <w:pPr>
              <w:pStyle w:val="a3"/>
              <w:jc w:val="center"/>
              <w:rPr>
                <w:rFonts w:ascii="Times New Roman" w:hAnsi="Times New Roman" w:cs="Times New Roman"/>
                <w:color w:val="000000"/>
                <w:sz w:val="20"/>
                <w:szCs w:val="20"/>
              </w:rPr>
            </w:pPr>
            <w:r w:rsidRPr="00241521">
              <w:rPr>
                <w:rFonts w:ascii="Times New Roman" w:hAnsi="Times New Roman" w:cs="Times New Roman"/>
                <w:color w:val="000000"/>
                <w:sz w:val="20"/>
                <w:szCs w:val="20"/>
              </w:rPr>
              <w:t>Сезонно</w:t>
            </w:r>
          </w:p>
          <w:p w:rsidR="005C3DB1" w:rsidRPr="00241521" w:rsidRDefault="005C3DB1" w:rsidP="00011E9E">
            <w:pPr>
              <w:pStyle w:val="a3"/>
              <w:jc w:val="center"/>
              <w:rPr>
                <w:rFonts w:ascii="Times New Roman" w:hAnsi="Times New Roman" w:cs="Times New Roman"/>
                <w:color w:val="000000"/>
                <w:sz w:val="20"/>
                <w:szCs w:val="20"/>
              </w:rPr>
            </w:pPr>
            <w:r w:rsidRPr="00241521">
              <w:rPr>
                <w:rFonts w:ascii="Times New Roman" w:hAnsi="Times New Roman" w:cs="Times New Roman"/>
                <w:color w:val="000000"/>
                <w:sz w:val="20"/>
                <w:szCs w:val="20"/>
              </w:rPr>
              <w:t>с 01.0</w:t>
            </w:r>
            <w:r w:rsidR="00D86247" w:rsidRPr="00241521">
              <w:rPr>
                <w:rFonts w:ascii="Times New Roman" w:hAnsi="Times New Roman" w:cs="Times New Roman"/>
                <w:color w:val="000000"/>
                <w:sz w:val="20"/>
                <w:szCs w:val="20"/>
              </w:rPr>
              <w:t>5</w:t>
            </w:r>
            <w:r w:rsidRPr="00241521">
              <w:rPr>
                <w:rFonts w:ascii="Times New Roman" w:hAnsi="Times New Roman" w:cs="Times New Roman"/>
                <w:color w:val="000000"/>
                <w:sz w:val="20"/>
                <w:szCs w:val="20"/>
              </w:rPr>
              <w:t xml:space="preserve"> по 31.10</w:t>
            </w:r>
          </w:p>
        </w:tc>
        <w:tc>
          <w:tcPr>
            <w:tcW w:w="1417" w:type="dxa"/>
            <w:shd w:val="clear" w:color="auto" w:fill="FFFFFF"/>
            <w:vAlign w:val="center"/>
          </w:tcPr>
          <w:p w:rsidR="005C3DB1" w:rsidRPr="00241521" w:rsidRDefault="005C3DB1" w:rsidP="00011E9E">
            <w:pPr>
              <w:pStyle w:val="a3"/>
              <w:jc w:val="center"/>
              <w:rPr>
                <w:rFonts w:ascii="Times New Roman" w:hAnsi="Times New Roman" w:cs="Times New Roman"/>
                <w:color w:val="000000"/>
                <w:sz w:val="20"/>
                <w:szCs w:val="20"/>
              </w:rPr>
            </w:pPr>
            <w:r w:rsidRPr="00241521">
              <w:rPr>
                <w:rFonts w:ascii="Times New Roman" w:hAnsi="Times New Roman" w:cs="Times New Roman"/>
                <w:color w:val="000000"/>
                <w:sz w:val="20"/>
                <w:szCs w:val="20"/>
              </w:rPr>
              <w:t xml:space="preserve">1500 </w:t>
            </w:r>
            <w:r w:rsidRPr="00241521">
              <w:rPr>
                <w:rFonts w:ascii="Times New Roman" w:eastAsia="Times New Roman" w:hAnsi="Times New Roman" w:cs="Times New Roman"/>
                <w:sz w:val="20"/>
                <w:szCs w:val="20"/>
              </w:rPr>
              <w:t>руб.</w:t>
            </w:r>
          </w:p>
        </w:tc>
        <w:tc>
          <w:tcPr>
            <w:tcW w:w="1559" w:type="dxa"/>
            <w:shd w:val="clear" w:color="auto" w:fill="FFFFFF"/>
            <w:vAlign w:val="center"/>
          </w:tcPr>
          <w:p w:rsidR="005C3DB1" w:rsidRPr="00241521" w:rsidRDefault="005C3DB1" w:rsidP="00011E9E">
            <w:pPr>
              <w:pStyle w:val="a3"/>
              <w:jc w:val="center"/>
              <w:rPr>
                <w:rFonts w:ascii="Times New Roman" w:hAnsi="Times New Roman" w:cs="Times New Roman"/>
                <w:color w:val="000000"/>
                <w:sz w:val="20"/>
                <w:szCs w:val="20"/>
              </w:rPr>
            </w:pPr>
            <w:r w:rsidRPr="00241521">
              <w:rPr>
                <w:rFonts w:ascii="Times New Roman" w:hAnsi="Times New Roman" w:cs="Times New Roman"/>
                <w:color w:val="000000"/>
                <w:sz w:val="20"/>
                <w:szCs w:val="20"/>
              </w:rPr>
              <w:t xml:space="preserve">750 </w:t>
            </w:r>
            <w:r w:rsidRPr="00241521">
              <w:rPr>
                <w:rFonts w:ascii="Times New Roman" w:eastAsia="Times New Roman" w:hAnsi="Times New Roman" w:cs="Times New Roman"/>
                <w:sz w:val="20"/>
                <w:szCs w:val="20"/>
              </w:rPr>
              <w:t>руб.</w:t>
            </w:r>
          </w:p>
        </w:tc>
      </w:tr>
      <w:tr w:rsidR="005C3DB1" w:rsidRPr="003F22E1" w:rsidTr="0070552F">
        <w:trPr>
          <w:trHeight w:val="336"/>
        </w:trPr>
        <w:tc>
          <w:tcPr>
            <w:tcW w:w="851" w:type="dxa"/>
            <w:shd w:val="clear" w:color="auto" w:fill="FFFFFF"/>
          </w:tcPr>
          <w:p w:rsidR="005C3DB1" w:rsidRPr="00241521" w:rsidRDefault="005C3DB1" w:rsidP="00241521">
            <w:pPr>
              <w:pStyle w:val="a3"/>
              <w:jc w:val="center"/>
              <w:rPr>
                <w:rFonts w:ascii="Times New Roman" w:hAnsi="Times New Roman" w:cs="Times New Roman"/>
                <w:color w:val="000000"/>
                <w:sz w:val="20"/>
                <w:szCs w:val="20"/>
              </w:rPr>
            </w:pPr>
            <w:r w:rsidRPr="00241521">
              <w:rPr>
                <w:rFonts w:ascii="Times New Roman" w:hAnsi="Times New Roman" w:cs="Times New Roman"/>
                <w:color w:val="000000"/>
                <w:sz w:val="20"/>
                <w:szCs w:val="20"/>
              </w:rPr>
              <w:t>49</w:t>
            </w:r>
          </w:p>
        </w:tc>
        <w:tc>
          <w:tcPr>
            <w:tcW w:w="3118" w:type="dxa"/>
            <w:shd w:val="clear" w:color="auto" w:fill="FFFFFF"/>
            <w:vAlign w:val="bottom"/>
          </w:tcPr>
          <w:p w:rsidR="005C3DB1" w:rsidRPr="00241521" w:rsidRDefault="005C3DB1" w:rsidP="00241521">
            <w:pPr>
              <w:pStyle w:val="a3"/>
              <w:rPr>
                <w:rFonts w:ascii="Times New Roman" w:hAnsi="Times New Roman" w:cs="Times New Roman"/>
                <w:color w:val="000000"/>
                <w:sz w:val="20"/>
                <w:szCs w:val="20"/>
              </w:rPr>
            </w:pPr>
            <w:r w:rsidRPr="00241521">
              <w:rPr>
                <w:rFonts w:ascii="Times New Roman" w:hAnsi="Times New Roman" w:cs="Times New Roman"/>
                <w:color w:val="000000"/>
                <w:sz w:val="20"/>
                <w:szCs w:val="20"/>
              </w:rPr>
              <w:t xml:space="preserve">парк им. Островского (рядом с кафе </w:t>
            </w:r>
            <w:proofErr w:type="spellStart"/>
            <w:r w:rsidRPr="00241521">
              <w:rPr>
                <w:rFonts w:ascii="Times New Roman" w:hAnsi="Times New Roman" w:cs="Times New Roman"/>
                <w:color w:val="000000"/>
                <w:sz w:val="20"/>
                <w:szCs w:val="20"/>
              </w:rPr>
              <w:t>Terrasse</w:t>
            </w:r>
            <w:proofErr w:type="spellEnd"/>
            <w:r w:rsidRPr="00241521">
              <w:rPr>
                <w:rFonts w:ascii="Times New Roman" w:hAnsi="Times New Roman" w:cs="Times New Roman"/>
                <w:color w:val="000000"/>
                <w:sz w:val="20"/>
                <w:szCs w:val="20"/>
              </w:rPr>
              <w:t>)</w:t>
            </w:r>
          </w:p>
        </w:tc>
        <w:tc>
          <w:tcPr>
            <w:tcW w:w="1418" w:type="dxa"/>
            <w:shd w:val="clear" w:color="auto" w:fill="FFFFFF"/>
            <w:vAlign w:val="bottom"/>
          </w:tcPr>
          <w:p w:rsidR="005C3DB1" w:rsidRPr="00241521" w:rsidRDefault="005C3DB1" w:rsidP="003E24B7">
            <w:pPr>
              <w:pStyle w:val="a3"/>
              <w:jc w:val="center"/>
              <w:rPr>
                <w:rFonts w:ascii="Times New Roman" w:hAnsi="Times New Roman" w:cs="Times New Roman"/>
                <w:color w:val="000000"/>
                <w:sz w:val="20"/>
                <w:szCs w:val="20"/>
              </w:rPr>
            </w:pPr>
            <w:r w:rsidRPr="00241521">
              <w:rPr>
                <w:rFonts w:ascii="Times New Roman" w:hAnsi="Times New Roman" w:cs="Times New Roman"/>
                <w:color w:val="000000"/>
                <w:sz w:val="20"/>
                <w:szCs w:val="20"/>
              </w:rPr>
              <w:t>торговая тележка</w:t>
            </w:r>
          </w:p>
        </w:tc>
        <w:tc>
          <w:tcPr>
            <w:tcW w:w="992" w:type="dxa"/>
            <w:shd w:val="clear" w:color="auto" w:fill="FFFFFF"/>
            <w:vAlign w:val="center"/>
          </w:tcPr>
          <w:p w:rsidR="005C3DB1" w:rsidRPr="00241521" w:rsidRDefault="005C3DB1" w:rsidP="0070552F">
            <w:pPr>
              <w:pStyle w:val="a3"/>
              <w:jc w:val="center"/>
              <w:rPr>
                <w:rFonts w:ascii="Times New Roman" w:hAnsi="Times New Roman" w:cs="Times New Roman"/>
                <w:color w:val="000000"/>
                <w:sz w:val="20"/>
                <w:szCs w:val="20"/>
              </w:rPr>
            </w:pPr>
            <w:r w:rsidRPr="00241521">
              <w:rPr>
                <w:rFonts w:ascii="Times New Roman" w:hAnsi="Times New Roman" w:cs="Times New Roman"/>
                <w:color w:val="000000"/>
                <w:sz w:val="20"/>
                <w:szCs w:val="20"/>
              </w:rPr>
              <w:t>да</w:t>
            </w:r>
          </w:p>
        </w:tc>
        <w:tc>
          <w:tcPr>
            <w:tcW w:w="1985" w:type="dxa"/>
            <w:shd w:val="clear" w:color="auto" w:fill="FFFFFF"/>
            <w:vAlign w:val="bottom"/>
          </w:tcPr>
          <w:p w:rsidR="005C3DB1" w:rsidRPr="00241521" w:rsidRDefault="005C3DB1" w:rsidP="003E24B7">
            <w:pPr>
              <w:pStyle w:val="a3"/>
              <w:jc w:val="center"/>
              <w:rPr>
                <w:rFonts w:ascii="Times New Roman" w:hAnsi="Times New Roman" w:cs="Times New Roman"/>
                <w:color w:val="000000"/>
                <w:sz w:val="20"/>
                <w:szCs w:val="20"/>
              </w:rPr>
            </w:pPr>
            <w:r w:rsidRPr="00241521">
              <w:rPr>
                <w:rFonts w:ascii="Times New Roman" w:hAnsi="Times New Roman" w:cs="Times New Roman"/>
                <w:color w:val="000000"/>
                <w:sz w:val="20"/>
                <w:szCs w:val="20"/>
              </w:rPr>
              <w:t>4 кв. м/1 рабочее место</w:t>
            </w:r>
          </w:p>
        </w:tc>
        <w:tc>
          <w:tcPr>
            <w:tcW w:w="1559" w:type="dxa"/>
            <w:shd w:val="clear" w:color="auto" w:fill="FFFFFF"/>
            <w:vAlign w:val="bottom"/>
          </w:tcPr>
          <w:p w:rsidR="005C3DB1" w:rsidRPr="00241521" w:rsidRDefault="005C3DB1" w:rsidP="003E24B7">
            <w:pPr>
              <w:pStyle w:val="a3"/>
              <w:jc w:val="center"/>
              <w:rPr>
                <w:rFonts w:ascii="Times New Roman" w:hAnsi="Times New Roman" w:cs="Times New Roman"/>
                <w:color w:val="000000"/>
                <w:sz w:val="20"/>
                <w:szCs w:val="20"/>
              </w:rPr>
            </w:pPr>
            <w:r w:rsidRPr="00241521">
              <w:rPr>
                <w:rFonts w:ascii="Times New Roman" w:hAnsi="Times New Roman" w:cs="Times New Roman"/>
                <w:color w:val="000000"/>
                <w:sz w:val="20"/>
                <w:szCs w:val="20"/>
              </w:rPr>
              <w:t>попкорн/сладкая вата</w:t>
            </w:r>
          </w:p>
        </w:tc>
        <w:tc>
          <w:tcPr>
            <w:tcW w:w="1843" w:type="dxa"/>
            <w:shd w:val="clear" w:color="auto" w:fill="FFFFFF"/>
            <w:vAlign w:val="bottom"/>
          </w:tcPr>
          <w:p w:rsidR="00280A51" w:rsidRPr="00241521" w:rsidRDefault="005C3DB1" w:rsidP="003E24B7">
            <w:pPr>
              <w:pStyle w:val="a3"/>
              <w:jc w:val="center"/>
              <w:rPr>
                <w:rFonts w:ascii="Times New Roman" w:hAnsi="Times New Roman" w:cs="Times New Roman"/>
                <w:color w:val="000000"/>
                <w:sz w:val="20"/>
                <w:szCs w:val="20"/>
              </w:rPr>
            </w:pPr>
            <w:r w:rsidRPr="00241521">
              <w:rPr>
                <w:rFonts w:ascii="Times New Roman" w:hAnsi="Times New Roman" w:cs="Times New Roman"/>
                <w:color w:val="000000"/>
                <w:sz w:val="20"/>
                <w:szCs w:val="20"/>
              </w:rPr>
              <w:t>Сезонно</w:t>
            </w:r>
          </w:p>
          <w:p w:rsidR="005C3DB1" w:rsidRPr="00241521" w:rsidRDefault="005C3DB1" w:rsidP="003E24B7">
            <w:pPr>
              <w:pStyle w:val="a3"/>
              <w:jc w:val="center"/>
              <w:rPr>
                <w:rFonts w:ascii="Times New Roman" w:hAnsi="Times New Roman" w:cs="Times New Roman"/>
                <w:color w:val="000000"/>
                <w:sz w:val="20"/>
                <w:szCs w:val="20"/>
              </w:rPr>
            </w:pPr>
            <w:r w:rsidRPr="00241521">
              <w:rPr>
                <w:rFonts w:ascii="Times New Roman" w:hAnsi="Times New Roman" w:cs="Times New Roman"/>
                <w:color w:val="000000"/>
                <w:sz w:val="20"/>
                <w:szCs w:val="20"/>
              </w:rPr>
              <w:t>с 0</w:t>
            </w:r>
            <w:r w:rsidR="00CA71BD" w:rsidRPr="00241521">
              <w:rPr>
                <w:rFonts w:ascii="Times New Roman" w:hAnsi="Times New Roman" w:cs="Times New Roman"/>
                <w:color w:val="000000"/>
                <w:sz w:val="20"/>
                <w:szCs w:val="20"/>
              </w:rPr>
              <w:t>5</w:t>
            </w:r>
            <w:r w:rsidRPr="00241521">
              <w:rPr>
                <w:rFonts w:ascii="Times New Roman" w:hAnsi="Times New Roman" w:cs="Times New Roman"/>
                <w:color w:val="000000"/>
                <w:sz w:val="20"/>
                <w:szCs w:val="20"/>
              </w:rPr>
              <w:t>.0</w:t>
            </w:r>
            <w:r w:rsidR="000C1416" w:rsidRPr="00241521">
              <w:rPr>
                <w:rFonts w:ascii="Times New Roman" w:hAnsi="Times New Roman" w:cs="Times New Roman"/>
                <w:color w:val="000000"/>
                <w:sz w:val="20"/>
                <w:szCs w:val="20"/>
              </w:rPr>
              <w:t>5</w:t>
            </w:r>
            <w:r w:rsidRPr="00241521">
              <w:rPr>
                <w:rFonts w:ascii="Times New Roman" w:hAnsi="Times New Roman" w:cs="Times New Roman"/>
                <w:color w:val="000000"/>
                <w:sz w:val="20"/>
                <w:szCs w:val="20"/>
              </w:rPr>
              <w:t xml:space="preserve"> по 31.10</w:t>
            </w:r>
          </w:p>
        </w:tc>
        <w:tc>
          <w:tcPr>
            <w:tcW w:w="1417" w:type="dxa"/>
            <w:shd w:val="clear" w:color="auto" w:fill="FFFFFF"/>
            <w:vAlign w:val="center"/>
          </w:tcPr>
          <w:p w:rsidR="005C3DB1" w:rsidRPr="00241521" w:rsidRDefault="005C3DB1" w:rsidP="0087191A">
            <w:pPr>
              <w:pStyle w:val="a3"/>
              <w:jc w:val="center"/>
              <w:rPr>
                <w:rFonts w:ascii="Times New Roman" w:hAnsi="Times New Roman" w:cs="Times New Roman"/>
                <w:color w:val="000000"/>
                <w:sz w:val="20"/>
                <w:szCs w:val="20"/>
              </w:rPr>
            </w:pPr>
            <w:r w:rsidRPr="00241521">
              <w:rPr>
                <w:rFonts w:ascii="Times New Roman" w:hAnsi="Times New Roman" w:cs="Times New Roman"/>
                <w:color w:val="000000"/>
                <w:sz w:val="20"/>
                <w:szCs w:val="20"/>
              </w:rPr>
              <w:t xml:space="preserve">1500 </w:t>
            </w:r>
            <w:r w:rsidRPr="00241521">
              <w:rPr>
                <w:rFonts w:ascii="Times New Roman" w:eastAsia="Times New Roman" w:hAnsi="Times New Roman" w:cs="Times New Roman"/>
                <w:sz w:val="20"/>
                <w:szCs w:val="20"/>
              </w:rPr>
              <w:t>руб.</w:t>
            </w:r>
          </w:p>
        </w:tc>
        <w:tc>
          <w:tcPr>
            <w:tcW w:w="1559" w:type="dxa"/>
            <w:shd w:val="clear" w:color="auto" w:fill="FFFFFF"/>
            <w:vAlign w:val="center"/>
          </w:tcPr>
          <w:p w:rsidR="005C3DB1" w:rsidRPr="00241521" w:rsidRDefault="005C3DB1" w:rsidP="0087191A">
            <w:pPr>
              <w:pStyle w:val="a3"/>
              <w:jc w:val="center"/>
              <w:rPr>
                <w:rFonts w:ascii="Times New Roman" w:hAnsi="Times New Roman" w:cs="Times New Roman"/>
                <w:color w:val="000000"/>
                <w:sz w:val="20"/>
                <w:szCs w:val="20"/>
              </w:rPr>
            </w:pPr>
            <w:r w:rsidRPr="00241521">
              <w:rPr>
                <w:rFonts w:ascii="Times New Roman" w:hAnsi="Times New Roman" w:cs="Times New Roman"/>
                <w:color w:val="000000"/>
                <w:sz w:val="20"/>
                <w:szCs w:val="20"/>
              </w:rPr>
              <w:t xml:space="preserve">750 </w:t>
            </w:r>
            <w:r w:rsidRPr="00241521">
              <w:rPr>
                <w:rFonts w:ascii="Times New Roman" w:eastAsia="Times New Roman" w:hAnsi="Times New Roman" w:cs="Times New Roman"/>
                <w:sz w:val="20"/>
                <w:szCs w:val="20"/>
              </w:rPr>
              <w:t>руб.</w:t>
            </w:r>
          </w:p>
        </w:tc>
      </w:tr>
      <w:tr w:rsidR="005C3DB1" w:rsidRPr="003F22E1" w:rsidTr="0070552F">
        <w:trPr>
          <w:trHeight w:val="336"/>
        </w:trPr>
        <w:tc>
          <w:tcPr>
            <w:tcW w:w="851" w:type="dxa"/>
            <w:shd w:val="clear" w:color="auto" w:fill="FFFFFF"/>
          </w:tcPr>
          <w:p w:rsidR="005C3DB1" w:rsidRPr="00241521" w:rsidRDefault="005C3DB1" w:rsidP="00241521">
            <w:pPr>
              <w:pStyle w:val="a3"/>
              <w:jc w:val="center"/>
              <w:rPr>
                <w:rFonts w:ascii="Times New Roman" w:hAnsi="Times New Roman" w:cs="Times New Roman"/>
                <w:color w:val="000000"/>
                <w:sz w:val="20"/>
                <w:szCs w:val="20"/>
              </w:rPr>
            </w:pPr>
            <w:r w:rsidRPr="00241521">
              <w:rPr>
                <w:rFonts w:ascii="Times New Roman" w:hAnsi="Times New Roman" w:cs="Times New Roman"/>
                <w:color w:val="000000"/>
                <w:sz w:val="20"/>
                <w:szCs w:val="20"/>
              </w:rPr>
              <w:t>50</w:t>
            </w:r>
          </w:p>
        </w:tc>
        <w:tc>
          <w:tcPr>
            <w:tcW w:w="3118" w:type="dxa"/>
            <w:shd w:val="clear" w:color="auto" w:fill="FFFFFF"/>
            <w:vAlign w:val="bottom"/>
          </w:tcPr>
          <w:p w:rsidR="005C3DB1" w:rsidRPr="00241521" w:rsidRDefault="005C3DB1" w:rsidP="00241521">
            <w:pPr>
              <w:pStyle w:val="a3"/>
              <w:rPr>
                <w:rFonts w:ascii="Times New Roman" w:hAnsi="Times New Roman" w:cs="Times New Roman"/>
                <w:color w:val="000000"/>
                <w:sz w:val="20"/>
                <w:szCs w:val="20"/>
              </w:rPr>
            </w:pPr>
            <w:r w:rsidRPr="00241521">
              <w:rPr>
                <w:rFonts w:ascii="Times New Roman" w:hAnsi="Times New Roman" w:cs="Times New Roman"/>
                <w:color w:val="000000"/>
                <w:sz w:val="20"/>
                <w:szCs w:val="20"/>
              </w:rPr>
              <w:t>парк им. Островского (рядом с фонтаном)</w:t>
            </w:r>
          </w:p>
        </w:tc>
        <w:tc>
          <w:tcPr>
            <w:tcW w:w="1418" w:type="dxa"/>
            <w:shd w:val="clear" w:color="auto" w:fill="FFFFFF"/>
            <w:vAlign w:val="bottom"/>
          </w:tcPr>
          <w:p w:rsidR="005C3DB1" w:rsidRPr="00241521" w:rsidRDefault="005C3DB1" w:rsidP="003E24B7">
            <w:pPr>
              <w:pStyle w:val="a3"/>
              <w:jc w:val="center"/>
              <w:rPr>
                <w:rFonts w:ascii="Times New Roman" w:hAnsi="Times New Roman" w:cs="Times New Roman"/>
                <w:color w:val="000000"/>
                <w:sz w:val="20"/>
                <w:szCs w:val="20"/>
              </w:rPr>
            </w:pPr>
            <w:r w:rsidRPr="00241521">
              <w:rPr>
                <w:rFonts w:ascii="Times New Roman" w:hAnsi="Times New Roman" w:cs="Times New Roman"/>
                <w:color w:val="000000"/>
                <w:sz w:val="20"/>
                <w:szCs w:val="20"/>
              </w:rPr>
              <w:t>торговая тележка</w:t>
            </w:r>
          </w:p>
        </w:tc>
        <w:tc>
          <w:tcPr>
            <w:tcW w:w="992" w:type="dxa"/>
            <w:shd w:val="clear" w:color="auto" w:fill="FFFFFF"/>
            <w:vAlign w:val="center"/>
          </w:tcPr>
          <w:p w:rsidR="005C3DB1" w:rsidRPr="00241521" w:rsidRDefault="005C3DB1" w:rsidP="0070552F">
            <w:pPr>
              <w:pStyle w:val="a3"/>
              <w:jc w:val="center"/>
              <w:rPr>
                <w:rFonts w:ascii="Times New Roman" w:hAnsi="Times New Roman" w:cs="Times New Roman"/>
                <w:color w:val="000000"/>
                <w:sz w:val="20"/>
                <w:szCs w:val="20"/>
              </w:rPr>
            </w:pPr>
            <w:r w:rsidRPr="00241521">
              <w:rPr>
                <w:rFonts w:ascii="Times New Roman" w:hAnsi="Times New Roman" w:cs="Times New Roman"/>
                <w:color w:val="000000"/>
                <w:sz w:val="20"/>
                <w:szCs w:val="20"/>
              </w:rPr>
              <w:t>да</w:t>
            </w:r>
          </w:p>
        </w:tc>
        <w:tc>
          <w:tcPr>
            <w:tcW w:w="1985" w:type="dxa"/>
            <w:shd w:val="clear" w:color="auto" w:fill="FFFFFF"/>
            <w:vAlign w:val="bottom"/>
          </w:tcPr>
          <w:p w:rsidR="005C3DB1" w:rsidRPr="00241521" w:rsidRDefault="005C3DB1" w:rsidP="003E24B7">
            <w:pPr>
              <w:pStyle w:val="a3"/>
              <w:jc w:val="center"/>
              <w:rPr>
                <w:rFonts w:ascii="Times New Roman" w:hAnsi="Times New Roman" w:cs="Times New Roman"/>
                <w:color w:val="000000"/>
                <w:sz w:val="20"/>
                <w:szCs w:val="20"/>
              </w:rPr>
            </w:pPr>
            <w:r w:rsidRPr="00241521">
              <w:rPr>
                <w:rFonts w:ascii="Times New Roman" w:hAnsi="Times New Roman" w:cs="Times New Roman"/>
                <w:color w:val="000000"/>
                <w:sz w:val="20"/>
                <w:szCs w:val="20"/>
              </w:rPr>
              <w:t>4 кв. м/1 рабочее место</w:t>
            </w:r>
          </w:p>
        </w:tc>
        <w:tc>
          <w:tcPr>
            <w:tcW w:w="1559" w:type="dxa"/>
            <w:shd w:val="clear" w:color="auto" w:fill="FFFFFF"/>
            <w:vAlign w:val="bottom"/>
          </w:tcPr>
          <w:p w:rsidR="005C3DB1" w:rsidRPr="00241521" w:rsidRDefault="005C3DB1" w:rsidP="003E24B7">
            <w:pPr>
              <w:pStyle w:val="a3"/>
              <w:jc w:val="center"/>
              <w:rPr>
                <w:rFonts w:ascii="Times New Roman" w:hAnsi="Times New Roman" w:cs="Times New Roman"/>
                <w:color w:val="000000"/>
                <w:sz w:val="20"/>
                <w:szCs w:val="20"/>
              </w:rPr>
            </w:pPr>
            <w:r w:rsidRPr="00241521">
              <w:rPr>
                <w:rFonts w:ascii="Times New Roman" w:hAnsi="Times New Roman" w:cs="Times New Roman"/>
                <w:color w:val="000000"/>
                <w:sz w:val="20"/>
                <w:szCs w:val="20"/>
              </w:rPr>
              <w:t>попкорн/сладкая вата</w:t>
            </w:r>
          </w:p>
        </w:tc>
        <w:tc>
          <w:tcPr>
            <w:tcW w:w="1843" w:type="dxa"/>
            <w:shd w:val="clear" w:color="auto" w:fill="FFFFFF"/>
            <w:vAlign w:val="bottom"/>
          </w:tcPr>
          <w:p w:rsidR="005C3DB1" w:rsidRPr="00241521" w:rsidRDefault="005C3DB1" w:rsidP="003E24B7">
            <w:pPr>
              <w:pStyle w:val="a3"/>
              <w:jc w:val="center"/>
              <w:rPr>
                <w:rFonts w:ascii="Times New Roman" w:hAnsi="Times New Roman" w:cs="Times New Roman"/>
                <w:color w:val="000000"/>
                <w:sz w:val="20"/>
                <w:szCs w:val="20"/>
              </w:rPr>
            </w:pPr>
            <w:r w:rsidRPr="00241521">
              <w:rPr>
                <w:rFonts w:ascii="Times New Roman" w:hAnsi="Times New Roman" w:cs="Times New Roman"/>
                <w:color w:val="000000"/>
                <w:sz w:val="20"/>
                <w:szCs w:val="20"/>
              </w:rPr>
              <w:t>Сезонно с 0</w:t>
            </w:r>
            <w:r w:rsidR="00CA71BD" w:rsidRPr="00241521">
              <w:rPr>
                <w:rFonts w:ascii="Times New Roman" w:hAnsi="Times New Roman" w:cs="Times New Roman"/>
                <w:color w:val="000000"/>
                <w:sz w:val="20"/>
                <w:szCs w:val="20"/>
              </w:rPr>
              <w:t>5</w:t>
            </w:r>
            <w:r w:rsidRPr="00241521">
              <w:rPr>
                <w:rFonts w:ascii="Times New Roman" w:hAnsi="Times New Roman" w:cs="Times New Roman"/>
                <w:color w:val="000000"/>
                <w:sz w:val="20"/>
                <w:szCs w:val="20"/>
              </w:rPr>
              <w:t>.0</w:t>
            </w:r>
            <w:r w:rsidR="000C1416" w:rsidRPr="00241521">
              <w:rPr>
                <w:rFonts w:ascii="Times New Roman" w:hAnsi="Times New Roman" w:cs="Times New Roman"/>
                <w:color w:val="000000"/>
                <w:sz w:val="20"/>
                <w:szCs w:val="20"/>
              </w:rPr>
              <w:t>5</w:t>
            </w:r>
            <w:r w:rsidRPr="00241521">
              <w:rPr>
                <w:rFonts w:ascii="Times New Roman" w:hAnsi="Times New Roman" w:cs="Times New Roman"/>
                <w:color w:val="000000"/>
                <w:sz w:val="20"/>
                <w:szCs w:val="20"/>
              </w:rPr>
              <w:t xml:space="preserve"> по 31.10</w:t>
            </w:r>
          </w:p>
        </w:tc>
        <w:tc>
          <w:tcPr>
            <w:tcW w:w="1417" w:type="dxa"/>
            <w:shd w:val="clear" w:color="auto" w:fill="FFFFFF"/>
            <w:vAlign w:val="center"/>
          </w:tcPr>
          <w:p w:rsidR="005C3DB1" w:rsidRPr="00241521" w:rsidRDefault="005C3DB1" w:rsidP="0087191A">
            <w:pPr>
              <w:pStyle w:val="a3"/>
              <w:jc w:val="center"/>
              <w:rPr>
                <w:rFonts w:ascii="Times New Roman" w:hAnsi="Times New Roman" w:cs="Times New Roman"/>
                <w:color w:val="000000"/>
                <w:sz w:val="20"/>
                <w:szCs w:val="20"/>
              </w:rPr>
            </w:pPr>
            <w:r w:rsidRPr="00241521">
              <w:rPr>
                <w:rFonts w:ascii="Times New Roman" w:hAnsi="Times New Roman" w:cs="Times New Roman"/>
                <w:color w:val="000000"/>
                <w:sz w:val="20"/>
                <w:szCs w:val="20"/>
              </w:rPr>
              <w:t xml:space="preserve">1500 </w:t>
            </w:r>
            <w:r w:rsidRPr="00241521">
              <w:rPr>
                <w:rFonts w:ascii="Times New Roman" w:eastAsia="Times New Roman" w:hAnsi="Times New Roman" w:cs="Times New Roman"/>
                <w:sz w:val="20"/>
                <w:szCs w:val="20"/>
              </w:rPr>
              <w:t>руб.</w:t>
            </w:r>
          </w:p>
        </w:tc>
        <w:tc>
          <w:tcPr>
            <w:tcW w:w="1559" w:type="dxa"/>
            <w:shd w:val="clear" w:color="auto" w:fill="FFFFFF"/>
            <w:vAlign w:val="center"/>
          </w:tcPr>
          <w:p w:rsidR="005C3DB1" w:rsidRPr="00241521" w:rsidRDefault="005C3DB1" w:rsidP="0087191A">
            <w:pPr>
              <w:pStyle w:val="a3"/>
              <w:jc w:val="center"/>
              <w:rPr>
                <w:rFonts w:ascii="Times New Roman" w:hAnsi="Times New Roman" w:cs="Times New Roman"/>
                <w:color w:val="000000"/>
                <w:sz w:val="20"/>
                <w:szCs w:val="20"/>
              </w:rPr>
            </w:pPr>
            <w:r w:rsidRPr="00241521">
              <w:rPr>
                <w:rFonts w:ascii="Times New Roman" w:hAnsi="Times New Roman" w:cs="Times New Roman"/>
                <w:color w:val="000000"/>
                <w:sz w:val="20"/>
                <w:szCs w:val="20"/>
              </w:rPr>
              <w:t xml:space="preserve">750 </w:t>
            </w:r>
            <w:r w:rsidRPr="00241521">
              <w:rPr>
                <w:rFonts w:ascii="Times New Roman" w:eastAsia="Times New Roman" w:hAnsi="Times New Roman" w:cs="Times New Roman"/>
                <w:sz w:val="20"/>
                <w:szCs w:val="20"/>
              </w:rPr>
              <w:t>руб.</w:t>
            </w:r>
          </w:p>
        </w:tc>
      </w:tr>
      <w:tr w:rsidR="005C3DB1" w:rsidRPr="003F22E1" w:rsidTr="0070552F">
        <w:trPr>
          <w:trHeight w:val="336"/>
        </w:trPr>
        <w:tc>
          <w:tcPr>
            <w:tcW w:w="851" w:type="dxa"/>
            <w:shd w:val="clear" w:color="auto" w:fill="FFFFFF"/>
          </w:tcPr>
          <w:p w:rsidR="005C3DB1" w:rsidRPr="00241521" w:rsidRDefault="005C3DB1" w:rsidP="00241521">
            <w:pPr>
              <w:pStyle w:val="a3"/>
              <w:jc w:val="center"/>
              <w:rPr>
                <w:rFonts w:ascii="Times New Roman" w:hAnsi="Times New Roman" w:cs="Times New Roman"/>
                <w:color w:val="000000"/>
                <w:sz w:val="20"/>
                <w:szCs w:val="20"/>
              </w:rPr>
            </w:pPr>
            <w:r w:rsidRPr="00241521">
              <w:rPr>
                <w:rFonts w:ascii="Times New Roman" w:hAnsi="Times New Roman" w:cs="Times New Roman"/>
                <w:color w:val="000000"/>
                <w:sz w:val="20"/>
                <w:szCs w:val="20"/>
              </w:rPr>
              <w:t>51</w:t>
            </w:r>
          </w:p>
        </w:tc>
        <w:tc>
          <w:tcPr>
            <w:tcW w:w="3118" w:type="dxa"/>
            <w:shd w:val="clear" w:color="auto" w:fill="FFFFFF"/>
            <w:vAlign w:val="bottom"/>
          </w:tcPr>
          <w:p w:rsidR="005C3DB1" w:rsidRPr="00241521" w:rsidRDefault="005C3DB1" w:rsidP="00241521">
            <w:pPr>
              <w:pStyle w:val="a3"/>
              <w:rPr>
                <w:rFonts w:ascii="Times New Roman" w:hAnsi="Times New Roman" w:cs="Times New Roman"/>
                <w:color w:val="000000"/>
                <w:sz w:val="20"/>
                <w:szCs w:val="20"/>
              </w:rPr>
            </w:pPr>
            <w:r w:rsidRPr="00241521">
              <w:rPr>
                <w:rFonts w:ascii="Times New Roman" w:hAnsi="Times New Roman" w:cs="Times New Roman"/>
                <w:color w:val="000000"/>
                <w:sz w:val="20"/>
                <w:szCs w:val="20"/>
              </w:rPr>
              <w:t>парк им. Островского (рядом с фонтаном)</w:t>
            </w:r>
          </w:p>
        </w:tc>
        <w:tc>
          <w:tcPr>
            <w:tcW w:w="1418" w:type="dxa"/>
            <w:shd w:val="clear" w:color="auto" w:fill="FFFFFF"/>
            <w:vAlign w:val="center"/>
          </w:tcPr>
          <w:p w:rsidR="005C3DB1" w:rsidRPr="00241521" w:rsidRDefault="005C3DB1" w:rsidP="00177078">
            <w:pPr>
              <w:pStyle w:val="a3"/>
              <w:jc w:val="center"/>
              <w:rPr>
                <w:rFonts w:ascii="Times New Roman" w:hAnsi="Times New Roman" w:cs="Times New Roman"/>
                <w:color w:val="000000"/>
                <w:sz w:val="20"/>
                <w:szCs w:val="20"/>
              </w:rPr>
            </w:pPr>
            <w:r w:rsidRPr="00241521">
              <w:rPr>
                <w:rFonts w:ascii="Times New Roman" w:hAnsi="Times New Roman" w:cs="Times New Roman"/>
                <w:color w:val="000000"/>
                <w:sz w:val="20"/>
                <w:szCs w:val="20"/>
              </w:rPr>
              <w:t>киоск</w:t>
            </w:r>
          </w:p>
        </w:tc>
        <w:tc>
          <w:tcPr>
            <w:tcW w:w="992" w:type="dxa"/>
            <w:shd w:val="clear" w:color="auto" w:fill="FFFFFF"/>
            <w:vAlign w:val="center"/>
          </w:tcPr>
          <w:p w:rsidR="005C3DB1" w:rsidRPr="00241521" w:rsidRDefault="005C3DB1" w:rsidP="0070552F">
            <w:pPr>
              <w:pStyle w:val="a3"/>
              <w:jc w:val="center"/>
              <w:rPr>
                <w:rFonts w:ascii="Times New Roman" w:hAnsi="Times New Roman" w:cs="Times New Roman"/>
                <w:color w:val="000000"/>
                <w:sz w:val="20"/>
                <w:szCs w:val="20"/>
              </w:rPr>
            </w:pPr>
            <w:r w:rsidRPr="00241521">
              <w:rPr>
                <w:rFonts w:ascii="Times New Roman" w:hAnsi="Times New Roman" w:cs="Times New Roman"/>
                <w:color w:val="000000"/>
                <w:sz w:val="20"/>
                <w:szCs w:val="20"/>
              </w:rPr>
              <w:t>да</w:t>
            </w:r>
          </w:p>
        </w:tc>
        <w:tc>
          <w:tcPr>
            <w:tcW w:w="1985" w:type="dxa"/>
            <w:shd w:val="clear" w:color="auto" w:fill="FFFFFF"/>
            <w:vAlign w:val="bottom"/>
          </w:tcPr>
          <w:p w:rsidR="005C3DB1" w:rsidRPr="00241521" w:rsidRDefault="005C3DB1" w:rsidP="003E24B7">
            <w:pPr>
              <w:pStyle w:val="a3"/>
              <w:jc w:val="center"/>
              <w:rPr>
                <w:rFonts w:ascii="Times New Roman" w:hAnsi="Times New Roman" w:cs="Times New Roman"/>
                <w:color w:val="000000"/>
                <w:sz w:val="20"/>
                <w:szCs w:val="20"/>
              </w:rPr>
            </w:pPr>
            <w:r w:rsidRPr="00241521">
              <w:rPr>
                <w:rFonts w:ascii="Times New Roman" w:hAnsi="Times New Roman" w:cs="Times New Roman"/>
                <w:color w:val="000000"/>
                <w:sz w:val="20"/>
                <w:szCs w:val="20"/>
              </w:rPr>
              <w:t>4 кв. м/1 рабочее место</w:t>
            </w:r>
          </w:p>
        </w:tc>
        <w:tc>
          <w:tcPr>
            <w:tcW w:w="1559" w:type="dxa"/>
            <w:shd w:val="clear" w:color="auto" w:fill="FFFFFF"/>
            <w:vAlign w:val="center"/>
          </w:tcPr>
          <w:p w:rsidR="005C3DB1" w:rsidRPr="00241521" w:rsidRDefault="005C3DB1" w:rsidP="00011E9E">
            <w:pPr>
              <w:pStyle w:val="a3"/>
              <w:jc w:val="center"/>
              <w:rPr>
                <w:rFonts w:ascii="Times New Roman" w:hAnsi="Times New Roman" w:cs="Times New Roman"/>
                <w:color w:val="000000"/>
                <w:sz w:val="20"/>
                <w:szCs w:val="20"/>
              </w:rPr>
            </w:pPr>
            <w:r w:rsidRPr="00241521">
              <w:rPr>
                <w:rFonts w:ascii="Times New Roman" w:hAnsi="Times New Roman" w:cs="Times New Roman"/>
                <w:color w:val="000000"/>
                <w:sz w:val="20"/>
                <w:szCs w:val="20"/>
              </w:rPr>
              <w:t>мороженное</w:t>
            </w:r>
          </w:p>
        </w:tc>
        <w:tc>
          <w:tcPr>
            <w:tcW w:w="1843" w:type="dxa"/>
            <w:shd w:val="clear" w:color="auto" w:fill="FFFFFF"/>
            <w:vAlign w:val="bottom"/>
          </w:tcPr>
          <w:p w:rsidR="00280A51" w:rsidRPr="00241521" w:rsidRDefault="005C3DB1" w:rsidP="003E24B7">
            <w:pPr>
              <w:pStyle w:val="a3"/>
              <w:jc w:val="center"/>
              <w:rPr>
                <w:rFonts w:ascii="Times New Roman" w:hAnsi="Times New Roman" w:cs="Times New Roman"/>
                <w:color w:val="000000"/>
                <w:sz w:val="20"/>
                <w:szCs w:val="20"/>
              </w:rPr>
            </w:pPr>
            <w:r w:rsidRPr="00241521">
              <w:rPr>
                <w:rFonts w:ascii="Times New Roman" w:hAnsi="Times New Roman" w:cs="Times New Roman"/>
                <w:color w:val="000000"/>
                <w:sz w:val="20"/>
                <w:szCs w:val="20"/>
              </w:rPr>
              <w:t>Сезонно</w:t>
            </w:r>
          </w:p>
          <w:p w:rsidR="005C3DB1" w:rsidRPr="00241521" w:rsidRDefault="005C3DB1" w:rsidP="003E24B7">
            <w:pPr>
              <w:pStyle w:val="a3"/>
              <w:jc w:val="center"/>
              <w:rPr>
                <w:rFonts w:ascii="Times New Roman" w:hAnsi="Times New Roman" w:cs="Times New Roman"/>
                <w:color w:val="000000"/>
                <w:sz w:val="20"/>
                <w:szCs w:val="20"/>
              </w:rPr>
            </w:pPr>
            <w:r w:rsidRPr="00241521">
              <w:rPr>
                <w:rFonts w:ascii="Times New Roman" w:hAnsi="Times New Roman" w:cs="Times New Roman"/>
                <w:color w:val="000000"/>
                <w:sz w:val="20"/>
                <w:szCs w:val="20"/>
              </w:rPr>
              <w:t>с 0</w:t>
            </w:r>
            <w:r w:rsidR="00CA71BD" w:rsidRPr="00241521">
              <w:rPr>
                <w:rFonts w:ascii="Times New Roman" w:hAnsi="Times New Roman" w:cs="Times New Roman"/>
                <w:color w:val="000000"/>
                <w:sz w:val="20"/>
                <w:szCs w:val="20"/>
              </w:rPr>
              <w:t>5</w:t>
            </w:r>
            <w:r w:rsidRPr="00241521">
              <w:rPr>
                <w:rFonts w:ascii="Times New Roman" w:hAnsi="Times New Roman" w:cs="Times New Roman"/>
                <w:color w:val="000000"/>
                <w:sz w:val="20"/>
                <w:szCs w:val="20"/>
              </w:rPr>
              <w:t>.0</w:t>
            </w:r>
            <w:r w:rsidR="000C1416" w:rsidRPr="00241521">
              <w:rPr>
                <w:rFonts w:ascii="Times New Roman" w:hAnsi="Times New Roman" w:cs="Times New Roman"/>
                <w:color w:val="000000"/>
                <w:sz w:val="20"/>
                <w:szCs w:val="20"/>
              </w:rPr>
              <w:t>5</w:t>
            </w:r>
            <w:r w:rsidRPr="00241521">
              <w:rPr>
                <w:rFonts w:ascii="Times New Roman" w:hAnsi="Times New Roman" w:cs="Times New Roman"/>
                <w:color w:val="000000"/>
                <w:sz w:val="20"/>
                <w:szCs w:val="20"/>
              </w:rPr>
              <w:t xml:space="preserve"> по 31.10</w:t>
            </w:r>
          </w:p>
        </w:tc>
        <w:tc>
          <w:tcPr>
            <w:tcW w:w="1417" w:type="dxa"/>
            <w:shd w:val="clear" w:color="auto" w:fill="FFFFFF"/>
            <w:vAlign w:val="center"/>
          </w:tcPr>
          <w:p w:rsidR="005C3DB1" w:rsidRPr="00241521" w:rsidRDefault="005C3DB1" w:rsidP="0087191A">
            <w:pPr>
              <w:pStyle w:val="a3"/>
              <w:jc w:val="center"/>
              <w:rPr>
                <w:rFonts w:ascii="Times New Roman" w:hAnsi="Times New Roman" w:cs="Times New Roman"/>
                <w:color w:val="000000"/>
                <w:sz w:val="20"/>
                <w:szCs w:val="20"/>
              </w:rPr>
            </w:pPr>
            <w:r w:rsidRPr="00241521">
              <w:rPr>
                <w:rFonts w:ascii="Times New Roman" w:hAnsi="Times New Roman" w:cs="Times New Roman"/>
                <w:color w:val="000000"/>
                <w:sz w:val="20"/>
                <w:szCs w:val="20"/>
              </w:rPr>
              <w:t>3000 руб.</w:t>
            </w:r>
          </w:p>
        </w:tc>
        <w:tc>
          <w:tcPr>
            <w:tcW w:w="1559" w:type="dxa"/>
            <w:shd w:val="clear" w:color="auto" w:fill="FFFFFF"/>
            <w:vAlign w:val="center"/>
          </w:tcPr>
          <w:p w:rsidR="005C3DB1" w:rsidRPr="00241521" w:rsidRDefault="005C3DB1" w:rsidP="0087191A">
            <w:pPr>
              <w:pStyle w:val="a3"/>
              <w:jc w:val="center"/>
              <w:rPr>
                <w:rFonts w:ascii="Times New Roman" w:hAnsi="Times New Roman" w:cs="Times New Roman"/>
                <w:color w:val="000000"/>
                <w:sz w:val="20"/>
                <w:szCs w:val="20"/>
              </w:rPr>
            </w:pPr>
            <w:r w:rsidRPr="00241521">
              <w:rPr>
                <w:rFonts w:ascii="Times New Roman" w:hAnsi="Times New Roman" w:cs="Times New Roman"/>
                <w:color w:val="000000"/>
                <w:sz w:val="20"/>
                <w:szCs w:val="20"/>
              </w:rPr>
              <w:t>1500 руб.</w:t>
            </w:r>
          </w:p>
        </w:tc>
      </w:tr>
      <w:tr w:rsidR="005C3DB1" w:rsidRPr="003F22E1" w:rsidTr="0070552F">
        <w:trPr>
          <w:trHeight w:val="336"/>
        </w:trPr>
        <w:tc>
          <w:tcPr>
            <w:tcW w:w="851" w:type="dxa"/>
            <w:shd w:val="clear" w:color="auto" w:fill="FFFFFF"/>
          </w:tcPr>
          <w:p w:rsidR="005C3DB1" w:rsidRPr="00241521" w:rsidRDefault="005C3DB1" w:rsidP="00241521">
            <w:pPr>
              <w:pStyle w:val="a3"/>
              <w:jc w:val="center"/>
              <w:rPr>
                <w:rFonts w:ascii="Times New Roman" w:hAnsi="Times New Roman" w:cs="Times New Roman"/>
                <w:color w:val="000000"/>
                <w:sz w:val="20"/>
                <w:szCs w:val="20"/>
              </w:rPr>
            </w:pPr>
            <w:r w:rsidRPr="00241521">
              <w:rPr>
                <w:rFonts w:ascii="Times New Roman" w:hAnsi="Times New Roman" w:cs="Times New Roman"/>
                <w:color w:val="000000"/>
                <w:sz w:val="20"/>
                <w:szCs w:val="20"/>
              </w:rPr>
              <w:t>52</w:t>
            </w:r>
          </w:p>
        </w:tc>
        <w:tc>
          <w:tcPr>
            <w:tcW w:w="3118" w:type="dxa"/>
            <w:shd w:val="clear" w:color="auto" w:fill="FFFFFF"/>
            <w:vAlign w:val="bottom"/>
          </w:tcPr>
          <w:p w:rsidR="005C3DB1" w:rsidRPr="00241521" w:rsidRDefault="005C3DB1" w:rsidP="00241521">
            <w:pPr>
              <w:pStyle w:val="a3"/>
              <w:rPr>
                <w:rFonts w:ascii="Times New Roman" w:hAnsi="Times New Roman" w:cs="Times New Roman"/>
                <w:color w:val="000000"/>
                <w:sz w:val="20"/>
                <w:szCs w:val="20"/>
              </w:rPr>
            </w:pPr>
            <w:r w:rsidRPr="00241521">
              <w:rPr>
                <w:rFonts w:ascii="Times New Roman" w:hAnsi="Times New Roman" w:cs="Times New Roman"/>
                <w:color w:val="000000"/>
                <w:sz w:val="20"/>
                <w:szCs w:val="20"/>
              </w:rPr>
              <w:t>ул. Ленина, 137 (в 5 м от гостиницы «Роза»)</w:t>
            </w:r>
          </w:p>
        </w:tc>
        <w:tc>
          <w:tcPr>
            <w:tcW w:w="1418" w:type="dxa"/>
            <w:shd w:val="clear" w:color="auto" w:fill="FFFFFF"/>
            <w:vAlign w:val="center"/>
          </w:tcPr>
          <w:p w:rsidR="005C3DB1" w:rsidRPr="00241521" w:rsidRDefault="005C3DB1" w:rsidP="00177078">
            <w:pPr>
              <w:pStyle w:val="a3"/>
              <w:jc w:val="center"/>
              <w:rPr>
                <w:rFonts w:ascii="Times New Roman" w:eastAsia="Times New Roman" w:hAnsi="Times New Roman" w:cs="Times New Roman"/>
                <w:sz w:val="20"/>
                <w:szCs w:val="20"/>
              </w:rPr>
            </w:pPr>
            <w:r w:rsidRPr="00241521">
              <w:rPr>
                <w:rFonts w:ascii="Times New Roman" w:eastAsia="Times New Roman" w:hAnsi="Times New Roman" w:cs="Times New Roman"/>
                <w:sz w:val="20"/>
                <w:szCs w:val="20"/>
              </w:rPr>
              <w:t>киоск</w:t>
            </w:r>
          </w:p>
        </w:tc>
        <w:tc>
          <w:tcPr>
            <w:tcW w:w="992" w:type="dxa"/>
            <w:shd w:val="clear" w:color="auto" w:fill="FFFFFF"/>
            <w:vAlign w:val="center"/>
          </w:tcPr>
          <w:p w:rsidR="005C3DB1" w:rsidRPr="00241521" w:rsidRDefault="005C3DB1" w:rsidP="0070552F">
            <w:pPr>
              <w:pStyle w:val="a3"/>
              <w:jc w:val="center"/>
              <w:rPr>
                <w:rFonts w:ascii="Times New Roman" w:eastAsia="Times New Roman" w:hAnsi="Times New Roman" w:cs="Times New Roman"/>
                <w:sz w:val="20"/>
                <w:szCs w:val="20"/>
              </w:rPr>
            </w:pPr>
            <w:r w:rsidRPr="00241521">
              <w:rPr>
                <w:rFonts w:ascii="Times New Roman" w:eastAsia="Times New Roman" w:hAnsi="Times New Roman" w:cs="Times New Roman"/>
                <w:sz w:val="20"/>
                <w:szCs w:val="20"/>
              </w:rPr>
              <w:t>да</w:t>
            </w:r>
          </w:p>
        </w:tc>
        <w:tc>
          <w:tcPr>
            <w:tcW w:w="1985" w:type="dxa"/>
            <w:shd w:val="clear" w:color="auto" w:fill="FFFFFF"/>
            <w:vAlign w:val="center"/>
          </w:tcPr>
          <w:p w:rsidR="005C3DB1" w:rsidRPr="00241521" w:rsidRDefault="005C3DB1" w:rsidP="003E24B7">
            <w:pPr>
              <w:pStyle w:val="a3"/>
              <w:jc w:val="center"/>
              <w:rPr>
                <w:rFonts w:ascii="Times New Roman" w:eastAsia="Times New Roman" w:hAnsi="Times New Roman" w:cs="Times New Roman"/>
                <w:sz w:val="20"/>
                <w:szCs w:val="20"/>
              </w:rPr>
            </w:pPr>
            <w:r w:rsidRPr="00241521">
              <w:rPr>
                <w:rFonts w:ascii="Times New Roman" w:eastAsia="Times New Roman" w:hAnsi="Times New Roman" w:cs="Times New Roman"/>
                <w:sz w:val="20"/>
                <w:szCs w:val="20"/>
              </w:rPr>
              <w:t>6 кв. м/1 рабочее место</w:t>
            </w:r>
          </w:p>
        </w:tc>
        <w:tc>
          <w:tcPr>
            <w:tcW w:w="1559" w:type="dxa"/>
            <w:shd w:val="clear" w:color="auto" w:fill="FFFFFF"/>
            <w:vAlign w:val="center"/>
          </w:tcPr>
          <w:p w:rsidR="005C3DB1" w:rsidRPr="00241521" w:rsidRDefault="005C3DB1" w:rsidP="003E24B7">
            <w:pPr>
              <w:pStyle w:val="a3"/>
              <w:jc w:val="center"/>
              <w:rPr>
                <w:rFonts w:ascii="Times New Roman" w:eastAsia="Times New Roman" w:hAnsi="Times New Roman" w:cs="Times New Roman"/>
                <w:sz w:val="20"/>
                <w:szCs w:val="20"/>
              </w:rPr>
            </w:pPr>
            <w:r w:rsidRPr="00241521">
              <w:rPr>
                <w:rFonts w:ascii="Times New Roman" w:eastAsia="Times New Roman" w:hAnsi="Times New Roman" w:cs="Times New Roman"/>
                <w:sz w:val="20"/>
                <w:szCs w:val="20"/>
              </w:rPr>
              <w:t>квас</w:t>
            </w:r>
          </w:p>
        </w:tc>
        <w:tc>
          <w:tcPr>
            <w:tcW w:w="1843" w:type="dxa"/>
            <w:shd w:val="clear" w:color="auto" w:fill="FFFFFF"/>
            <w:vAlign w:val="center"/>
          </w:tcPr>
          <w:p w:rsidR="005C3DB1" w:rsidRPr="00241521" w:rsidRDefault="005C3DB1" w:rsidP="003E24B7">
            <w:pPr>
              <w:pStyle w:val="a3"/>
              <w:jc w:val="center"/>
              <w:rPr>
                <w:rFonts w:ascii="Times New Roman" w:hAnsi="Times New Roman" w:cs="Times New Roman"/>
                <w:sz w:val="20"/>
                <w:szCs w:val="20"/>
              </w:rPr>
            </w:pPr>
            <w:r w:rsidRPr="00241521">
              <w:rPr>
                <w:rFonts w:ascii="Times New Roman" w:hAnsi="Times New Roman" w:cs="Times New Roman"/>
                <w:sz w:val="20"/>
                <w:szCs w:val="20"/>
              </w:rPr>
              <w:t>Сезонно</w:t>
            </w:r>
          </w:p>
          <w:p w:rsidR="005C3DB1" w:rsidRPr="00241521" w:rsidRDefault="005C3DB1" w:rsidP="003E24B7">
            <w:pPr>
              <w:pStyle w:val="a3"/>
              <w:jc w:val="center"/>
              <w:rPr>
                <w:rFonts w:ascii="Times New Roman" w:eastAsia="Times New Roman" w:hAnsi="Times New Roman" w:cs="Times New Roman"/>
                <w:sz w:val="20"/>
                <w:szCs w:val="20"/>
              </w:rPr>
            </w:pPr>
            <w:r w:rsidRPr="00241521">
              <w:rPr>
                <w:rFonts w:ascii="Times New Roman" w:hAnsi="Times New Roman" w:cs="Times New Roman"/>
                <w:sz w:val="20"/>
                <w:szCs w:val="20"/>
              </w:rPr>
              <w:t>с 0</w:t>
            </w:r>
            <w:r w:rsidR="00CA71BD" w:rsidRPr="00241521">
              <w:rPr>
                <w:rFonts w:ascii="Times New Roman" w:hAnsi="Times New Roman" w:cs="Times New Roman"/>
                <w:sz w:val="20"/>
                <w:szCs w:val="20"/>
              </w:rPr>
              <w:t>5</w:t>
            </w:r>
            <w:r w:rsidRPr="00241521">
              <w:rPr>
                <w:rFonts w:ascii="Times New Roman" w:hAnsi="Times New Roman" w:cs="Times New Roman"/>
                <w:sz w:val="20"/>
                <w:szCs w:val="20"/>
              </w:rPr>
              <w:t>.0</w:t>
            </w:r>
            <w:r w:rsidR="000C1416" w:rsidRPr="00241521">
              <w:rPr>
                <w:rFonts w:ascii="Times New Roman" w:hAnsi="Times New Roman" w:cs="Times New Roman"/>
                <w:sz w:val="20"/>
                <w:szCs w:val="20"/>
              </w:rPr>
              <w:t>5</w:t>
            </w:r>
            <w:r w:rsidRPr="00241521">
              <w:rPr>
                <w:rFonts w:ascii="Times New Roman" w:hAnsi="Times New Roman" w:cs="Times New Roman"/>
                <w:sz w:val="20"/>
                <w:szCs w:val="20"/>
              </w:rPr>
              <w:t xml:space="preserve"> по 31.10</w:t>
            </w:r>
          </w:p>
        </w:tc>
        <w:tc>
          <w:tcPr>
            <w:tcW w:w="1417" w:type="dxa"/>
            <w:shd w:val="clear" w:color="auto" w:fill="FFFFFF"/>
            <w:vAlign w:val="center"/>
          </w:tcPr>
          <w:p w:rsidR="005C3DB1" w:rsidRPr="00241521" w:rsidRDefault="005C3DB1" w:rsidP="0087191A">
            <w:pPr>
              <w:pStyle w:val="a3"/>
              <w:jc w:val="center"/>
              <w:rPr>
                <w:rFonts w:ascii="Times New Roman" w:eastAsia="Times New Roman" w:hAnsi="Times New Roman" w:cs="Times New Roman"/>
                <w:sz w:val="20"/>
                <w:szCs w:val="20"/>
              </w:rPr>
            </w:pPr>
            <w:r w:rsidRPr="00241521">
              <w:rPr>
                <w:rFonts w:ascii="Times New Roman" w:eastAsia="Times New Roman" w:hAnsi="Times New Roman" w:cs="Times New Roman"/>
                <w:sz w:val="20"/>
                <w:szCs w:val="20"/>
              </w:rPr>
              <w:t>3000 руб.</w:t>
            </w:r>
          </w:p>
        </w:tc>
        <w:tc>
          <w:tcPr>
            <w:tcW w:w="1559" w:type="dxa"/>
            <w:shd w:val="clear" w:color="auto" w:fill="FFFFFF"/>
            <w:vAlign w:val="center"/>
          </w:tcPr>
          <w:p w:rsidR="005C3DB1" w:rsidRPr="00241521" w:rsidRDefault="005C3DB1" w:rsidP="0087191A">
            <w:pPr>
              <w:pStyle w:val="a3"/>
              <w:jc w:val="center"/>
              <w:rPr>
                <w:rFonts w:ascii="Times New Roman" w:eastAsia="Times New Roman" w:hAnsi="Times New Roman" w:cs="Times New Roman"/>
                <w:sz w:val="20"/>
                <w:szCs w:val="20"/>
              </w:rPr>
            </w:pPr>
            <w:r w:rsidRPr="00241521">
              <w:rPr>
                <w:rFonts w:ascii="Times New Roman" w:eastAsia="Times New Roman" w:hAnsi="Times New Roman" w:cs="Times New Roman"/>
                <w:sz w:val="20"/>
                <w:szCs w:val="20"/>
              </w:rPr>
              <w:t>1500 руб.</w:t>
            </w:r>
          </w:p>
        </w:tc>
      </w:tr>
    </w:tbl>
    <w:p w:rsidR="002D6E77" w:rsidRDefault="002D6E77">
      <w:pPr>
        <w:rPr>
          <w:rFonts w:ascii="Times New Roman" w:eastAsia="Times New Roman" w:hAnsi="Times New Roman" w:cs="Times New Roman"/>
          <w:sz w:val="20"/>
        </w:rPr>
      </w:pPr>
    </w:p>
    <w:p w:rsidR="001029B8" w:rsidRDefault="001029B8">
      <w:pPr>
        <w:rPr>
          <w:rFonts w:ascii="Times New Roman" w:eastAsia="Times New Roman" w:hAnsi="Times New Roman" w:cs="Times New Roman"/>
          <w:sz w:val="20"/>
        </w:rPr>
      </w:pPr>
    </w:p>
    <w:p w:rsidR="007204CC" w:rsidRDefault="007204CC">
      <w:pPr>
        <w:rPr>
          <w:rFonts w:ascii="Times New Roman" w:eastAsia="Times New Roman" w:hAnsi="Times New Roman" w:cs="Times New Roman"/>
          <w:sz w:val="20"/>
        </w:rPr>
      </w:pPr>
    </w:p>
    <w:p w:rsidR="00C27504" w:rsidRDefault="00C27504">
      <w:pPr>
        <w:rPr>
          <w:rFonts w:ascii="Times New Roman" w:eastAsia="Times New Roman" w:hAnsi="Times New Roman" w:cs="Times New Roman"/>
          <w:sz w:val="20"/>
        </w:rPr>
      </w:pPr>
    </w:p>
    <w:p w:rsidR="00C27504" w:rsidRDefault="00C27504">
      <w:pPr>
        <w:rPr>
          <w:rFonts w:ascii="Times New Roman" w:eastAsia="Times New Roman" w:hAnsi="Times New Roman" w:cs="Times New Roman"/>
          <w:sz w:val="20"/>
        </w:rPr>
      </w:pPr>
    </w:p>
    <w:p w:rsidR="00C27504" w:rsidRDefault="00C27504">
      <w:pPr>
        <w:rPr>
          <w:rFonts w:ascii="Times New Roman" w:eastAsia="Times New Roman" w:hAnsi="Times New Roman" w:cs="Times New Roman"/>
          <w:sz w:val="20"/>
        </w:rPr>
      </w:pPr>
    </w:p>
    <w:p w:rsidR="00C27504" w:rsidRDefault="00C27504">
      <w:pPr>
        <w:rPr>
          <w:rFonts w:ascii="Times New Roman" w:eastAsia="Times New Roman" w:hAnsi="Times New Roman" w:cs="Times New Roman"/>
          <w:sz w:val="20"/>
        </w:rPr>
      </w:pPr>
    </w:p>
    <w:p w:rsidR="00C27504" w:rsidRDefault="00C27504">
      <w:pPr>
        <w:rPr>
          <w:rFonts w:ascii="Times New Roman" w:eastAsia="Times New Roman" w:hAnsi="Times New Roman" w:cs="Times New Roman"/>
          <w:sz w:val="20"/>
        </w:rPr>
      </w:pPr>
    </w:p>
    <w:p w:rsidR="00C27504" w:rsidRDefault="00C27504">
      <w:pPr>
        <w:rPr>
          <w:rFonts w:ascii="Times New Roman" w:eastAsia="Times New Roman" w:hAnsi="Times New Roman" w:cs="Times New Roman"/>
          <w:sz w:val="20"/>
        </w:rPr>
      </w:pPr>
    </w:p>
    <w:p w:rsidR="00C27504" w:rsidRDefault="00C27504">
      <w:pPr>
        <w:rPr>
          <w:rFonts w:ascii="Times New Roman" w:eastAsia="Times New Roman" w:hAnsi="Times New Roman" w:cs="Times New Roman"/>
          <w:sz w:val="20"/>
        </w:rPr>
      </w:pPr>
    </w:p>
    <w:p w:rsidR="00C27504" w:rsidRDefault="00C27504">
      <w:pPr>
        <w:rPr>
          <w:rFonts w:ascii="Times New Roman" w:eastAsia="Times New Roman" w:hAnsi="Times New Roman" w:cs="Times New Roman"/>
          <w:sz w:val="20"/>
        </w:rPr>
      </w:pPr>
    </w:p>
    <w:p w:rsidR="00C27504" w:rsidRDefault="00C27504">
      <w:pPr>
        <w:rPr>
          <w:rFonts w:ascii="Times New Roman" w:eastAsia="Times New Roman" w:hAnsi="Times New Roman" w:cs="Times New Roman"/>
          <w:sz w:val="20"/>
        </w:rPr>
      </w:pPr>
    </w:p>
    <w:p w:rsidR="00C27504" w:rsidRDefault="00C27504">
      <w:pPr>
        <w:rPr>
          <w:rFonts w:ascii="Times New Roman" w:eastAsia="Times New Roman" w:hAnsi="Times New Roman" w:cs="Times New Roman"/>
          <w:sz w:val="20"/>
        </w:rPr>
      </w:pPr>
    </w:p>
    <w:p w:rsidR="00656A71" w:rsidRDefault="007F0700" w:rsidP="00656A71">
      <w:pPr>
        <w:pStyle w:val="a3"/>
        <w:rPr>
          <w:rFonts w:ascii="Times New Roman" w:hAnsi="Times New Roman"/>
          <w:sz w:val="20"/>
          <w:szCs w:val="20"/>
        </w:rPr>
      </w:pPr>
      <w:r>
        <w:rPr>
          <w:rFonts w:ascii="Times New Roman" w:hAnsi="Times New Roman"/>
          <w:sz w:val="20"/>
          <w:szCs w:val="20"/>
        </w:rPr>
        <w:lastRenderedPageBreak/>
        <w:t xml:space="preserve"> </w:t>
      </w:r>
      <w:r w:rsidR="001029B8">
        <w:rPr>
          <w:rFonts w:ascii="Times New Roman" w:hAnsi="Times New Roman"/>
          <w:sz w:val="20"/>
          <w:szCs w:val="20"/>
        </w:rPr>
        <w:t xml:space="preserve">                                                                                                 </w:t>
      </w:r>
      <w:r w:rsidR="00656A71">
        <w:rPr>
          <w:rFonts w:ascii="Times New Roman" w:hAnsi="Times New Roman"/>
          <w:sz w:val="20"/>
          <w:szCs w:val="20"/>
        </w:rPr>
        <w:t xml:space="preserve">                                                                                                                                                             ПРИЛОЖЕНИЕ № 4</w:t>
      </w:r>
    </w:p>
    <w:p w:rsidR="00656A71" w:rsidRDefault="001029B8" w:rsidP="00656A71">
      <w:pPr>
        <w:pStyle w:val="a3"/>
        <w:jc w:val="center"/>
        <w:rPr>
          <w:rFonts w:ascii="Times New Roman" w:hAnsi="Times New Roman"/>
          <w:sz w:val="20"/>
          <w:szCs w:val="20"/>
        </w:rPr>
      </w:pPr>
      <w:r>
        <w:rPr>
          <w:rFonts w:ascii="Times New Roman" w:hAnsi="Times New Roman"/>
          <w:sz w:val="20"/>
          <w:szCs w:val="20"/>
        </w:rPr>
        <w:t xml:space="preserve">                                               </w:t>
      </w:r>
    </w:p>
    <w:p w:rsidR="00656A71" w:rsidRPr="00FD5C45" w:rsidRDefault="00656A71" w:rsidP="00656A71">
      <w:pPr>
        <w:pStyle w:val="a3"/>
        <w:jc w:val="center"/>
        <w:rPr>
          <w:rFonts w:ascii="Times New Roman" w:hAnsi="Times New Roman"/>
          <w:sz w:val="20"/>
          <w:szCs w:val="20"/>
          <w:lang w:eastAsia="zh-TW"/>
        </w:rPr>
      </w:pPr>
      <w:r w:rsidRPr="00FD5C45">
        <w:rPr>
          <w:rFonts w:ascii="Times New Roman" w:hAnsi="Times New Roman"/>
          <w:sz w:val="20"/>
          <w:szCs w:val="20"/>
          <w:lang w:eastAsia="zh-TW"/>
        </w:rPr>
        <w:t>Типовая форма</w:t>
      </w:r>
    </w:p>
    <w:p w:rsidR="00656A71" w:rsidRDefault="00656A71" w:rsidP="00656A71">
      <w:pPr>
        <w:pStyle w:val="a3"/>
        <w:jc w:val="center"/>
        <w:rPr>
          <w:rFonts w:ascii="Times New Roman" w:hAnsi="Times New Roman"/>
          <w:sz w:val="20"/>
          <w:szCs w:val="20"/>
          <w:lang w:eastAsia="zh-TW"/>
        </w:rPr>
      </w:pPr>
      <w:r w:rsidRPr="00FD5C45">
        <w:rPr>
          <w:rFonts w:ascii="Times New Roman" w:hAnsi="Times New Roman"/>
          <w:sz w:val="20"/>
          <w:szCs w:val="20"/>
          <w:lang w:eastAsia="zh-TW"/>
        </w:rPr>
        <w:t xml:space="preserve">договора о предоставлении права на размещение сезонного нестационарного торгового объекта </w:t>
      </w:r>
    </w:p>
    <w:p w:rsidR="00656A71" w:rsidRPr="00FD5C45" w:rsidRDefault="00656A71" w:rsidP="00656A71">
      <w:pPr>
        <w:pStyle w:val="a3"/>
        <w:jc w:val="center"/>
        <w:rPr>
          <w:rFonts w:ascii="Times New Roman" w:hAnsi="Times New Roman"/>
          <w:sz w:val="20"/>
          <w:szCs w:val="20"/>
          <w:lang w:eastAsia="zh-TW"/>
        </w:rPr>
      </w:pPr>
      <w:r w:rsidRPr="00FD5C45">
        <w:rPr>
          <w:rFonts w:ascii="Times New Roman" w:hAnsi="Times New Roman"/>
          <w:sz w:val="20"/>
          <w:szCs w:val="20"/>
          <w:lang w:eastAsia="zh-TW"/>
        </w:rPr>
        <w:t>на территории Ленинградского сельского поселения Ленинградского района</w:t>
      </w:r>
    </w:p>
    <w:p w:rsidR="00656A71" w:rsidRPr="00FD5C45" w:rsidRDefault="00656A71" w:rsidP="00656A71">
      <w:pPr>
        <w:pStyle w:val="a3"/>
        <w:rPr>
          <w:rFonts w:ascii="Times New Roman" w:hAnsi="Times New Roman"/>
          <w:sz w:val="20"/>
          <w:szCs w:val="20"/>
          <w:lang w:eastAsia="zh-TW"/>
        </w:rPr>
      </w:pPr>
    </w:p>
    <w:p w:rsidR="00574AC3" w:rsidRPr="00574AC3" w:rsidRDefault="00574AC3" w:rsidP="00574AC3">
      <w:pPr>
        <w:pStyle w:val="a3"/>
        <w:jc w:val="center"/>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Договор № ____</w:t>
      </w:r>
    </w:p>
    <w:p w:rsidR="00574AC3" w:rsidRPr="00574AC3" w:rsidRDefault="00574AC3" w:rsidP="00574AC3">
      <w:pPr>
        <w:pStyle w:val="a3"/>
        <w:jc w:val="center"/>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о предоставлении права на размещение сезонного нестационарного торгового объекта на территории Ленинградского сельского поселения Ленинградского района</w:t>
      </w:r>
    </w:p>
    <w:p w:rsidR="00574AC3" w:rsidRPr="00574AC3" w:rsidRDefault="00574AC3" w:rsidP="00574AC3">
      <w:pPr>
        <w:jc w:val="center"/>
        <w:rPr>
          <w:rFonts w:ascii="Times New Roman" w:eastAsia="Times New Roman" w:hAnsi="Times New Roman" w:cs="Times New Roman"/>
          <w:b/>
          <w:bCs/>
          <w:sz w:val="20"/>
          <w:szCs w:val="20"/>
        </w:rPr>
      </w:pPr>
    </w:p>
    <w:p w:rsidR="00574AC3" w:rsidRPr="00574AC3" w:rsidRDefault="00574AC3" w:rsidP="00574AC3">
      <w:pPr>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 xml:space="preserve">ст. </w:t>
      </w:r>
      <w:proofErr w:type="gramStart"/>
      <w:r w:rsidRPr="00574AC3">
        <w:rPr>
          <w:rFonts w:ascii="Times New Roman" w:eastAsia="Times New Roman" w:hAnsi="Times New Roman" w:cs="Times New Roman"/>
          <w:sz w:val="20"/>
          <w:szCs w:val="20"/>
        </w:rPr>
        <w:t>Ленинградская</w:t>
      </w:r>
      <w:proofErr w:type="gramEnd"/>
      <w:r w:rsidRPr="00574AC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574AC3">
        <w:rPr>
          <w:rFonts w:ascii="Times New Roman" w:eastAsia="Times New Roman" w:hAnsi="Times New Roman" w:cs="Times New Roman"/>
          <w:sz w:val="20"/>
          <w:szCs w:val="20"/>
        </w:rPr>
        <w:t> «___»________20___ года</w:t>
      </w:r>
    </w:p>
    <w:p w:rsidR="00110E25" w:rsidRDefault="00110E25" w:rsidP="00574AC3">
      <w:pPr>
        <w:ind w:firstLine="851"/>
        <w:rPr>
          <w:rFonts w:ascii="Times New Roman" w:eastAsia="Times New Roman" w:hAnsi="Times New Roman" w:cs="Times New Roman"/>
          <w:sz w:val="20"/>
          <w:szCs w:val="20"/>
        </w:rPr>
      </w:pPr>
    </w:p>
    <w:p w:rsidR="00574AC3" w:rsidRPr="00574AC3" w:rsidRDefault="00574AC3" w:rsidP="00574AC3">
      <w:pPr>
        <w:ind w:firstLine="851"/>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Администрация Ленинградского сельского поселения Ленинградского района (в дальнейшем - Администрация) в лице главы администрации Ленинградского сельского поселения Ленинградского района _______________________, действующего на основании ________, с одной стороны, и ___________________________, (в дальнейшем - Участник) в лице</w:t>
      </w:r>
    </w:p>
    <w:p w:rsidR="00574AC3" w:rsidRPr="005757B7" w:rsidRDefault="00574AC3" w:rsidP="005757B7">
      <w:pPr>
        <w:pStyle w:val="a3"/>
        <w:rPr>
          <w:rFonts w:ascii="Times New Roman" w:eastAsia="Times New Roman" w:hAnsi="Times New Roman" w:cs="Times New Roman"/>
          <w:sz w:val="20"/>
          <w:szCs w:val="20"/>
        </w:rPr>
      </w:pPr>
      <w:r w:rsidRPr="005757B7">
        <w:rPr>
          <w:rFonts w:ascii="Times New Roman" w:eastAsia="Times New Roman" w:hAnsi="Times New Roman" w:cs="Times New Roman"/>
          <w:sz w:val="20"/>
          <w:szCs w:val="20"/>
        </w:rPr>
        <w:t>(наименование организации, Ф.И.О. индивидуального предпринимателя)</w:t>
      </w:r>
    </w:p>
    <w:p w:rsidR="00574AC3" w:rsidRPr="005757B7" w:rsidRDefault="00574AC3" w:rsidP="005757B7">
      <w:pPr>
        <w:pStyle w:val="a3"/>
        <w:rPr>
          <w:rFonts w:ascii="Times New Roman" w:eastAsia="Times New Roman" w:hAnsi="Times New Roman" w:cs="Times New Roman"/>
          <w:sz w:val="20"/>
          <w:szCs w:val="20"/>
        </w:rPr>
      </w:pPr>
      <w:r w:rsidRPr="005757B7">
        <w:rPr>
          <w:rFonts w:ascii="Times New Roman" w:eastAsia="Times New Roman" w:hAnsi="Times New Roman" w:cs="Times New Roman"/>
          <w:sz w:val="20"/>
          <w:szCs w:val="20"/>
        </w:rPr>
        <w:t xml:space="preserve">_________________, </w:t>
      </w:r>
      <w:proofErr w:type="gramStart"/>
      <w:r w:rsidRPr="005757B7">
        <w:rPr>
          <w:rFonts w:ascii="Times New Roman" w:eastAsia="Times New Roman" w:hAnsi="Times New Roman" w:cs="Times New Roman"/>
          <w:sz w:val="20"/>
          <w:szCs w:val="20"/>
        </w:rPr>
        <w:t>действующего</w:t>
      </w:r>
      <w:proofErr w:type="gramEnd"/>
      <w:r w:rsidRPr="005757B7">
        <w:rPr>
          <w:rFonts w:ascii="Times New Roman" w:eastAsia="Times New Roman" w:hAnsi="Times New Roman" w:cs="Times New Roman"/>
          <w:sz w:val="20"/>
          <w:szCs w:val="20"/>
        </w:rPr>
        <w:t xml:space="preserve"> на основании ______, а вместе именуемые</w:t>
      </w:r>
    </w:p>
    <w:p w:rsidR="00574AC3" w:rsidRPr="005757B7" w:rsidRDefault="00574AC3" w:rsidP="005757B7">
      <w:pPr>
        <w:pStyle w:val="a3"/>
        <w:rPr>
          <w:rFonts w:ascii="Times New Roman" w:eastAsia="Times New Roman" w:hAnsi="Times New Roman" w:cs="Times New Roman"/>
          <w:sz w:val="20"/>
          <w:szCs w:val="20"/>
        </w:rPr>
      </w:pPr>
      <w:r w:rsidRPr="005757B7">
        <w:rPr>
          <w:rFonts w:ascii="Times New Roman" w:eastAsia="Times New Roman" w:hAnsi="Times New Roman" w:cs="Times New Roman"/>
          <w:sz w:val="20"/>
          <w:szCs w:val="20"/>
        </w:rPr>
        <w:t>(должность, Ф.И.О.)</w:t>
      </w:r>
    </w:p>
    <w:p w:rsidR="00574AC3" w:rsidRPr="005757B7" w:rsidRDefault="00574AC3" w:rsidP="005757B7">
      <w:pPr>
        <w:pStyle w:val="a3"/>
        <w:rPr>
          <w:rFonts w:ascii="Times New Roman" w:eastAsia="Times New Roman" w:hAnsi="Times New Roman" w:cs="Times New Roman"/>
          <w:sz w:val="20"/>
          <w:szCs w:val="20"/>
        </w:rPr>
      </w:pPr>
      <w:r w:rsidRPr="005757B7">
        <w:rPr>
          <w:rFonts w:ascii="Times New Roman" w:eastAsia="Times New Roman" w:hAnsi="Times New Roman" w:cs="Times New Roman"/>
          <w:sz w:val="20"/>
          <w:szCs w:val="20"/>
        </w:rPr>
        <w:t xml:space="preserve"> «Стороны», заключили настоящий Договор о нижеследующем: </w:t>
      </w:r>
    </w:p>
    <w:p w:rsidR="00574AC3" w:rsidRPr="00574AC3" w:rsidRDefault="00574AC3" w:rsidP="00574AC3">
      <w:pPr>
        <w:ind w:firstLine="851"/>
        <w:jc w:val="center"/>
        <w:rPr>
          <w:rFonts w:ascii="Times New Roman" w:eastAsia="Times New Roman" w:hAnsi="Times New Roman" w:cs="Times New Roman"/>
          <w:bCs/>
          <w:sz w:val="20"/>
          <w:szCs w:val="20"/>
        </w:rPr>
      </w:pPr>
    </w:p>
    <w:p w:rsidR="00574AC3" w:rsidRPr="00574AC3" w:rsidRDefault="00574AC3" w:rsidP="00574AC3">
      <w:pPr>
        <w:jc w:val="center"/>
        <w:rPr>
          <w:rFonts w:ascii="Times New Roman" w:eastAsia="Times New Roman" w:hAnsi="Times New Roman" w:cs="Times New Roman"/>
          <w:bCs/>
          <w:sz w:val="20"/>
          <w:szCs w:val="20"/>
        </w:rPr>
      </w:pPr>
      <w:r w:rsidRPr="00574AC3">
        <w:rPr>
          <w:rFonts w:ascii="Times New Roman" w:eastAsia="Times New Roman" w:hAnsi="Times New Roman" w:cs="Times New Roman"/>
          <w:bCs/>
          <w:sz w:val="20"/>
          <w:szCs w:val="20"/>
        </w:rPr>
        <w:t xml:space="preserve">1. Предмет Договора </w:t>
      </w:r>
    </w:p>
    <w:p w:rsidR="00574AC3" w:rsidRPr="005757B7" w:rsidRDefault="00574AC3" w:rsidP="004526BE">
      <w:pPr>
        <w:pStyle w:val="a3"/>
        <w:ind w:firstLine="708"/>
        <w:rPr>
          <w:rFonts w:ascii="Times New Roman" w:eastAsia="Times New Roman" w:hAnsi="Times New Roman" w:cs="Times New Roman"/>
          <w:sz w:val="20"/>
          <w:szCs w:val="20"/>
        </w:rPr>
      </w:pPr>
      <w:r w:rsidRPr="005757B7">
        <w:rPr>
          <w:rFonts w:ascii="Times New Roman" w:eastAsia="Times New Roman" w:hAnsi="Times New Roman" w:cs="Times New Roman"/>
          <w:sz w:val="20"/>
          <w:szCs w:val="20"/>
        </w:rPr>
        <w:t>1.1.В соответствии с решением конкурсной комиссии  (протокол №__ от «_»__ 20___г.) Администрация предоставляет Участнику право на размещение сезонного нестационарного торгового объекта (далее - Объект)___________</w:t>
      </w:r>
    </w:p>
    <w:p w:rsidR="00574AC3" w:rsidRPr="005757B7" w:rsidRDefault="00574AC3" w:rsidP="005757B7">
      <w:pPr>
        <w:pStyle w:val="a3"/>
        <w:rPr>
          <w:rFonts w:ascii="Times New Roman" w:eastAsia="Times New Roman" w:hAnsi="Times New Roman" w:cs="Times New Roman"/>
          <w:sz w:val="20"/>
          <w:szCs w:val="20"/>
        </w:rPr>
      </w:pPr>
      <w:r w:rsidRPr="005757B7">
        <w:rPr>
          <w:rFonts w:ascii="Times New Roman" w:eastAsia="Times New Roman" w:hAnsi="Times New Roman" w:cs="Times New Roman"/>
          <w:sz w:val="20"/>
          <w:szCs w:val="20"/>
        </w:rPr>
        <w:t xml:space="preserve">   </w:t>
      </w:r>
      <w:r w:rsidR="00DF6BDF">
        <w:rPr>
          <w:rFonts w:ascii="Times New Roman" w:eastAsia="Times New Roman" w:hAnsi="Times New Roman" w:cs="Times New Roman"/>
          <w:sz w:val="20"/>
          <w:szCs w:val="20"/>
        </w:rPr>
        <w:t xml:space="preserve">                                                                                       </w:t>
      </w:r>
      <w:r w:rsidRPr="005757B7">
        <w:rPr>
          <w:rFonts w:ascii="Times New Roman" w:eastAsia="Times New Roman" w:hAnsi="Times New Roman" w:cs="Times New Roman"/>
          <w:sz w:val="20"/>
          <w:szCs w:val="20"/>
        </w:rPr>
        <w:t>(тип объекта)</w:t>
      </w:r>
    </w:p>
    <w:p w:rsidR="00574AC3" w:rsidRPr="005757B7" w:rsidRDefault="00574AC3" w:rsidP="005757B7">
      <w:pPr>
        <w:pStyle w:val="a3"/>
        <w:rPr>
          <w:rFonts w:ascii="Times New Roman" w:eastAsia="Times New Roman" w:hAnsi="Times New Roman" w:cs="Times New Roman"/>
          <w:sz w:val="20"/>
          <w:szCs w:val="20"/>
        </w:rPr>
      </w:pPr>
      <w:r w:rsidRPr="005757B7">
        <w:rPr>
          <w:rFonts w:ascii="Times New Roman" w:eastAsia="Times New Roman" w:hAnsi="Times New Roman" w:cs="Times New Roman"/>
          <w:sz w:val="20"/>
          <w:szCs w:val="20"/>
        </w:rPr>
        <w:t>для осуществления торговой деятельности________________________________</w:t>
      </w:r>
    </w:p>
    <w:p w:rsidR="00574AC3" w:rsidRPr="005757B7" w:rsidRDefault="00DF6BDF" w:rsidP="005757B7">
      <w:pPr>
        <w:pStyle w:val="a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74AC3" w:rsidRPr="005757B7">
        <w:rPr>
          <w:rFonts w:ascii="Times New Roman" w:eastAsia="Times New Roman" w:hAnsi="Times New Roman" w:cs="Times New Roman"/>
          <w:sz w:val="20"/>
          <w:szCs w:val="20"/>
        </w:rPr>
        <w:t>(специализация Объекта)</w:t>
      </w:r>
    </w:p>
    <w:p w:rsidR="00574AC3" w:rsidRPr="005757B7" w:rsidRDefault="00574AC3" w:rsidP="005757B7">
      <w:pPr>
        <w:pStyle w:val="a3"/>
        <w:rPr>
          <w:rFonts w:ascii="Times New Roman" w:eastAsia="Times New Roman" w:hAnsi="Times New Roman" w:cs="Times New Roman"/>
          <w:sz w:val="20"/>
          <w:szCs w:val="20"/>
        </w:rPr>
      </w:pPr>
      <w:r w:rsidRPr="005757B7">
        <w:rPr>
          <w:rFonts w:ascii="Times New Roman" w:eastAsia="Times New Roman" w:hAnsi="Times New Roman" w:cs="Times New Roman"/>
          <w:sz w:val="20"/>
          <w:szCs w:val="20"/>
        </w:rPr>
        <w:t>по адресу:____________________________________________________________</w:t>
      </w:r>
    </w:p>
    <w:p w:rsidR="00574AC3" w:rsidRPr="005757B7" w:rsidRDefault="00DF6BDF" w:rsidP="005757B7">
      <w:pPr>
        <w:pStyle w:val="a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74AC3" w:rsidRPr="005757B7">
        <w:rPr>
          <w:rFonts w:ascii="Times New Roman" w:eastAsia="Times New Roman" w:hAnsi="Times New Roman" w:cs="Times New Roman"/>
          <w:sz w:val="20"/>
          <w:szCs w:val="20"/>
        </w:rPr>
        <w:t>(место расположения)</w:t>
      </w:r>
    </w:p>
    <w:p w:rsidR="00574AC3" w:rsidRPr="00574AC3" w:rsidRDefault="00574AC3" w:rsidP="005757B7">
      <w:pPr>
        <w:pStyle w:val="a3"/>
        <w:rPr>
          <w:rFonts w:eastAsia="Times New Roman"/>
        </w:rPr>
      </w:pPr>
      <w:r w:rsidRPr="005757B7">
        <w:rPr>
          <w:rFonts w:ascii="Times New Roman" w:eastAsia="Times New Roman" w:hAnsi="Times New Roman" w:cs="Times New Roman"/>
          <w:sz w:val="20"/>
          <w:szCs w:val="20"/>
        </w:rPr>
        <w:t xml:space="preserve">на срок </w:t>
      </w:r>
      <w:proofErr w:type="gramStart"/>
      <w:r w:rsidRPr="005757B7">
        <w:rPr>
          <w:rFonts w:ascii="Times New Roman" w:eastAsia="Times New Roman" w:hAnsi="Times New Roman" w:cs="Times New Roman"/>
          <w:sz w:val="20"/>
          <w:szCs w:val="20"/>
        </w:rPr>
        <w:t>с</w:t>
      </w:r>
      <w:proofErr w:type="gramEnd"/>
      <w:r w:rsidRPr="005757B7">
        <w:rPr>
          <w:rFonts w:ascii="Times New Roman" w:eastAsia="Times New Roman" w:hAnsi="Times New Roman" w:cs="Times New Roman"/>
          <w:sz w:val="20"/>
          <w:szCs w:val="20"/>
        </w:rPr>
        <w:t xml:space="preserve">_______ </w:t>
      </w:r>
      <w:proofErr w:type="spellStart"/>
      <w:r w:rsidRPr="005757B7">
        <w:rPr>
          <w:rFonts w:ascii="Times New Roman" w:eastAsia="Times New Roman" w:hAnsi="Times New Roman" w:cs="Times New Roman"/>
          <w:sz w:val="20"/>
          <w:szCs w:val="20"/>
        </w:rPr>
        <w:t>по_________</w:t>
      </w:r>
      <w:proofErr w:type="spellEnd"/>
      <w:r w:rsidRPr="005757B7">
        <w:rPr>
          <w:rFonts w:ascii="Times New Roman" w:eastAsia="Times New Roman" w:hAnsi="Times New Roman" w:cs="Times New Roman"/>
          <w:sz w:val="20"/>
          <w:szCs w:val="20"/>
        </w:rPr>
        <w:t>.</w:t>
      </w:r>
    </w:p>
    <w:p w:rsidR="00574AC3" w:rsidRPr="00574AC3" w:rsidRDefault="00574AC3" w:rsidP="00574AC3">
      <w:pPr>
        <w:jc w:val="center"/>
        <w:rPr>
          <w:rFonts w:ascii="Times New Roman" w:eastAsia="Times New Roman" w:hAnsi="Times New Roman" w:cs="Times New Roman"/>
          <w:bCs/>
          <w:sz w:val="20"/>
          <w:szCs w:val="20"/>
        </w:rPr>
      </w:pPr>
      <w:r w:rsidRPr="00574AC3">
        <w:rPr>
          <w:rFonts w:ascii="Times New Roman" w:eastAsia="Times New Roman" w:hAnsi="Times New Roman" w:cs="Times New Roman"/>
          <w:bCs/>
          <w:sz w:val="20"/>
          <w:szCs w:val="20"/>
        </w:rPr>
        <w:t xml:space="preserve">2. Права и обязанности сторон </w:t>
      </w:r>
    </w:p>
    <w:p w:rsidR="00574AC3" w:rsidRPr="00574AC3" w:rsidRDefault="00574AC3" w:rsidP="00574AC3">
      <w:pPr>
        <w:numPr>
          <w:ilvl w:val="0"/>
          <w:numId w:val="3"/>
        </w:numPr>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Администрация:</w:t>
      </w:r>
    </w:p>
    <w:p w:rsidR="00574AC3" w:rsidRPr="00574AC3" w:rsidRDefault="00574AC3" w:rsidP="00574AC3">
      <w:pPr>
        <w:numPr>
          <w:ilvl w:val="0"/>
          <w:numId w:val="2"/>
        </w:numPr>
        <w:contextualSpacing/>
        <w:jc w:val="both"/>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 xml:space="preserve">Осуществляет </w:t>
      </w:r>
      <w:proofErr w:type="gramStart"/>
      <w:r w:rsidRPr="00574AC3">
        <w:rPr>
          <w:rFonts w:ascii="Times New Roman" w:eastAsia="Times New Roman" w:hAnsi="Times New Roman" w:cs="Times New Roman"/>
          <w:sz w:val="20"/>
          <w:szCs w:val="20"/>
        </w:rPr>
        <w:t>контроль за</w:t>
      </w:r>
      <w:proofErr w:type="gramEnd"/>
      <w:r w:rsidRPr="00574AC3">
        <w:rPr>
          <w:rFonts w:ascii="Times New Roman" w:eastAsia="Times New Roman" w:hAnsi="Times New Roman" w:cs="Times New Roman"/>
          <w:sz w:val="20"/>
          <w:szCs w:val="20"/>
        </w:rPr>
        <w:t xml:space="preserve"> выполнением условий Договора и требований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Ленинградского сельского поселения Ленинградского района.</w:t>
      </w:r>
    </w:p>
    <w:p w:rsidR="00574AC3" w:rsidRPr="00574AC3" w:rsidRDefault="00574AC3" w:rsidP="00574AC3">
      <w:pPr>
        <w:numPr>
          <w:ilvl w:val="0"/>
          <w:numId w:val="2"/>
        </w:numPr>
        <w:contextualSpacing/>
        <w:jc w:val="both"/>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lastRenderedPageBreak/>
        <w:t>Проводит обследование Объекта с составлением акта по форме, утверждённой постановлением администрации Ленинградского сельского поселения Ленинградского района.</w:t>
      </w:r>
    </w:p>
    <w:p w:rsidR="00574AC3" w:rsidRPr="00574AC3" w:rsidRDefault="00574AC3" w:rsidP="00574AC3">
      <w:pPr>
        <w:numPr>
          <w:ilvl w:val="0"/>
          <w:numId w:val="2"/>
        </w:numPr>
        <w:contextualSpacing/>
        <w:jc w:val="both"/>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Демонтирует установленные конструкции при нарушении (невыполнении) Участником обязательств, предусмотренных пунктом 2.4 Договора, за счёт Участника.</w:t>
      </w:r>
    </w:p>
    <w:p w:rsidR="00574AC3" w:rsidRPr="00574AC3" w:rsidRDefault="00574AC3" w:rsidP="00574AC3">
      <w:pPr>
        <w:numPr>
          <w:ilvl w:val="0"/>
          <w:numId w:val="3"/>
        </w:numPr>
        <w:contextualSpacing/>
        <w:jc w:val="both"/>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Администрация обязуется обеспечить методическую и организационную помощь в вопросах организации торговли, предоставлении услуг населению.</w:t>
      </w:r>
    </w:p>
    <w:p w:rsidR="00574AC3" w:rsidRPr="00574AC3" w:rsidRDefault="00574AC3" w:rsidP="00574AC3">
      <w:pPr>
        <w:numPr>
          <w:ilvl w:val="0"/>
          <w:numId w:val="3"/>
        </w:numPr>
        <w:contextualSpacing/>
        <w:jc w:val="both"/>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 xml:space="preserve">Участник имеет право </w:t>
      </w:r>
      <w:proofErr w:type="gramStart"/>
      <w:r w:rsidRPr="00574AC3">
        <w:rPr>
          <w:rFonts w:ascii="Times New Roman" w:eastAsia="Times New Roman" w:hAnsi="Times New Roman" w:cs="Times New Roman"/>
          <w:sz w:val="20"/>
          <w:szCs w:val="20"/>
        </w:rPr>
        <w:t>разместить Объект</w:t>
      </w:r>
      <w:proofErr w:type="gramEnd"/>
      <w:r w:rsidRPr="00574AC3">
        <w:rPr>
          <w:rFonts w:ascii="Times New Roman" w:eastAsia="Times New Roman" w:hAnsi="Times New Roman" w:cs="Times New Roman"/>
          <w:sz w:val="20"/>
          <w:szCs w:val="20"/>
        </w:rPr>
        <w:t xml:space="preserve"> в соответствии с графическим планом размещения Объекта (приложение к настоящему Договору).</w:t>
      </w:r>
    </w:p>
    <w:p w:rsidR="00574AC3" w:rsidRPr="00574AC3" w:rsidRDefault="00574AC3" w:rsidP="00574AC3">
      <w:pPr>
        <w:numPr>
          <w:ilvl w:val="0"/>
          <w:numId w:val="3"/>
        </w:numPr>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Участник обязуется:</w:t>
      </w:r>
    </w:p>
    <w:p w:rsidR="00574AC3" w:rsidRPr="00574AC3" w:rsidRDefault="00574AC3" w:rsidP="00574AC3">
      <w:pPr>
        <w:numPr>
          <w:ilvl w:val="0"/>
          <w:numId w:val="4"/>
        </w:numPr>
        <w:contextualSpacing/>
        <w:jc w:val="both"/>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Ленинградского сельского поселения Ленинградского района.</w:t>
      </w:r>
    </w:p>
    <w:p w:rsidR="00574AC3" w:rsidRPr="00574AC3" w:rsidRDefault="00574AC3" w:rsidP="00574AC3">
      <w:pPr>
        <w:numPr>
          <w:ilvl w:val="0"/>
          <w:numId w:val="4"/>
        </w:numPr>
        <w:contextualSpacing/>
        <w:jc w:val="both"/>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Приступить к эксплуатации Объекта после заключения договоров: вывоз твёрдых бытовых и жидких отходов, потребление энергоресурсов (при необходимости).</w:t>
      </w:r>
    </w:p>
    <w:p w:rsidR="00574AC3" w:rsidRPr="00574AC3" w:rsidRDefault="00574AC3" w:rsidP="00574AC3">
      <w:pPr>
        <w:numPr>
          <w:ilvl w:val="0"/>
          <w:numId w:val="4"/>
        </w:numPr>
        <w:contextualSpacing/>
        <w:jc w:val="both"/>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Использовать Объект по назначению, указанному в разделе 1 Договора, без права передачи третьим лицам.</w:t>
      </w:r>
    </w:p>
    <w:p w:rsidR="00574AC3" w:rsidRPr="00574AC3" w:rsidRDefault="00574AC3" w:rsidP="00574AC3">
      <w:pPr>
        <w:numPr>
          <w:ilvl w:val="0"/>
          <w:numId w:val="4"/>
        </w:numPr>
        <w:contextualSpacing/>
        <w:jc w:val="both"/>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574AC3" w:rsidRPr="00574AC3" w:rsidRDefault="00574AC3" w:rsidP="00574AC3">
      <w:pPr>
        <w:numPr>
          <w:ilvl w:val="0"/>
          <w:numId w:val="4"/>
        </w:numPr>
        <w:contextualSpacing/>
        <w:jc w:val="both"/>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Обеспечить постоянное наличие на Объекте и предъявление по требованию контролирующих органов следующих документов:</w:t>
      </w:r>
    </w:p>
    <w:p w:rsidR="00574AC3" w:rsidRPr="00574AC3" w:rsidRDefault="00574AC3" w:rsidP="00574AC3">
      <w:pPr>
        <w:ind w:firstLine="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настоящего Договора и графического плана размещения Объекта (приложение к Договору);</w:t>
      </w:r>
    </w:p>
    <w:p w:rsidR="00574AC3" w:rsidRPr="00574AC3" w:rsidRDefault="00574AC3" w:rsidP="00574AC3">
      <w:pPr>
        <w:ind w:firstLine="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вывески торгового Объекта с указанием наименования организации, места её нахождения (адреса) и режима её работы;</w:t>
      </w:r>
    </w:p>
    <w:p w:rsidR="00574AC3" w:rsidRPr="00574AC3" w:rsidRDefault="00574AC3" w:rsidP="00574AC3">
      <w:pPr>
        <w:ind w:firstLine="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индивидуальный предприниматель указывает информацию о государственной регистрации и наименовании зарегистрировавшего его органа;</w:t>
      </w:r>
    </w:p>
    <w:p w:rsidR="00574AC3" w:rsidRPr="00574AC3" w:rsidRDefault="00574AC3" w:rsidP="00574AC3">
      <w:pPr>
        <w:ind w:firstLine="709"/>
        <w:contextualSpacing/>
        <w:rPr>
          <w:rFonts w:ascii="Times New Roman" w:eastAsia="Times New Roman" w:hAnsi="Times New Roman" w:cs="Times New Roman"/>
          <w:sz w:val="20"/>
          <w:szCs w:val="20"/>
        </w:rPr>
      </w:pPr>
      <w:proofErr w:type="gramStart"/>
      <w:r w:rsidRPr="00574AC3">
        <w:rPr>
          <w:rFonts w:ascii="Times New Roman" w:eastAsia="Times New Roman" w:hAnsi="Times New Roman" w:cs="Times New Roman"/>
          <w:sz w:val="20"/>
          <w:szCs w:val="20"/>
        </w:rPr>
        <w:t>подтверждающих</w:t>
      </w:r>
      <w:proofErr w:type="gramEnd"/>
      <w:r w:rsidRPr="00574AC3">
        <w:rPr>
          <w:rFonts w:ascii="Times New Roman" w:eastAsia="Times New Roman" w:hAnsi="Times New Roman" w:cs="Times New Roman"/>
          <w:sz w:val="20"/>
          <w:szCs w:val="20"/>
        </w:rPr>
        <w:t xml:space="preserve"> источник поступления, качество и безопасность реализуемой продукции;</w:t>
      </w:r>
    </w:p>
    <w:p w:rsidR="00574AC3" w:rsidRPr="00574AC3" w:rsidRDefault="00574AC3" w:rsidP="00574AC3">
      <w:pPr>
        <w:ind w:firstLine="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574AC3" w:rsidRPr="00574AC3" w:rsidRDefault="00574AC3" w:rsidP="00574AC3">
      <w:pPr>
        <w:ind w:firstLine="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предусмотренных Законом Российской Федерации «О защите прав потребителей»;</w:t>
      </w:r>
    </w:p>
    <w:p w:rsidR="00574AC3" w:rsidRPr="00574AC3" w:rsidRDefault="00574AC3" w:rsidP="00574AC3">
      <w:pPr>
        <w:ind w:firstLine="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574AC3" w:rsidRPr="00574AC3" w:rsidRDefault="00574AC3" w:rsidP="00574AC3">
      <w:pPr>
        <w:numPr>
          <w:ilvl w:val="0"/>
          <w:numId w:val="4"/>
        </w:numPr>
        <w:contextualSpacing/>
        <w:jc w:val="both"/>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Ежемесячно перечислять в местный бюджет (Ленинградского сельского поселения Ленинградского района) предложенную им сумму за право размещения сезонного нестационарного объекта на территории Ленинградского сельского поселения Ленинградского района в размере ______________ рублей (_____ рублей с учётом льготы) по следующим реквизитам:</w:t>
      </w:r>
    </w:p>
    <w:p w:rsidR="00574AC3" w:rsidRPr="00574AC3" w:rsidRDefault="00574AC3" w:rsidP="00574AC3">
      <w:pPr>
        <w:ind w:firstLine="709"/>
        <w:rPr>
          <w:rFonts w:ascii="Times New Roman" w:eastAsia="Times New Roman" w:hAnsi="Times New Roman" w:cs="Times New Roman"/>
          <w:sz w:val="20"/>
          <w:szCs w:val="20"/>
        </w:rPr>
      </w:pPr>
      <w:proofErr w:type="spellStart"/>
      <w:r w:rsidRPr="00574AC3">
        <w:rPr>
          <w:rFonts w:ascii="Times New Roman" w:eastAsia="Times New Roman" w:hAnsi="Times New Roman" w:cs="Times New Roman"/>
          <w:sz w:val="20"/>
          <w:szCs w:val="20"/>
        </w:rPr>
        <w:t>Получатель:____________________________________________________</w:t>
      </w:r>
      <w:proofErr w:type="spellEnd"/>
      <w:r w:rsidRPr="00574AC3">
        <w:rPr>
          <w:rFonts w:ascii="Times New Roman" w:eastAsia="Times New Roman" w:hAnsi="Times New Roman" w:cs="Times New Roman"/>
          <w:sz w:val="20"/>
          <w:szCs w:val="20"/>
        </w:rPr>
        <w:t>,</w:t>
      </w:r>
    </w:p>
    <w:p w:rsidR="00574AC3" w:rsidRPr="00574AC3" w:rsidRDefault="00574AC3" w:rsidP="00574AC3">
      <w:pPr>
        <w:ind w:left="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 xml:space="preserve">ИНН/КПП ________________________, </w:t>
      </w:r>
      <w:proofErr w:type="spellStart"/>
      <w:proofErr w:type="gramStart"/>
      <w:r w:rsidRPr="00574AC3">
        <w:rPr>
          <w:rFonts w:ascii="Times New Roman" w:eastAsia="Times New Roman" w:hAnsi="Times New Roman" w:cs="Times New Roman"/>
          <w:sz w:val="20"/>
          <w:szCs w:val="20"/>
        </w:rPr>
        <w:t>р</w:t>
      </w:r>
      <w:proofErr w:type="spellEnd"/>
      <w:proofErr w:type="gramEnd"/>
      <w:r w:rsidRPr="00574AC3">
        <w:rPr>
          <w:rFonts w:ascii="Times New Roman" w:eastAsia="Times New Roman" w:hAnsi="Times New Roman" w:cs="Times New Roman"/>
          <w:sz w:val="20"/>
          <w:szCs w:val="20"/>
        </w:rPr>
        <w:t xml:space="preserve">/с _________________________, </w:t>
      </w:r>
    </w:p>
    <w:p w:rsidR="00574AC3" w:rsidRPr="00574AC3" w:rsidRDefault="00574AC3" w:rsidP="00574AC3">
      <w:pPr>
        <w:ind w:left="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ОКАТО __________,  БИК _________________, КБК _________________.</w:t>
      </w:r>
    </w:p>
    <w:p w:rsidR="00574AC3" w:rsidRPr="00574AC3" w:rsidRDefault="00574AC3" w:rsidP="00574AC3">
      <w:pPr>
        <w:ind w:firstLine="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Назначение платежа: плата за право размещения сезонного нестационарного торгового Объекта.</w:t>
      </w:r>
    </w:p>
    <w:p w:rsidR="00574AC3" w:rsidRPr="00FE3738" w:rsidRDefault="00574AC3" w:rsidP="009A28C7">
      <w:pPr>
        <w:pStyle w:val="a3"/>
        <w:ind w:firstLine="708"/>
        <w:rPr>
          <w:rFonts w:ascii="Times New Roman" w:eastAsia="Times New Roman" w:hAnsi="Times New Roman" w:cs="Times New Roman"/>
          <w:sz w:val="20"/>
          <w:szCs w:val="20"/>
        </w:rPr>
      </w:pPr>
      <w:r w:rsidRPr="00FE3738">
        <w:rPr>
          <w:rFonts w:ascii="Times New Roman" w:eastAsia="Times New Roman" w:hAnsi="Times New Roman" w:cs="Times New Roman"/>
          <w:sz w:val="20"/>
          <w:szCs w:val="20"/>
        </w:rPr>
        <w:t>Сумма за право размещения Объекта на территории Ленинградского сельского поселения Ленинградского района за первый квартал срока действия Договора подлежит перечислению в местный бюджет (Ленинградского сельского поселения Ленинградского района) в течение 3 (трёх) банковских дней с момента его подписания.</w:t>
      </w:r>
    </w:p>
    <w:p w:rsidR="00574AC3" w:rsidRPr="00FE3738" w:rsidRDefault="00574AC3" w:rsidP="009A28C7">
      <w:pPr>
        <w:pStyle w:val="a3"/>
        <w:ind w:firstLine="708"/>
        <w:rPr>
          <w:rFonts w:ascii="Times New Roman" w:eastAsia="Times New Roman" w:hAnsi="Times New Roman" w:cs="Times New Roman"/>
          <w:sz w:val="20"/>
          <w:szCs w:val="20"/>
        </w:rPr>
      </w:pPr>
      <w:r w:rsidRPr="00FE3738">
        <w:rPr>
          <w:rFonts w:ascii="Times New Roman" w:eastAsia="Times New Roman" w:hAnsi="Times New Roman" w:cs="Times New Roman"/>
          <w:sz w:val="20"/>
          <w:szCs w:val="20"/>
        </w:rPr>
        <w:lastRenderedPageBreak/>
        <w:t>Сумма за право размещения Объекта на территории Ленинградского сельского поселения Ленинградского района за последний неполный месяц определяется пропорционально времени размещения объекта в течение данного квартала.</w:t>
      </w:r>
    </w:p>
    <w:p w:rsidR="00574AC3" w:rsidRPr="00FE3738" w:rsidRDefault="009A28C7" w:rsidP="009A28C7">
      <w:pPr>
        <w:pStyle w:val="a3"/>
        <w:ind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2.4.7. </w:t>
      </w:r>
      <w:r w:rsidR="00574AC3" w:rsidRPr="00FE3738">
        <w:rPr>
          <w:rFonts w:ascii="Times New Roman" w:eastAsia="Times New Roman" w:hAnsi="Times New Roman" w:cs="Times New Roman"/>
          <w:sz w:val="20"/>
          <w:szCs w:val="20"/>
        </w:rPr>
        <w:t>Освободить занимаемую территорию от конструкций и привести её в первоначальное состояние в течение 3 (трёх) дней:</w:t>
      </w:r>
    </w:p>
    <w:p w:rsidR="00574AC3" w:rsidRPr="00FE3738" w:rsidRDefault="00574AC3" w:rsidP="00FE3738">
      <w:pPr>
        <w:pStyle w:val="a3"/>
        <w:rPr>
          <w:rFonts w:ascii="Times New Roman" w:eastAsia="Times New Roman" w:hAnsi="Times New Roman" w:cs="Times New Roman"/>
          <w:sz w:val="20"/>
          <w:szCs w:val="20"/>
        </w:rPr>
      </w:pPr>
      <w:r w:rsidRPr="00FE3738">
        <w:rPr>
          <w:rFonts w:ascii="Times New Roman" w:eastAsia="Times New Roman" w:hAnsi="Times New Roman" w:cs="Times New Roman"/>
          <w:sz w:val="20"/>
          <w:szCs w:val="20"/>
        </w:rPr>
        <w:t>в случае досрочного расторжения Договора по инициативе Администрации в соответствии с разделом 3 настоящего Договора;</w:t>
      </w:r>
    </w:p>
    <w:p w:rsidR="00574AC3" w:rsidRPr="00FE3738" w:rsidRDefault="00574AC3" w:rsidP="00FE3738">
      <w:pPr>
        <w:pStyle w:val="a3"/>
        <w:rPr>
          <w:rFonts w:ascii="Times New Roman" w:eastAsia="Times New Roman" w:hAnsi="Times New Roman" w:cs="Times New Roman"/>
          <w:sz w:val="20"/>
          <w:szCs w:val="20"/>
        </w:rPr>
      </w:pPr>
      <w:r w:rsidRPr="00FE3738">
        <w:rPr>
          <w:rFonts w:ascii="Times New Roman" w:eastAsia="Times New Roman" w:hAnsi="Times New Roman" w:cs="Times New Roman"/>
          <w:sz w:val="20"/>
          <w:szCs w:val="20"/>
        </w:rPr>
        <w:t>на основании решения суда, вступившего в законную силу.</w:t>
      </w:r>
    </w:p>
    <w:p w:rsidR="00574AC3" w:rsidRPr="007628FA" w:rsidRDefault="00574AC3" w:rsidP="007628FA">
      <w:pPr>
        <w:pStyle w:val="a3"/>
        <w:rPr>
          <w:rFonts w:ascii="Times New Roman" w:eastAsia="Times New Roman" w:hAnsi="Times New Roman" w:cs="Times New Roman"/>
          <w:sz w:val="20"/>
          <w:szCs w:val="20"/>
        </w:rPr>
      </w:pPr>
    </w:p>
    <w:p w:rsidR="00574AC3" w:rsidRPr="00574AC3" w:rsidRDefault="00574AC3" w:rsidP="00574AC3">
      <w:pPr>
        <w:jc w:val="center"/>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3. Расторжение Договора</w:t>
      </w:r>
    </w:p>
    <w:p w:rsidR="00574AC3" w:rsidRPr="00574AC3" w:rsidRDefault="00574AC3" w:rsidP="00574AC3">
      <w:pPr>
        <w:numPr>
          <w:ilvl w:val="0"/>
          <w:numId w:val="5"/>
        </w:numPr>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Администрация имеет право досрочно в одностороннем порядке расторгнуть Договор, письменно уведомив Участника за 3 (три) дня, в случаях:</w:t>
      </w:r>
    </w:p>
    <w:p w:rsidR="00574AC3" w:rsidRPr="00574AC3" w:rsidRDefault="00574AC3" w:rsidP="00574AC3">
      <w:pPr>
        <w:ind w:firstLine="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неустранения в срок нарушений, выявленных при обследовании Объекта и отражённых в акте;</w:t>
      </w:r>
    </w:p>
    <w:p w:rsidR="00574AC3" w:rsidRPr="00574AC3" w:rsidRDefault="00574AC3" w:rsidP="00574AC3">
      <w:pPr>
        <w:ind w:firstLine="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нарушения Участником подпунктов 2.4.1 - 2.4.3, 2.4.6 раздела 2 настоящего Договора;</w:t>
      </w:r>
    </w:p>
    <w:p w:rsidR="00574AC3" w:rsidRPr="00574AC3" w:rsidRDefault="00574AC3" w:rsidP="00574AC3">
      <w:pPr>
        <w:ind w:firstLine="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 xml:space="preserve"> неоднократного (два и более раз) нарушения Участником подпунктов 2.4.4, 2.4.5 раздела 2 настоящего Договора;</w:t>
      </w:r>
    </w:p>
    <w:p w:rsidR="00574AC3" w:rsidRPr="00574AC3" w:rsidRDefault="00574AC3" w:rsidP="00574AC3">
      <w:pPr>
        <w:ind w:firstLine="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нарушения требований действующего законодательства в области оборота алкогольной и спиртосодержащей продукции</w:t>
      </w:r>
    </w:p>
    <w:p w:rsidR="00574AC3" w:rsidRPr="00574AC3" w:rsidRDefault="00574AC3" w:rsidP="00574AC3">
      <w:pPr>
        <w:ind w:firstLine="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при необходимости проведения реконструкции Объекта или использования земельного участка, на котором расположен Объект, для нужд администрации Ленинградского сельского поселения Ленинградского района.</w:t>
      </w:r>
    </w:p>
    <w:p w:rsidR="00574AC3" w:rsidRPr="00574AC3" w:rsidRDefault="00574AC3" w:rsidP="00574AC3">
      <w:pPr>
        <w:numPr>
          <w:ilvl w:val="0"/>
          <w:numId w:val="5"/>
        </w:numPr>
        <w:contextualSpacing/>
        <w:jc w:val="both"/>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По истечении 3 (трёх)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574AC3" w:rsidRPr="00574AC3" w:rsidRDefault="00574AC3" w:rsidP="00574AC3">
      <w:pPr>
        <w:numPr>
          <w:ilvl w:val="0"/>
          <w:numId w:val="5"/>
        </w:numPr>
        <w:contextualSpacing/>
        <w:jc w:val="both"/>
        <w:rPr>
          <w:rFonts w:ascii="Times New Roman" w:eastAsia="Times New Roman" w:hAnsi="Times New Roman" w:cs="Times New Roman"/>
          <w:sz w:val="20"/>
          <w:szCs w:val="20"/>
        </w:rPr>
      </w:pPr>
      <w:proofErr w:type="gramStart"/>
      <w:r w:rsidRPr="00574AC3">
        <w:rPr>
          <w:rFonts w:ascii="Times New Roman" w:eastAsia="Times New Roman" w:hAnsi="Times New Roman" w:cs="Times New Roman"/>
          <w:sz w:val="20"/>
          <w:szCs w:val="20"/>
        </w:rPr>
        <w:t>Договор</w:t>
      </w:r>
      <w:proofErr w:type="gramEnd"/>
      <w:r w:rsidRPr="00574AC3">
        <w:rPr>
          <w:rFonts w:ascii="Times New Roman" w:eastAsia="Times New Roman" w:hAnsi="Times New Roman" w:cs="Times New Roman"/>
          <w:sz w:val="20"/>
          <w:szCs w:val="20"/>
        </w:rPr>
        <w:t xml:space="preserve"> может быть расторгнут досрочно по обоюдному согласию Сторон.</w:t>
      </w:r>
    </w:p>
    <w:p w:rsidR="00574AC3" w:rsidRPr="00574AC3" w:rsidRDefault="00574AC3" w:rsidP="00574AC3">
      <w:pPr>
        <w:ind w:firstLine="851"/>
        <w:rPr>
          <w:rFonts w:ascii="Times New Roman" w:eastAsia="Times New Roman" w:hAnsi="Times New Roman" w:cs="Times New Roman"/>
          <w:sz w:val="20"/>
          <w:szCs w:val="20"/>
        </w:rPr>
      </w:pPr>
    </w:p>
    <w:p w:rsidR="00574AC3" w:rsidRPr="00574AC3" w:rsidRDefault="00574AC3" w:rsidP="008703E5">
      <w:pPr>
        <w:jc w:val="center"/>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4. Прочие условия</w:t>
      </w:r>
    </w:p>
    <w:p w:rsidR="00574AC3" w:rsidRPr="00574AC3" w:rsidRDefault="00574AC3" w:rsidP="00574AC3">
      <w:pPr>
        <w:pStyle w:val="a3"/>
        <w:jc w:val="both"/>
        <w:rPr>
          <w:sz w:val="20"/>
          <w:szCs w:val="20"/>
        </w:rPr>
      </w:pPr>
      <w:r w:rsidRPr="00574AC3">
        <w:rPr>
          <w:rFonts w:ascii="Times New Roman" w:hAnsi="Times New Roman"/>
          <w:sz w:val="20"/>
          <w:szCs w:val="20"/>
        </w:rPr>
        <w:t xml:space="preserve">         </w:t>
      </w:r>
      <w:r w:rsidR="005331BE">
        <w:rPr>
          <w:rFonts w:ascii="Times New Roman" w:hAnsi="Times New Roman"/>
          <w:sz w:val="20"/>
          <w:szCs w:val="20"/>
        </w:rPr>
        <w:t xml:space="preserve">      </w:t>
      </w:r>
      <w:r w:rsidRPr="00574AC3">
        <w:rPr>
          <w:rFonts w:ascii="Times New Roman" w:hAnsi="Times New Roman"/>
          <w:sz w:val="20"/>
          <w:szCs w:val="20"/>
        </w:rPr>
        <w:t>4.1. Изменения и дополнения к Договору действительны, если они оформлены в письменной форме дополнительными Соглашениями и подписаны уполномоченными</w:t>
      </w:r>
      <w:r w:rsidRPr="00574AC3">
        <w:rPr>
          <w:sz w:val="20"/>
          <w:szCs w:val="20"/>
        </w:rPr>
        <w:t xml:space="preserve"> </w:t>
      </w:r>
      <w:r w:rsidRPr="00574AC3">
        <w:rPr>
          <w:rFonts w:ascii="Times New Roman" w:hAnsi="Times New Roman"/>
          <w:sz w:val="20"/>
          <w:szCs w:val="20"/>
        </w:rPr>
        <w:t>представителями Сторон.</w:t>
      </w:r>
    </w:p>
    <w:p w:rsidR="00574AC3" w:rsidRPr="00574AC3" w:rsidRDefault="00574AC3" w:rsidP="00574AC3">
      <w:pPr>
        <w:ind w:firstLine="708"/>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4.2. </w:t>
      </w:r>
      <w:proofErr w:type="gramStart"/>
      <w:r w:rsidRPr="00574AC3">
        <w:rPr>
          <w:rFonts w:ascii="Times New Roman" w:eastAsia="Times New Roman" w:hAnsi="Times New Roman" w:cs="Times New Roman"/>
          <w:sz w:val="20"/>
          <w:szCs w:val="20"/>
        </w:rPr>
        <w:t>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roofErr w:type="gramEnd"/>
    </w:p>
    <w:p w:rsidR="00574AC3" w:rsidRPr="00574AC3" w:rsidRDefault="00574AC3" w:rsidP="00574AC3">
      <w:pPr>
        <w:ind w:firstLine="708"/>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4.3. Взаимоотношения Сторон, не урегулированные Договором, регламентируются действующим законодательством Российской Федерации.</w:t>
      </w:r>
    </w:p>
    <w:p w:rsidR="00574AC3" w:rsidRPr="00574AC3" w:rsidRDefault="00574AC3" w:rsidP="00574AC3">
      <w:pPr>
        <w:ind w:firstLine="708"/>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4.4. Договор составлен в 2 (двух) экземплярах: для каждой Стороны по одному экземпляру.</w:t>
      </w:r>
    </w:p>
    <w:p w:rsidR="00574AC3" w:rsidRPr="00574AC3" w:rsidRDefault="00574AC3" w:rsidP="00574AC3">
      <w:pPr>
        <w:ind w:left="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Приложение: графический план размещения объекта.</w:t>
      </w:r>
    </w:p>
    <w:p w:rsidR="00574AC3" w:rsidRPr="00574AC3" w:rsidRDefault="00574AC3" w:rsidP="00574AC3">
      <w:pPr>
        <w:ind w:left="709"/>
        <w:contextualSpacing/>
        <w:rPr>
          <w:rFonts w:ascii="Times New Roman" w:eastAsia="Times New Roman" w:hAnsi="Times New Roman" w:cs="Times New Roman"/>
          <w:sz w:val="20"/>
          <w:szCs w:val="20"/>
        </w:rPr>
      </w:pPr>
    </w:p>
    <w:p w:rsidR="00574AC3" w:rsidRPr="00574AC3" w:rsidRDefault="00CF12BA" w:rsidP="00574AC3">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w:t>
      </w:r>
      <w:r w:rsidR="00574AC3" w:rsidRPr="00574AC3">
        <w:rPr>
          <w:rFonts w:ascii="Times New Roman" w:eastAsia="Times New Roman" w:hAnsi="Times New Roman" w:cs="Times New Roman"/>
          <w:bCs/>
          <w:sz w:val="20"/>
          <w:szCs w:val="20"/>
        </w:rPr>
        <w:t xml:space="preserve">. Юридические адреса, реквизиты и подписи сторон </w:t>
      </w:r>
    </w:p>
    <w:p w:rsidR="00574AC3" w:rsidRPr="00574AC3" w:rsidRDefault="00574AC3" w:rsidP="00574AC3">
      <w:pPr>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 xml:space="preserve">                 Администрация:                                                    </w:t>
      </w:r>
      <w:r w:rsidR="00CF12BA">
        <w:rPr>
          <w:rFonts w:ascii="Times New Roman" w:eastAsia="Times New Roman" w:hAnsi="Times New Roman" w:cs="Times New Roman"/>
          <w:sz w:val="20"/>
          <w:szCs w:val="20"/>
        </w:rPr>
        <w:t xml:space="preserve">                                                                                                          </w:t>
      </w:r>
      <w:r w:rsidRPr="00574AC3">
        <w:rPr>
          <w:rFonts w:ascii="Times New Roman" w:eastAsia="Times New Roman" w:hAnsi="Times New Roman" w:cs="Times New Roman"/>
          <w:sz w:val="20"/>
          <w:szCs w:val="20"/>
        </w:rPr>
        <w:t>Участник:</w:t>
      </w:r>
    </w:p>
    <w:p w:rsidR="00574AC3" w:rsidRPr="00574AC3" w:rsidRDefault="00574AC3" w:rsidP="00574AC3">
      <w:pPr>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    ______________________                                </w:t>
      </w:r>
      <w:r w:rsidR="00CF12BA">
        <w:rPr>
          <w:rFonts w:ascii="Times New Roman" w:eastAsia="Times New Roman" w:hAnsi="Times New Roman" w:cs="Times New Roman"/>
          <w:sz w:val="20"/>
          <w:szCs w:val="20"/>
        </w:rPr>
        <w:t xml:space="preserve">                                                                                                          </w:t>
      </w:r>
      <w:r w:rsidRPr="00574AC3">
        <w:rPr>
          <w:rFonts w:ascii="Times New Roman" w:eastAsia="Times New Roman" w:hAnsi="Times New Roman" w:cs="Times New Roman"/>
          <w:sz w:val="20"/>
          <w:szCs w:val="20"/>
        </w:rPr>
        <w:t> ________________________</w:t>
      </w:r>
    </w:p>
    <w:p w:rsidR="00574AC3" w:rsidRPr="00CF12BA" w:rsidRDefault="00574AC3" w:rsidP="00574AC3">
      <w:pPr>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 xml:space="preserve">                М.П.                                                          </w:t>
      </w:r>
      <w:r w:rsidR="00CF12B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М.П.</w:t>
      </w:r>
    </w:p>
    <w:p w:rsidR="002B5095" w:rsidRPr="00110E25" w:rsidRDefault="00EF1BC0" w:rsidP="00110E25">
      <w:pPr>
        <w:pStyle w:val="a3"/>
        <w:rPr>
          <w:rFonts w:ascii="Times New Roman" w:hAnsi="Times New Roman"/>
          <w:sz w:val="20"/>
          <w:szCs w:val="20"/>
        </w:rPr>
      </w:pPr>
      <w:r w:rsidRPr="007842E6">
        <w:rPr>
          <w:rFonts w:ascii="Times New Roman" w:hAnsi="Times New Roman"/>
          <w:sz w:val="20"/>
          <w:szCs w:val="20"/>
        </w:rPr>
        <w:t xml:space="preserve">                             </w:t>
      </w:r>
    </w:p>
    <w:sectPr w:rsidR="002B5095" w:rsidRPr="00110E25" w:rsidSect="001472E4">
      <w:pgSz w:w="16838" w:h="11906" w:orient="landscape"/>
      <w:pgMar w:top="170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26B0"/>
    <w:multiLevelType w:val="hybridMultilevel"/>
    <w:tmpl w:val="1A5ED834"/>
    <w:lvl w:ilvl="0" w:tplc="07A0CD4A">
      <w:start w:val="1"/>
      <w:numFmt w:val="decimal"/>
      <w:suff w:val="space"/>
      <w:lvlText w:val="2.4.%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0776A4D"/>
    <w:multiLevelType w:val="hybridMultilevel"/>
    <w:tmpl w:val="90104CB4"/>
    <w:lvl w:ilvl="0" w:tplc="60367716">
      <w:start w:val="1"/>
      <w:numFmt w:val="decimal"/>
      <w:suff w:val="space"/>
      <w:lvlText w:val="2.1.%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60C07B78"/>
    <w:multiLevelType w:val="hybridMultilevel"/>
    <w:tmpl w:val="C13493AA"/>
    <w:lvl w:ilvl="0" w:tplc="04A811CA">
      <w:start w:val="1"/>
      <w:numFmt w:val="decimal"/>
      <w:suff w:val="space"/>
      <w:lvlText w:val="3.%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67AA22F0"/>
    <w:multiLevelType w:val="hybridMultilevel"/>
    <w:tmpl w:val="7B3AEF5C"/>
    <w:lvl w:ilvl="0" w:tplc="F65CC6E4">
      <w:start w:val="1"/>
      <w:numFmt w:val="decimal"/>
      <w:suff w:val="space"/>
      <w:lvlText w:val="2.%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9336992"/>
    <w:multiLevelType w:val="hybridMultilevel"/>
    <w:tmpl w:val="0594765C"/>
    <w:lvl w:ilvl="0" w:tplc="D69224AA">
      <w:start w:val="1"/>
      <w:numFmt w:val="decimal"/>
      <w:suff w:val="space"/>
      <w:lvlText w:val="2.%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2D6E77"/>
    <w:rsid w:val="0000431C"/>
    <w:rsid w:val="0000774B"/>
    <w:rsid w:val="00011E9E"/>
    <w:rsid w:val="00025065"/>
    <w:rsid w:val="00031605"/>
    <w:rsid w:val="00035504"/>
    <w:rsid w:val="00051732"/>
    <w:rsid w:val="00054C14"/>
    <w:rsid w:val="00055C4B"/>
    <w:rsid w:val="00056150"/>
    <w:rsid w:val="000747A1"/>
    <w:rsid w:val="00076657"/>
    <w:rsid w:val="000902AF"/>
    <w:rsid w:val="00093E72"/>
    <w:rsid w:val="000C1416"/>
    <w:rsid w:val="000C6377"/>
    <w:rsid w:val="000D4FF5"/>
    <w:rsid w:val="000F01EE"/>
    <w:rsid w:val="000F6CD0"/>
    <w:rsid w:val="001029B8"/>
    <w:rsid w:val="00104D3C"/>
    <w:rsid w:val="00110E25"/>
    <w:rsid w:val="00117268"/>
    <w:rsid w:val="0014583A"/>
    <w:rsid w:val="001472E4"/>
    <w:rsid w:val="00147DE1"/>
    <w:rsid w:val="0016538C"/>
    <w:rsid w:val="00171FCD"/>
    <w:rsid w:val="00177078"/>
    <w:rsid w:val="0018107E"/>
    <w:rsid w:val="00193CE5"/>
    <w:rsid w:val="001953C3"/>
    <w:rsid w:val="001960C3"/>
    <w:rsid w:val="001A38A1"/>
    <w:rsid w:val="001B3CB0"/>
    <w:rsid w:val="001C5115"/>
    <w:rsid w:val="001D4109"/>
    <w:rsid w:val="001E083E"/>
    <w:rsid w:val="001F5B27"/>
    <w:rsid w:val="00205694"/>
    <w:rsid w:val="0022012B"/>
    <w:rsid w:val="002342F7"/>
    <w:rsid w:val="00241521"/>
    <w:rsid w:val="00243818"/>
    <w:rsid w:val="00267F99"/>
    <w:rsid w:val="00271D90"/>
    <w:rsid w:val="00280A51"/>
    <w:rsid w:val="00283039"/>
    <w:rsid w:val="00296E62"/>
    <w:rsid w:val="002971B0"/>
    <w:rsid w:val="002B1E23"/>
    <w:rsid w:val="002B3478"/>
    <w:rsid w:val="002B5095"/>
    <w:rsid w:val="002D34DE"/>
    <w:rsid w:val="002D6E77"/>
    <w:rsid w:val="002F041B"/>
    <w:rsid w:val="002F1DA7"/>
    <w:rsid w:val="002F3060"/>
    <w:rsid w:val="0031484C"/>
    <w:rsid w:val="00323856"/>
    <w:rsid w:val="003568EC"/>
    <w:rsid w:val="00357E50"/>
    <w:rsid w:val="003642BF"/>
    <w:rsid w:val="00364526"/>
    <w:rsid w:val="003C4EDB"/>
    <w:rsid w:val="003E24B7"/>
    <w:rsid w:val="003E5872"/>
    <w:rsid w:val="003F311A"/>
    <w:rsid w:val="004027D0"/>
    <w:rsid w:val="004043B2"/>
    <w:rsid w:val="004470CB"/>
    <w:rsid w:val="004526BE"/>
    <w:rsid w:val="00453CC2"/>
    <w:rsid w:val="00470B26"/>
    <w:rsid w:val="00483C19"/>
    <w:rsid w:val="00494313"/>
    <w:rsid w:val="00495CF6"/>
    <w:rsid w:val="004A71E8"/>
    <w:rsid w:val="004A72D4"/>
    <w:rsid w:val="004B5EBA"/>
    <w:rsid w:val="004C4FD0"/>
    <w:rsid w:val="004E1354"/>
    <w:rsid w:val="004F553C"/>
    <w:rsid w:val="00500B4D"/>
    <w:rsid w:val="00523119"/>
    <w:rsid w:val="005331BE"/>
    <w:rsid w:val="0053478C"/>
    <w:rsid w:val="00534A6C"/>
    <w:rsid w:val="005441D8"/>
    <w:rsid w:val="00574AC3"/>
    <w:rsid w:val="005757B7"/>
    <w:rsid w:val="00590292"/>
    <w:rsid w:val="0059749A"/>
    <w:rsid w:val="005A7759"/>
    <w:rsid w:val="005B6AA4"/>
    <w:rsid w:val="005C0C89"/>
    <w:rsid w:val="005C0CFE"/>
    <w:rsid w:val="005C3DB1"/>
    <w:rsid w:val="005D7CB5"/>
    <w:rsid w:val="005E70A8"/>
    <w:rsid w:val="005F37F4"/>
    <w:rsid w:val="005F4023"/>
    <w:rsid w:val="006058A2"/>
    <w:rsid w:val="0062447F"/>
    <w:rsid w:val="00632B34"/>
    <w:rsid w:val="00642357"/>
    <w:rsid w:val="006448D1"/>
    <w:rsid w:val="00645C9F"/>
    <w:rsid w:val="00650982"/>
    <w:rsid w:val="00656A71"/>
    <w:rsid w:val="00674ABA"/>
    <w:rsid w:val="00683B8B"/>
    <w:rsid w:val="006B2E75"/>
    <w:rsid w:val="006C5905"/>
    <w:rsid w:val="006E00ED"/>
    <w:rsid w:val="006F0EC5"/>
    <w:rsid w:val="006F242F"/>
    <w:rsid w:val="006F2AA0"/>
    <w:rsid w:val="00700848"/>
    <w:rsid w:val="00700878"/>
    <w:rsid w:val="0070552F"/>
    <w:rsid w:val="007115B0"/>
    <w:rsid w:val="00711DBF"/>
    <w:rsid w:val="007204CC"/>
    <w:rsid w:val="00735C0B"/>
    <w:rsid w:val="00747F4C"/>
    <w:rsid w:val="00750ECA"/>
    <w:rsid w:val="00756AEF"/>
    <w:rsid w:val="007607DE"/>
    <w:rsid w:val="007628FA"/>
    <w:rsid w:val="00785DFE"/>
    <w:rsid w:val="007B269F"/>
    <w:rsid w:val="007F0700"/>
    <w:rsid w:val="007F43B3"/>
    <w:rsid w:val="00805814"/>
    <w:rsid w:val="008065F0"/>
    <w:rsid w:val="00823428"/>
    <w:rsid w:val="00823526"/>
    <w:rsid w:val="00842AEF"/>
    <w:rsid w:val="00846A60"/>
    <w:rsid w:val="00864DB1"/>
    <w:rsid w:val="00866BDC"/>
    <w:rsid w:val="008703E5"/>
    <w:rsid w:val="0087191A"/>
    <w:rsid w:val="0089285B"/>
    <w:rsid w:val="008A2F70"/>
    <w:rsid w:val="008A35E0"/>
    <w:rsid w:val="008A57EB"/>
    <w:rsid w:val="008C0559"/>
    <w:rsid w:val="008C1267"/>
    <w:rsid w:val="008D29D7"/>
    <w:rsid w:val="008E06CE"/>
    <w:rsid w:val="008E3495"/>
    <w:rsid w:val="009045FE"/>
    <w:rsid w:val="00914E85"/>
    <w:rsid w:val="00917247"/>
    <w:rsid w:val="009330E0"/>
    <w:rsid w:val="0093535B"/>
    <w:rsid w:val="009358FF"/>
    <w:rsid w:val="00940296"/>
    <w:rsid w:val="00943738"/>
    <w:rsid w:val="0095111A"/>
    <w:rsid w:val="00962EAB"/>
    <w:rsid w:val="0098169B"/>
    <w:rsid w:val="0098661B"/>
    <w:rsid w:val="00991457"/>
    <w:rsid w:val="00996077"/>
    <w:rsid w:val="00996CF4"/>
    <w:rsid w:val="009A16DD"/>
    <w:rsid w:val="009A28C7"/>
    <w:rsid w:val="009A5E9B"/>
    <w:rsid w:val="009B1C72"/>
    <w:rsid w:val="009B36C0"/>
    <w:rsid w:val="009E1666"/>
    <w:rsid w:val="009F2072"/>
    <w:rsid w:val="009F2349"/>
    <w:rsid w:val="009F4BFF"/>
    <w:rsid w:val="00A13749"/>
    <w:rsid w:val="00A13C54"/>
    <w:rsid w:val="00A22ACD"/>
    <w:rsid w:val="00A25010"/>
    <w:rsid w:val="00A43787"/>
    <w:rsid w:val="00A442BE"/>
    <w:rsid w:val="00A55790"/>
    <w:rsid w:val="00A56F41"/>
    <w:rsid w:val="00A630DA"/>
    <w:rsid w:val="00A64E3C"/>
    <w:rsid w:val="00A769DF"/>
    <w:rsid w:val="00A903DC"/>
    <w:rsid w:val="00A961FD"/>
    <w:rsid w:val="00A963B3"/>
    <w:rsid w:val="00AA25FD"/>
    <w:rsid w:val="00AC5DD7"/>
    <w:rsid w:val="00AE10CE"/>
    <w:rsid w:val="00AE19A2"/>
    <w:rsid w:val="00AE4619"/>
    <w:rsid w:val="00AE6E00"/>
    <w:rsid w:val="00AF12D0"/>
    <w:rsid w:val="00AF15EA"/>
    <w:rsid w:val="00B10E99"/>
    <w:rsid w:val="00B12900"/>
    <w:rsid w:val="00B251D8"/>
    <w:rsid w:val="00B47ECD"/>
    <w:rsid w:val="00B63D50"/>
    <w:rsid w:val="00BA42F4"/>
    <w:rsid w:val="00BB58C0"/>
    <w:rsid w:val="00BC1ACE"/>
    <w:rsid w:val="00BC5FC5"/>
    <w:rsid w:val="00BC7762"/>
    <w:rsid w:val="00BD7D0C"/>
    <w:rsid w:val="00C12B45"/>
    <w:rsid w:val="00C13534"/>
    <w:rsid w:val="00C16507"/>
    <w:rsid w:val="00C2140B"/>
    <w:rsid w:val="00C27504"/>
    <w:rsid w:val="00C634E7"/>
    <w:rsid w:val="00C66578"/>
    <w:rsid w:val="00C77839"/>
    <w:rsid w:val="00CA71BD"/>
    <w:rsid w:val="00CE344D"/>
    <w:rsid w:val="00CE6616"/>
    <w:rsid w:val="00CF12BA"/>
    <w:rsid w:val="00CF1657"/>
    <w:rsid w:val="00CF67ED"/>
    <w:rsid w:val="00D059CD"/>
    <w:rsid w:val="00D17DFB"/>
    <w:rsid w:val="00D23212"/>
    <w:rsid w:val="00D37612"/>
    <w:rsid w:val="00D52B31"/>
    <w:rsid w:val="00D84E48"/>
    <w:rsid w:val="00D86247"/>
    <w:rsid w:val="00D94DC4"/>
    <w:rsid w:val="00DA1820"/>
    <w:rsid w:val="00DA241E"/>
    <w:rsid w:val="00DD771D"/>
    <w:rsid w:val="00DF263D"/>
    <w:rsid w:val="00DF3BD9"/>
    <w:rsid w:val="00DF6BDF"/>
    <w:rsid w:val="00E11B50"/>
    <w:rsid w:val="00E2379D"/>
    <w:rsid w:val="00E50C07"/>
    <w:rsid w:val="00E52CD5"/>
    <w:rsid w:val="00E539D7"/>
    <w:rsid w:val="00E6088E"/>
    <w:rsid w:val="00E71C9D"/>
    <w:rsid w:val="00E76391"/>
    <w:rsid w:val="00E85A19"/>
    <w:rsid w:val="00E92D38"/>
    <w:rsid w:val="00EA71A6"/>
    <w:rsid w:val="00EB66C2"/>
    <w:rsid w:val="00EB7E43"/>
    <w:rsid w:val="00EC08B1"/>
    <w:rsid w:val="00ED4A5B"/>
    <w:rsid w:val="00EF1BC0"/>
    <w:rsid w:val="00F13BBA"/>
    <w:rsid w:val="00F20AAB"/>
    <w:rsid w:val="00F27E7C"/>
    <w:rsid w:val="00F40822"/>
    <w:rsid w:val="00F6083A"/>
    <w:rsid w:val="00F84DC9"/>
    <w:rsid w:val="00FB662C"/>
    <w:rsid w:val="00FB70B6"/>
    <w:rsid w:val="00FB77FA"/>
    <w:rsid w:val="00FC5C98"/>
    <w:rsid w:val="00FD25FA"/>
    <w:rsid w:val="00FD58EF"/>
    <w:rsid w:val="00FE3738"/>
    <w:rsid w:val="00FF09AB"/>
    <w:rsid w:val="00FF46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B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607DE"/>
    <w:pPr>
      <w:spacing w:after="0" w:line="240" w:lineRule="auto"/>
    </w:pPr>
  </w:style>
  <w:style w:type="character" w:customStyle="1" w:styleId="a4">
    <w:name w:val="Без интервала Знак"/>
    <w:link w:val="a3"/>
    <w:uiPriority w:val="1"/>
    <w:rsid w:val="001029B8"/>
  </w:style>
  <w:style w:type="character" w:styleId="a5">
    <w:name w:val="Hyperlink"/>
    <w:rsid w:val="00494313"/>
    <w:rPr>
      <w:color w:val="0000FF"/>
      <w:u w:val="single"/>
    </w:rPr>
  </w:style>
  <w:style w:type="paragraph" w:styleId="a6">
    <w:name w:val="List Paragraph"/>
    <w:basedOn w:val="a"/>
    <w:uiPriority w:val="34"/>
    <w:qFormat/>
    <w:rsid w:val="00C16507"/>
    <w:pPr>
      <w:widowControl w:val="0"/>
      <w:autoSpaceDE w:val="0"/>
      <w:autoSpaceDN w:val="0"/>
      <w:adjustRightInd w:val="0"/>
      <w:spacing w:after="0" w:line="240" w:lineRule="auto"/>
      <w:ind w:left="720" w:firstLine="720"/>
      <w:contextualSpacing/>
      <w:jc w:val="both"/>
    </w:pPr>
    <w:rPr>
      <w:rFonts w:ascii="Times New Roman CYR" w:eastAsia="Times New Roman" w:hAnsi="Times New Roman CYR" w:cs="Times New Roman CYR"/>
      <w:sz w:val="24"/>
      <w:szCs w:val="24"/>
    </w:rPr>
  </w:style>
  <w:style w:type="character" w:styleId="a7">
    <w:name w:val="Strong"/>
    <w:basedOn w:val="a0"/>
    <w:qFormat/>
    <w:rsid w:val="00EC08B1"/>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B25B36932417EBA49084B73A8565605B414D73C44B98169D57F594330C8d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inlenpose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18DA0-8200-45B7-9CF8-EC3C9D5D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10</Pages>
  <Words>3946</Words>
  <Characters>22496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Ленка</cp:lastModifiedBy>
  <cp:revision>256</cp:revision>
  <cp:lastPrinted>2023-03-31T06:55:00Z</cp:lastPrinted>
  <dcterms:created xsi:type="dcterms:W3CDTF">2021-03-10T07:58:00Z</dcterms:created>
  <dcterms:modified xsi:type="dcterms:W3CDTF">2023-03-31T06:56:00Z</dcterms:modified>
</cp:coreProperties>
</file>