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8B23EF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EC1525">
        <w:rPr>
          <w:sz w:val="28"/>
          <w:szCs w:val="28"/>
        </w:rPr>
        <w:t>____________________</w:t>
      </w:r>
      <w:r w:rsidR="00D22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C1525">
        <w:rPr>
          <w:sz w:val="28"/>
          <w:szCs w:val="28"/>
        </w:rPr>
        <w:t>______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Style w:val="aa"/>
        <w:tblW w:w="0" w:type="auto"/>
        <w:tblLayout w:type="fixed"/>
        <w:tblLook w:val="04A0"/>
      </w:tblPr>
      <w:tblGrid>
        <w:gridCol w:w="8472"/>
        <w:gridCol w:w="869"/>
        <w:gridCol w:w="708"/>
        <w:gridCol w:w="851"/>
        <w:gridCol w:w="1843"/>
        <w:gridCol w:w="850"/>
        <w:gridCol w:w="1541"/>
      </w:tblGrid>
      <w:tr w:rsidR="008B23EF" w:rsidRPr="008B23EF" w:rsidTr="0047091F">
        <w:trPr>
          <w:trHeight w:val="349"/>
        </w:trPr>
        <w:tc>
          <w:tcPr>
            <w:tcW w:w="8472" w:type="dxa"/>
            <w:vMerge w:val="restart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Показатель</w:t>
            </w:r>
          </w:p>
        </w:tc>
        <w:tc>
          <w:tcPr>
            <w:tcW w:w="869" w:type="dxa"/>
            <w:vMerge w:val="restart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Код ведомства</w:t>
            </w:r>
          </w:p>
        </w:tc>
        <w:tc>
          <w:tcPr>
            <w:tcW w:w="4252" w:type="dxa"/>
            <w:gridSpan w:val="4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541" w:type="dxa"/>
            <w:vMerge w:val="restart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Сумма за год тысруб</w:t>
            </w:r>
          </w:p>
        </w:tc>
      </w:tr>
      <w:tr w:rsidR="008B23EF" w:rsidRPr="008B23EF" w:rsidTr="0047091F">
        <w:trPr>
          <w:trHeight w:val="516"/>
        </w:trPr>
        <w:tc>
          <w:tcPr>
            <w:tcW w:w="8472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  <w:tc>
          <w:tcPr>
            <w:tcW w:w="869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Раздел</w:t>
            </w:r>
          </w:p>
        </w:tc>
        <w:tc>
          <w:tcPr>
            <w:tcW w:w="851" w:type="dxa"/>
            <w:vMerge w:val="restart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Под   раздел</w:t>
            </w:r>
          </w:p>
        </w:tc>
        <w:tc>
          <w:tcPr>
            <w:tcW w:w="1843" w:type="dxa"/>
            <w:vMerge w:val="restart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Вид расхода</w:t>
            </w:r>
          </w:p>
        </w:tc>
        <w:tc>
          <w:tcPr>
            <w:tcW w:w="1541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</w:tr>
      <w:tr w:rsidR="008B23EF" w:rsidRPr="008B23EF" w:rsidTr="0047091F">
        <w:trPr>
          <w:trHeight w:val="825"/>
        </w:trPr>
        <w:tc>
          <w:tcPr>
            <w:tcW w:w="8472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  <w:tc>
          <w:tcPr>
            <w:tcW w:w="869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  <w:tc>
          <w:tcPr>
            <w:tcW w:w="1541" w:type="dxa"/>
            <w:vMerge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Всего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280656,8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63838,3</w:t>
            </w:r>
          </w:p>
        </w:tc>
      </w:tr>
      <w:tr w:rsidR="008B23EF" w:rsidRPr="008B23EF" w:rsidTr="0047091F">
        <w:trPr>
          <w:trHeight w:val="268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1224,1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1224,1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1224,1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1224,1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50,0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51 0 00 00000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51 0 00 00190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51 0 00 00190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50,0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17206,4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17206,4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17194,0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13956,0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2972,0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Иные бюджетные ассигнования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800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266,0</w:t>
            </w:r>
          </w:p>
        </w:tc>
      </w:tr>
      <w:tr w:rsidR="008B23EF" w:rsidRPr="008B23EF" w:rsidTr="0047091F">
        <w:trPr>
          <w:trHeight w:val="88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52 0 00 60190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12,4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52 0 00 60190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12,4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141,9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65 0 00 00000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141,9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Осуществление функций внешнего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65 0 00 05010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38,6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65 0 00 05010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38,6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Осуществление функций внутреннего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65 0 00 05020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103,3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65 0 00 05020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103,3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Резервные фонды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137,0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137,0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Финансовое обеспечение непредвиденных расходов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52 1 00 00000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137,0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52 1 00 00700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137,0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Иные бюджетные ассигнования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52 1 00 00700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800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137,0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45078,9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85,4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52 0 00 05030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52 0 00 05030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60,0</w:t>
            </w:r>
          </w:p>
        </w:tc>
      </w:tr>
      <w:tr w:rsidR="008B23EF" w:rsidRPr="008B23EF" w:rsidTr="0047091F">
        <w:trPr>
          <w:trHeight w:val="115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передачу полномочий по созданию условий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52 0 00 05040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25,4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52 0 00 05040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25,4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53 0 00 00000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2720,0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Прочие обязательства Ленинградского сельского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53 0 00 09200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2720,0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53 0 00 09200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1676,0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53 0 00 09200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1044,0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Функционирование муниципальных учреждений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41570,5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54 0 00 00590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41570,5</w:t>
            </w:r>
          </w:p>
        </w:tc>
      </w:tr>
      <w:tr w:rsidR="008B23EF" w:rsidRPr="008B23EF" w:rsidTr="0047091F">
        <w:trPr>
          <w:trHeight w:val="82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54 0 00 00590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39113,3</w:t>
            </w:r>
          </w:p>
        </w:tc>
      </w:tr>
      <w:tr w:rsidR="008B23EF" w:rsidRPr="008B23EF" w:rsidTr="0047091F">
        <w:trPr>
          <w:trHeight w:val="46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54 0 00 00590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2405,2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Иные бюджетные ассигнования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54 0 00 00590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800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52,0</w:t>
            </w:r>
          </w:p>
        </w:tc>
      </w:tr>
      <w:tr w:rsidR="008B23EF" w:rsidRPr="008B23EF" w:rsidTr="0047091F">
        <w:trPr>
          <w:trHeight w:val="154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204,0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01 0 00 00010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204,0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01 0 00 00010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144,5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01 0 00 00010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59,5</w:t>
            </w:r>
          </w:p>
        </w:tc>
      </w:tr>
      <w:tr w:rsidR="008B23EF" w:rsidRPr="008B23EF" w:rsidTr="0047091F">
        <w:trPr>
          <w:trHeight w:val="115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Поддержка субъектов малого и среднего предпринимательства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02 0 00 00020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02 0 00 00020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30,0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469,0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Организация трудоустройства граждан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06 0 00 00060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469,0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06 0 00 00060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469,0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Национальная оборона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2372,7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2372,7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2372,7</w:t>
            </w:r>
          </w:p>
        </w:tc>
      </w:tr>
      <w:tr w:rsidR="008B23EF" w:rsidRPr="008B23EF" w:rsidTr="0047091F">
        <w:trPr>
          <w:trHeight w:val="379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64 0 00 51180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2372,7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64 0 00 51180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2262,7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64 0 00 51180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110,0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470,0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10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150,0</w:t>
            </w:r>
          </w:p>
        </w:tc>
      </w:tr>
      <w:tr w:rsidR="008B23EF" w:rsidRPr="008B23EF" w:rsidTr="0047091F">
        <w:trPr>
          <w:trHeight w:val="7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Организация мероприятий по пожарной безопасности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03 0 00 00030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03 0 00 00030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320,0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320,0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Профилактика правонарушений и усиление борьбы с преступностью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04 0 00 00040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320,0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04 0 00 00040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04 0 00 00040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310,0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Национальная экономика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93747,7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93747,7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Дорожный фонд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55 0 00 00000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13330,0</w:t>
            </w:r>
          </w:p>
        </w:tc>
      </w:tr>
      <w:tr w:rsidR="008B23EF" w:rsidRPr="008B23EF" w:rsidTr="0047091F">
        <w:trPr>
          <w:trHeight w:val="34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Дорожный фонд Ленинградского сельского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55 0 00 03150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13330,0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55 0 00 03150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13330,0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1700,0</w:t>
            </w:r>
          </w:p>
        </w:tc>
      </w:tr>
      <w:tr w:rsidR="008B23EF" w:rsidRPr="008B23EF" w:rsidTr="0047091F">
        <w:trPr>
          <w:trHeight w:val="510"/>
        </w:trPr>
        <w:tc>
          <w:tcPr>
            <w:tcW w:w="8472" w:type="dxa"/>
            <w:noWrap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07 0 00 00070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1700,0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07 0 00 00070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1700,0</w:t>
            </w:r>
          </w:p>
        </w:tc>
      </w:tr>
      <w:tr w:rsidR="008B23EF" w:rsidRPr="008B23EF" w:rsidTr="0047091F">
        <w:trPr>
          <w:trHeight w:val="120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78617,7</w:t>
            </w:r>
          </w:p>
        </w:tc>
      </w:tr>
      <w:tr w:rsidR="008B23EF" w:rsidRPr="008B23EF" w:rsidTr="0047091F">
        <w:trPr>
          <w:trHeight w:val="82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08 0 00 00080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4119,5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08 0 00 00080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4119,5</w:t>
            </w:r>
          </w:p>
        </w:tc>
      </w:tr>
      <w:tr w:rsidR="008B23EF" w:rsidRPr="008B23EF" w:rsidTr="0047091F">
        <w:trPr>
          <w:trHeight w:val="90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 0 00 S2440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74498,2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 0 00 S2440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74498,2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100,0</w:t>
            </w:r>
          </w:p>
        </w:tc>
      </w:tr>
      <w:tr w:rsidR="008B23EF" w:rsidRPr="008B23EF" w:rsidTr="0047091F">
        <w:trPr>
          <w:trHeight w:val="5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Мероприятия по комплексному развитию транспортной инфраструктуры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09 0 00 00090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09 0 00 00090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51862,0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10300,0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Поддержка коммунального хозяйства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56 0 00 00000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Мероприятия в области коммунального хозяйства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56 0 00 03510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56 0 00 03510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11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10000,0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Мероприятия по развитию территории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10 0 00 00100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10000,0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10 0 00 00100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9523,5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10 0 00 00100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476,5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41562,0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Благоустройство территории Ленинградского сельского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41262,0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Уличное освещение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57 0 00 06010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16500,0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57 0 00 06010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16500,0</w:t>
            </w:r>
          </w:p>
        </w:tc>
      </w:tr>
      <w:tr w:rsidR="008B23EF" w:rsidRPr="008B23EF" w:rsidTr="0047091F">
        <w:trPr>
          <w:trHeight w:val="4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Озеленение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57 0 00 06020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3463,8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57 0 00 06020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3463,8</w:t>
            </w:r>
          </w:p>
        </w:tc>
      </w:tr>
      <w:tr w:rsidR="008B23EF" w:rsidRPr="008B23EF" w:rsidTr="0047091F">
        <w:trPr>
          <w:trHeight w:val="4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Организация и содержание мест захоронения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57 0 00 06030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6017,2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57 0 00 06030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6017,2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Прочие мероприятия по благоустройству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57 0 00 06040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15281,0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57 0 00 06040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15281,0</w:t>
            </w:r>
          </w:p>
        </w:tc>
      </w:tr>
      <w:tr w:rsidR="008B23EF" w:rsidRPr="008B23EF" w:rsidTr="0047091F">
        <w:trPr>
          <w:trHeight w:val="117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Мероприятия по развитию систем наружного освещения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12 0 00 00120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12 0 00 00120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Образование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Молодежная политика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07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150,0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Мероприятия в области молодежной политики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13 0 00 00130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07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13 0 00 00130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66817,7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Культура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66817,7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Функционирование муниципальных учреждений культуры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13900,0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13900,0</w:t>
            </w:r>
          </w:p>
        </w:tc>
      </w:tr>
      <w:tr w:rsidR="008B23EF" w:rsidRPr="008B23EF" w:rsidTr="0047091F">
        <w:trPr>
          <w:trHeight w:val="76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13900,0</w:t>
            </w:r>
          </w:p>
        </w:tc>
      </w:tr>
      <w:tr w:rsidR="008B23EF" w:rsidRPr="008B23EF" w:rsidTr="0047091F">
        <w:trPr>
          <w:trHeight w:val="11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66 0 00 00000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7000,0</w:t>
            </w:r>
          </w:p>
        </w:tc>
      </w:tr>
      <w:tr w:rsidR="008B23EF" w:rsidRPr="008B23EF" w:rsidTr="0047091F">
        <w:trPr>
          <w:trHeight w:val="118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66 0 00 00590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7000,0</w:t>
            </w:r>
          </w:p>
        </w:tc>
      </w:tr>
      <w:tr w:rsidR="008B23EF" w:rsidRPr="008B23EF" w:rsidTr="0047091F">
        <w:trPr>
          <w:trHeight w:val="7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66 0 00 00590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7000,0</w:t>
            </w:r>
          </w:p>
        </w:tc>
      </w:tr>
      <w:tr w:rsidR="008B23EF" w:rsidRPr="008B23EF" w:rsidTr="0047091F">
        <w:trPr>
          <w:trHeight w:val="111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4070,0</w:t>
            </w:r>
          </w:p>
        </w:tc>
      </w:tr>
      <w:tr w:rsidR="008B23EF" w:rsidRPr="008B23EF" w:rsidTr="0047091F">
        <w:trPr>
          <w:trHeight w:val="118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4070,0</w:t>
            </w:r>
          </w:p>
        </w:tc>
      </w:tr>
      <w:tr w:rsidR="008B23EF" w:rsidRPr="008B23EF" w:rsidTr="0047091F">
        <w:trPr>
          <w:trHeight w:val="73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14 0 00 00140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4070,0</w:t>
            </w:r>
          </w:p>
        </w:tc>
      </w:tr>
      <w:tr w:rsidR="008B23EF" w:rsidRPr="008B23EF" w:rsidTr="0047091F">
        <w:trPr>
          <w:trHeight w:val="141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41847,7</w:t>
            </w:r>
          </w:p>
        </w:tc>
      </w:tr>
      <w:tr w:rsidR="008B23EF" w:rsidRPr="008B23EF" w:rsidTr="0047091F">
        <w:trPr>
          <w:trHeight w:val="1474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15 0 00 00150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41847,7</w:t>
            </w:r>
          </w:p>
        </w:tc>
      </w:tr>
      <w:tr w:rsidR="008B23EF" w:rsidRPr="008B23EF" w:rsidTr="0047091F">
        <w:trPr>
          <w:trHeight w:val="6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15 0 00 00150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41847,7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Социальная политика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1344,4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Пенсионное обеспечение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1344,4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Доплаты к пенсиям, дополнительное пенсионное обеспечение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61 0 00 00000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1344,4</w:t>
            </w:r>
          </w:p>
        </w:tc>
      </w:tr>
      <w:tr w:rsidR="008B23EF" w:rsidRPr="008B23EF" w:rsidTr="0047091F">
        <w:trPr>
          <w:trHeight w:val="552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 xml:space="preserve"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</w:t>
            </w:r>
            <w:r w:rsidRPr="008B23EF">
              <w:lastRenderedPageBreak/>
              <w:t>Ленинградского района»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61 0 00 04910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1344,4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lastRenderedPageBreak/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61 0 00 04910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300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1344,4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40,0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Физическая культура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40,0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Развитие физической культуры и спорта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40,0</w:t>
            </w:r>
          </w:p>
        </w:tc>
      </w:tr>
      <w:tr w:rsidR="008B23EF" w:rsidRPr="008B23EF" w:rsidTr="0047091F">
        <w:trPr>
          <w:trHeight w:val="36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Мероприятия в области спорта, физической культуры и туризма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62 0 00 00130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62 0 00 00130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40,0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  <w:rPr>
                <w:b/>
                <w:bCs/>
              </w:rPr>
            </w:pPr>
            <w:r w:rsidRPr="008B23EF">
              <w:rPr>
                <w:b/>
                <w:bCs/>
              </w:rPr>
              <w:t>14,0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Обслуживание государственного внутреннего и муниципального долга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14,0</w:t>
            </w:r>
          </w:p>
        </w:tc>
      </w:tr>
      <w:tr w:rsidR="008B23EF" w:rsidRPr="008B23EF" w:rsidTr="0047091F">
        <w:trPr>
          <w:trHeight w:val="82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63 0 00 00000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63 0 00 00650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Обслуживание государственного (муниципального) долга</w:t>
            </w:r>
          </w:p>
        </w:tc>
        <w:tc>
          <w:tcPr>
            <w:tcW w:w="869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63 0 00 00650</w:t>
            </w:r>
          </w:p>
        </w:tc>
        <w:tc>
          <w:tcPr>
            <w:tcW w:w="850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700</w:t>
            </w:r>
          </w:p>
        </w:tc>
        <w:tc>
          <w:tcPr>
            <w:tcW w:w="1541" w:type="dxa"/>
            <w:hideMark/>
          </w:tcPr>
          <w:p w:rsidR="008B23EF" w:rsidRPr="008B23EF" w:rsidRDefault="008B23EF" w:rsidP="008B23EF">
            <w:pPr>
              <w:spacing w:after="240"/>
              <w:ind w:right="139"/>
            </w:pPr>
            <w:r w:rsidRPr="008B23EF">
              <w:t>14,0</w:t>
            </w:r>
          </w:p>
        </w:tc>
      </w:tr>
    </w:tbl>
    <w:p w:rsidR="004775F0" w:rsidRDefault="004775F0" w:rsidP="00EC1525">
      <w:pPr>
        <w:spacing w:line="360" w:lineRule="auto"/>
        <w:ind w:right="139"/>
      </w:pPr>
    </w:p>
    <w:p w:rsidR="004775F0" w:rsidRDefault="004775F0" w:rsidP="0021296D">
      <w:pPr>
        <w:spacing w:line="360" w:lineRule="auto"/>
      </w:pPr>
      <w:bookmarkStart w:id="0" w:name="_GoBack"/>
      <w:bookmarkEnd w:id="0"/>
    </w:p>
    <w:p w:rsid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 w:rsidR="0047091F">
        <w:rPr>
          <w:sz w:val="28"/>
          <w:szCs w:val="28"/>
        </w:rPr>
        <w:t xml:space="preserve">                                                                                              </w:t>
      </w:r>
      <w:r w:rsidRPr="004775F0">
        <w:rPr>
          <w:sz w:val="28"/>
          <w:szCs w:val="28"/>
        </w:rPr>
        <w:t>А.Г.</w:t>
      </w:r>
      <w:r w:rsidR="0047091F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1525">
      <w:headerReference w:type="even" r:id="rId7"/>
      <w:headerReference w:type="default" r:id="rId8"/>
      <w:pgSz w:w="16838" w:h="11906" w:orient="landscape"/>
      <w:pgMar w:top="1418" w:right="67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AF" w:rsidRDefault="00273FAF">
      <w:r>
        <w:separator/>
      </w:r>
    </w:p>
  </w:endnote>
  <w:endnote w:type="continuationSeparator" w:id="1">
    <w:p w:rsidR="00273FAF" w:rsidRDefault="0027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AF" w:rsidRDefault="00273FAF">
      <w:r>
        <w:separator/>
      </w:r>
    </w:p>
  </w:footnote>
  <w:footnote w:type="continuationSeparator" w:id="1">
    <w:p w:rsidR="00273FAF" w:rsidRDefault="00273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8F6F35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8F6F35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091F">
      <w:rPr>
        <w:rStyle w:val="a4"/>
        <w:noProof/>
      </w:rPr>
      <w:t>11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D2F5D"/>
    <w:rsid w:val="000E1C8E"/>
    <w:rsid w:val="000F67A9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4124A"/>
    <w:rsid w:val="002423A2"/>
    <w:rsid w:val="00252DA8"/>
    <w:rsid w:val="00273FAF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A6291"/>
    <w:rsid w:val="003B4F72"/>
    <w:rsid w:val="003B713F"/>
    <w:rsid w:val="003C6472"/>
    <w:rsid w:val="003C65F3"/>
    <w:rsid w:val="003F5D92"/>
    <w:rsid w:val="00422FAB"/>
    <w:rsid w:val="0046764F"/>
    <w:rsid w:val="0047091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974BA"/>
    <w:rsid w:val="005B0530"/>
    <w:rsid w:val="005C589C"/>
    <w:rsid w:val="005E7576"/>
    <w:rsid w:val="00635C59"/>
    <w:rsid w:val="006426FE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C5EE7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B23EF"/>
    <w:rsid w:val="008E7872"/>
    <w:rsid w:val="008F0D34"/>
    <w:rsid w:val="008F6F35"/>
    <w:rsid w:val="00932091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34E0B"/>
    <w:rsid w:val="00A52B10"/>
    <w:rsid w:val="00A62299"/>
    <w:rsid w:val="00A62E52"/>
    <w:rsid w:val="00A6327B"/>
    <w:rsid w:val="00A728FC"/>
    <w:rsid w:val="00AC7D39"/>
    <w:rsid w:val="00AD281B"/>
    <w:rsid w:val="00AD36EF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8C7D-101D-4DB8-BC25-C4264450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2</cp:revision>
  <cp:lastPrinted>2022-04-14T11:57:00Z</cp:lastPrinted>
  <dcterms:created xsi:type="dcterms:W3CDTF">2023-03-31T08:48:00Z</dcterms:created>
  <dcterms:modified xsi:type="dcterms:W3CDTF">2023-03-31T08:48:00Z</dcterms:modified>
</cp:coreProperties>
</file>