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B29" w:rsidRPr="006B5714" w:rsidRDefault="005F5B29" w:rsidP="005F5B29">
      <w:pPr>
        <w:spacing w:after="0"/>
        <w:jc w:val="right"/>
        <w:rPr>
          <w:rFonts w:ascii="Times New Roman" w:hAnsi="Times New Roman" w:cs="Times New Roman"/>
          <w:i/>
          <w:sz w:val="32"/>
          <w:szCs w:val="32"/>
        </w:rPr>
      </w:pPr>
    </w:p>
    <w:p w:rsidR="005F5B29" w:rsidRPr="006B5714" w:rsidRDefault="005F5B29" w:rsidP="005F5B29">
      <w:pPr>
        <w:pStyle w:val="a3"/>
        <w:spacing w:before="0" w:beforeAutospacing="0" w:after="0"/>
        <w:jc w:val="center"/>
        <w:rPr>
          <w:sz w:val="32"/>
          <w:szCs w:val="32"/>
        </w:rPr>
      </w:pPr>
      <w:r w:rsidRPr="006B5714">
        <w:rPr>
          <w:sz w:val="32"/>
          <w:szCs w:val="32"/>
        </w:rPr>
        <w:t>Уважаемые члены президиума, депутаты и участники сессии!</w:t>
      </w:r>
    </w:p>
    <w:p w:rsidR="00574EA7" w:rsidRPr="00675797" w:rsidRDefault="00574EA7" w:rsidP="00574EA7">
      <w:pPr>
        <w:spacing w:after="0"/>
        <w:jc w:val="center"/>
        <w:rPr>
          <w:rFonts w:ascii="Times New Roman" w:hAnsi="Times New Roman" w:cs="Times New Roman"/>
          <w:color w:val="FF0000"/>
          <w:sz w:val="32"/>
          <w:szCs w:val="32"/>
        </w:rPr>
      </w:pPr>
    </w:p>
    <w:p w:rsidR="00574EA7" w:rsidRPr="000A6401" w:rsidRDefault="00235E41" w:rsidP="00574EA7">
      <w:pPr>
        <w:spacing w:after="0"/>
        <w:ind w:firstLine="708"/>
        <w:jc w:val="both"/>
        <w:rPr>
          <w:rFonts w:ascii="Times New Roman" w:hAnsi="Times New Roman" w:cs="Times New Roman"/>
          <w:sz w:val="32"/>
          <w:szCs w:val="32"/>
        </w:rPr>
      </w:pPr>
      <w:r w:rsidRPr="000A6401">
        <w:rPr>
          <w:rFonts w:ascii="Times New Roman" w:hAnsi="Times New Roman" w:cs="Times New Roman"/>
          <w:sz w:val="32"/>
          <w:szCs w:val="32"/>
        </w:rPr>
        <w:t xml:space="preserve">Сегодня подвожу </w:t>
      </w:r>
      <w:r w:rsidR="00455125" w:rsidRPr="000A6401">
        <w:rPr>
          <w:rFonts w:ascii="Times New Roman" w:hAnsi="Times New Roman" w:cs="Times New Roman"/>
          <w:sz w:val="32"/>
          <w:szCs w:val="32"/>
        </w:rPr>
        <w:t xml:space="preserve">итоги </w:t>
      </w:r>
      <w:r w:rsidR="00433E37" w:rsidRPr="000A6401">
        <w:rPr>
          <w:rFonts w:ascii="Times New Roman" w:hAnsi="Times New Roman" w:cs="Times New Roman"/>
          <w:sz w:val="32"/>
          <w:szCs w:val="32"/>
        </w:rPr>
        <w:t xml:space="preserve">своей </w:t>
      </w:r>
      <w:r w:rsidR="00455125" w:rsidRPr="000A6401">
        <w:rPr>
          <w:rFonts w:ascii="Times New Roman" w:hAnsi="Times New Roman" w:cs="Times New Roman"/>
          <w:sz w:val="32"/>
          <w:szCs w:val="32"/>
        </w:rPr>
        <w:t xml:space="preserve">деятельности </w:t>
      </w:r>
      <w:r w:rsidR="00855859" w:rsidRPr="000A6401">
        <w:rPr>
          <w:rFonts w:ascii="Times New Roman" w:hAnsi="Times New Roman" w:cs="Times New Roman"/>
          <w:sz w:val="32"/>
          <w:szCs w:val="32"/>
        </w:rPr>
        <w:t>и</w:t>
      </w:r>
      <w:r w:rsidRPr="000A6401">
        <w:rPr>
          <w:rFonts w:ascii="Times New Roman" w:hAnsi="Times New Roman" w:cs="Times New Roman"/>
          <w:sz w:val="32"/>
          <w:szCs w:val="32"/>
        </w:rPr>
        <w:t xml:space="preserve"> деятельности</w:t>
      </w:r>
      <w:r w:rsidR="00855859" w:rsidRPr="000A6401">
        <w:rPr>
          <w:rFonts w:ascii="Times New Roman" w:hAnsi="Times New Roman" w:cs="Times New Roman"/>
          <w:sz w:val="32"/>
          <w:szCs w:val="32"/>
        </w:rPr>
        <w:t xml:space="preserve"> админис</w:t>
      </w:r>
      <w:r w:rsidRPr="000A6401">
        <w:rPr>
          <w:rFonts w:ascii="Times New Roman" w:hAnsi="Times New Roman" w:cs="Times New Roman"/>
          <w:sz w:val="32"/>
          <w:szCs w:val="32"/>
        </w:rPr>
        <w:t xml:space="preserve">трации </w:t>
      </w:r>
      <w:r w:rsidR="00855859" w:rsidRPr="000A6401">
        <w:rPr>
          <w:rFonts w:ascii="Times New Roman" w:hAnsi="Times New Roman" w:cs="Times New Roman"/>
          <w:sz w:val="32"/>
          <w:szCs w:val="32"/>
        </w:rPr>
        <w:t xml:space="preserve">поселения </w:t>
      </w:r>
      <w:r w:rsidR="00455125" w:rsidRPr="000A6401">
        <w:rPr>
          <w:rFonts w:ascii="Times New Roman" w:hAnsi="Times New Roman" w:cs="Times New Roman"/>
          <w:sz w:val="32"/>
          <w:szCs w:val="32"/>
        </w:rPr>
        <w:t xml:space="preserve">за 2022 год. </w:t>
      </w:r>
      <w:r w:rsidRPr="000A6401">
        <w:rPr>
          <w:rFonts w:ascii="Times New Roman" w:hAnsi="Times New Roman" w:cs="Times New Roman"/>
          <w:sz w:val="32"/>
          <w:szCs w:val="32"/>
        </w:rPr>
        <w:t xml:space="preserve">Отчет </w:t>
      </w:r>
      <w:r w:rsidR="00574EA7" w:rsidRPr="000A6401">
        <w:rPr>
          <w:rFonts w:ascii="Times New Roman" w:hAnsi="Times New Roman" w:cs="Times New Roman"/>
          <w:sz w:val="32"/>
          <w:szCs w:val="32"/>
        </w:rPr>
        <w:t>дает возможность представить</w:t>
      </w:r>
      <w:r w:rsidRPr="000A6401">
        <w:rPr>
          <w:rFonts w:ascii="Times New Roman" w:hAnsi="Times New Roman" w:cs="Times New Roman"/>
          <w:sz w:val="32"/>
          <w:szCs w:val="32"/>
        </w:rPr>
        <w:t xml:space="preserve"> общественности результаты выполненных работ и </w:t>
      </w:r>
      <w:r w:rsidR="00574EA7" w:rsidRPr="000A6401">
        <w:rPr>
          <w:rFonts w:ascii="Times New Roman" w:hAnsi="Times New Roman" w:cs="Times New Roman"/>
          <w:sz w:val="32"/>
          <w:szCs w:val="32"/>
        </w:rPr>
        <w:t xml:space="preserve">изменений, поделиться наиболее эффективными решениями актуальных проблем и задач. </w:t>
      </w:r>
    </w:p>
    <w:p w:rsidR="005125ED" w:rsidRPr="006B5714" w:rsidRDefault="005125ED" w:rsidP="00574EA7">
      <w:pPr>
        <w:spacing w:after="0"/>
        <w:ind w:firstLine="708"/>
        <w:jc w:val="both"/>
        <w:rPr>
          <w:rFonts w:ascii="Times New Roman" w:hAnsi="Times New Roman" w:cs="Times New Roman"/>
          <w:sz w:val="32"/>
          <w:szCs w:val="32"/>
        </w:rPr>
      </w:pPr>
      <w:r w:rsidRPr="006B5714">
        <w:rPr>
          <w:rFonts w:ascii="Times New Roman" w:hAnsi="Times New Roman" w:cs="Times New Roman"/>
          <w:sz w:val="32"/>
          <w:szCs w:val="32"/>
        </w:rPr>
        <w:t>Главные задачи</w:t>
      </w:r>
      <w:r w:rsidR="0084685A" w:rsidRPr="006B5714">
        <w:rPr>
          <w:rFonts w:ascii="Times New Roman" w:hAnsi="Times New Roman" w:cs="Times New Roman"/>
          <w:sz w:val="32"/>
          <w:szCs w:val="32"/>
        </w:rPr>
        <w:t xml:space="preserve"> отчетного</w:t>
      </w:r>
      <w:r w:rsidR="005F5B29" w:rsidRPr="006B5714">
        <w:rPr>
          <w:rFonts w:ascii="Times New Roman" w:hAnsi="Times New Roman" w:cs="Times New Roman"/>
          <w:sz w:val="32"/>
          <w:szCs w:val="32"/>
        </w:rPr>
        <w:t xml:space="preserve"> периода</w:t>
      </w:r>
      <w:r w:rsidR="0084685A" w:rsidRPr="006B5714">
        <w:rPr>
          <w:rFonts w:ascii="Times New Roman" w:hAnsi="Times New Roman" w:cs="Times New Roman"/>
          <w:sz w:val="32"/>
          <w:szCs w:val="32"/>
        </w:rPr>
        <w:t>, в пределах наделенных государственных полномочий, это</w:t>
      </w:r>
      <w:r w:rsidRPr="006B5714">
        <w:rPr>
          <w:rFonts w:ascii="Times New Roman" w:hAnsi="Times New Roman" w:cs="Times New Roman"/>
          <w:sz w:val="32"/>
          <w:szCs w:val="32"/>
        </w:rPr>
        <w:t xml:space="preserve"> прежде всего:</w:t>
      </w:r>
    </w:p>
    <w:p w:rsidR="005125ED" w:rsidRPr="006B5714" w:rsidRDefault="005125ED" w:rsidP="00574EA7">
      <w:pPr>
        <w:spacing w:after="0"/>
        <w:ind w:firstLine="708"/>
        <w:jc w:val="both"/>
        <w:rPr>
          <w:rFonts w:ascii="Times New Roman" w:hAnsi="Times New Roman" w:cs="Times New Roman"/>
          <w:i/>
          <w:sz w:val="32"/>
          <w:szCs w:val="32"/>
        </w:rPr>
      </w:pPr>
      <w:r w:rsidRPr="006B5714">
        <w:rPr>
          <w:rFonts w:ascii="Times New Roman" w:hAnsi="Times New Roman" w:cs="Times New Roman"/>
          <w:i/>
          <w:sz w:val="32"/>
          <w:szCs w:val="32"/>
        </w:rPr>
        <w:t>- благоустройство территорий населенных пунктов, развитие инфраструктуры, обеспече</w:t>
      </w:r>
      <w:r w:rsidR="00BB701B" w:rsidRPr="006B5714">
        <w:rPr>
          <w:rFonts w:ascii="Times New Roman" w:hAnsi="Times New Roman" w:cs="Times New Roman"/>
          <w:i/>
          <w:sz w:val="32"/>
          <w:szCs w:val="32"/>
        </w:rPr>
        <w:t>ние жизнедеятельности поселения;</w:t>
      </w:r>
    </w:p>
    <w:p w:rsidR="0084685A" w:rsidRPr="006B5714" w:rsidRDefault="005125ED" w:rsidP="0084685A">
      <w:pPr>
        <w:spacing w:after="0"/>
        <w:ind w:firstLine="708"/>
        <w:jc w:val="both"/>
        <w:rPr>
          <w:rFonts w:ascii="Times New Roman" w:hAnsi="Times New Roman" w:cs="Times New Roman"/>
          <w:i/>
          <w:sz w:val="32"/>
          <w:szCs w:val="32"/>
        </w:rPr>
      </w:pPr>
      <w:r w:rsidRPr="006B5714">
        <w:rPr>
          <w:rFonts w:ascii="Times New Roman" w:hAnsi="Times New Roman" w:cs="Times New Roman"/>
          <w:i/>
          <w:sz w:val="32"/>
          <w:szCs w:val="32"/>
        </w:rPr>
        <w:t>- </w:t>
      </w:r>
      <w:r w:rsidR="0084685A" w:rsidRPr="006B5714">
        <w:rPr>
          <w:rFonts w:ascii="Times New Roman" w:hAnsi="Times New Roman" w:cs="Times New Roman"/>
          <w:i/>
          <w:sz w:val="32"/>
          <w:szCs w:val="32"/>
        </w:rPr>
        <w:t>взаимодействие с организациями всех форм собственности с целью укрепления и развития экономи</w:t>
      </w:r>
      <w:r w:rsidR="00BB701B" w:rsidRPr="006B5714">
        <w:rPr>
          <w:rFonts w:ascii="Times New Roman" w:hAnsi="Times New Roman" w:cs="Times New Roman"/>
          <w:i/>
          <w:sz w:val="32"/>
          <w:szCs w:val="32"/>
        </w:rPr>
        <w:t>ки поселения;</w:t>
      </w:r>
    </w:p>
    <w:p w:rsidR="00BB701B" w:rsidRPr="006B5714" w:rsidRDefault="00BB701B" w:rsidP="00BB701B">
      <w:pPr>
        <w:spacing w:after="0"/>
        <w:ind w:firstLine="708"/>
        <w:jc w:val="both"/>
        <w:rPr>
          <w:rFonts w:ascii="Times New Roman" w:hAnsi="Times New Roman" w:cs="Times New Roman"/>
          <w:i/>
          <w:sz w:val="32"/>
          <w:szCs w:val="32"/>
        </w:rPr>
      </w:pPr>
      <w:r w:rsidRPr="006B5714">
        <w:rPr>
          <w:rFonts w:ascii="Times New Roman" w:hAnsi="Times New Roman" w:cs="Times New Roman"/>
          <w:i/>
          <w:sz w:val="32"/>
          <w:szCs w:val="32"/>
        </w:rPr>
        <w:t xml:space="preserve">- обеспечение бесперебойной работы муниципальных </w:t>
      </w:r>
      <w:r w:rsidR="002E074E" w:rsidRPr="006B5714">
        <w:rPr>
          <w:rFonts w:ascii="Times New Roman" w:hAnsi="Times New Roman" w:cs="Times New Roman"/>
          <w:i/>
          <w:sz w:val="32"/>
          <w:szCs w:val="32"/>
        </w:rPr>
        <w:t>бюджетных и казенных учреждений и всех эксплуатационных служб;</w:t>
      </w:r>
    </w:p>
    <w:p w:rsidR="00BB701B" w:rsidRPr="006B5714" w:rsidRDefault="00FD005F" w:rsidP="00FD005F">
      <w:pPr>
        <w:spacing w:after="0"/>
        <w:ind w:firstLine="708"/>
        <w:jc w:val="both"/>
        <w:rPr>
          <w:rFonts w:ascii="Times New Roman" w:hAnsi="Times New Roman" w:cs="Times New Roman"/>
          <w:i/>
          <w:sz w:val="32"/>
          <w:szCs w:val="32"/>
        </w:rPr>
      </w:pPr>
      <w:r w:rsidRPr="006B5714">
        <w:rPr>
          <w:rFonts w:ascii="Times New Roman" w:hAnsi="Times New Roman" w:cs="Times New Roman"/>
          <w:i/>
          <w:sz w:val="32"/>
          <w:szCs w:val="32"/>
        </w:rPr>
        <w:t>- исполнение бюджета поселения.</w:t>
      </w:r>
    </w:p>
    <w:p w:rsidR="007B612F" w:rsidRPr="006B5714" w:rsidRDefault="005030E2" w:rsidP="0084685A">
      <w:pPr>
        <w:spacing w:after="0"/>
        <w:ind w:firstLine="708"/>
        <w:jc w:val="both"/>
        <w:rPr>
          <w:rFonts w:ascii="Times New Roman" w:hAnsi="Times New Roman" w:cs="Times New Roman"/>
          <w:sz w:val="32"/>
          <w:szCs w:val="32"/>
        </w:rPr>
      </w:pPr>
      <w:r w:rsidRPr="006B5714">
        <w:rPr>
          <w:rFonts w:ascii="Times New Roman" w:hAnsi="Times New Roman" w:cs="Times New Roman"/>
          <w:sz w:val="32"/>
          <w:szCs w:val="32"/>
        </w:rPr>
        <w:t>Как и прежде,</w:t>
      </w:r>
      <w:r w:rsidR="002E074E" w:rsidRPr="006B5714">
        <w:rPr>
          <w:rFonts w:ascii="Times New Roman" w:hAnsi="Times New Roman" w:cs="Times New Roman"/>
          <w:sz w:val="32"/>
          <w:szCs w:val="32"/>
        </w:rPr>
        <w:t xml:space="preserve"> работа администрации</w:t>
      </w:r>
      <w:r w:rsidR="007B612F" w:rsidRPr="006B5714">
        <w:rPr>
          <w:rFonts w:ascii="Times New Roman" w:hAnsi="Times New Roman" w:cs="Times New Roman"/>
          <w:sz w:val="32"/>
          <w:szCs w:val="32"/>
        </w:rPr>
        <w:t>, депута</w:t>
      </w:r>
      <w:r w:rsidRPr="006B5714">
        <w:rPr>
          <w:rFonts w:ascii="Times New Roman" w:hAnsi="Times New Roman" w:cs="Times New Roman"/>
          <w:sz w:val="32"/>
          <w:szCs w:val="32"/>
        </w:rPr>
        <w:t xml:space="preserve">тского корпуса </w:t>
      </w:r>
      <w:r w:rsidR="007B612F" w:rsidRPr="006B5714">
        <w:rPr>
          <w:rFonts w:ascii="Times New Roman" w:hAnsi="Times New Roman" w:cs="Times New Roman"/>
          <w:sz w:val="32"/>
          <w:szCs w:val="32"/>
        </w:rPr>
        <w:t xml:space="preserve">была направлена на повышение качества жизни </w:t>
      </w:r>
      <w:r w:rsidR="00395CE5" w:rsidRPr="006B5714">
        <w:rPr>
          <w:rFonts w:ascii="Times New Roman" w:hAnsi="Times New Roman" w:cs="Times New Roman"/>
          <w:sz w:val="32"/>
          <w:szCs w:val="32"/>
        </w:rPr>
        <w:t>населения, создание комфортных и современных условий на территории поселения.</w:t>
      </w:r>
    </w:p>
    <w:p w:rsidR="00530127" w:rsidRPr="006B5714" w:rsidRDefault="00530127" w:rsidP="00BF36C5">
      <w:pPr>
        <w:pStyle w:val="a3"/>
        <w:spacing w:before="0" w:beforeAutospacing="0" w:after="0"/>
        <w:ind w:firstLine="708"/>
        <w:jc w:val="both"/>
        <w:rPr>
          <w:sz w:val="32"/>
          <w:szCs w:val="32"/>
        </w:rPr>
      </w:pPr>
      <w:r w:rsidRPr="006B5714">
        <w:rPr>
          <w:sz w:val="32"/>
          <w:szCs w:val="32"/>
        </w:rPr>
        <w:t>Хочу обратить ваше внимание на некоторые статистические данные нашего поселения. В состав поселения входят станица Ленингр</w:t>
      </w:r>
      <w:r w:rsidR="002E074E" w:rsidRPr="006B5714">
        <w:rPr>
          <w:sz w:val="32"/>
          <w:szCs w:val="32"/>
        </w:rPr>
        <w:t xml:space="preserve">адская и три хутора: </w:t>
      </w:r>
      <w:r w:rsidRPr="006B5714">
        <w:rPr>
          <w:sz w:val="32"/>
          <w:szCs w:val="32"/>
        </w:rPr>
        <w:t>Краснострелецкий</w:t>
      </w:r>
      <w:r w:rsidR="002E074E" w:rsidRPr="006B5714">
        <w:rPr>
          <w:sz w:val="32"/>
          <w:szCs w:val="32"/>
        </w:rPr>
        <w:t>, Андрющенко, Восточный</w:t>
      </w:r>
      <w:r w:rsidRPr="006B5714">
        <w:rPr>
          <w:sz w:val="32"/>
          <w:szCs w:val="32"/>
        </w:rPr>
        <w:t>. Общая численность населения 36303</w:t>
      </w:r>
      <w:r w:rsidR="00990355" w:rsidRPr="006B5714">
        <w:rPr>
          <w:sz w:val="32"/>
          <w:szCs w:val="32"/>
        </w:rPr>
        <w:t xml:space="preserve"> человек, что составляет 61,5</w:t>
      </w:r>
      <w:r w:rsidRPr="006B5714">
        <w:rPr>
          <w:sz w:val="32"/>
          <w:szCs w:val="32"/>
        </w:rPr>
        <w:t xml:space="preserve"> % от численности населения района</w:t>
      </w:r>
      <w:r w:rsidR="00990355" w:rsidRPr="006B5714">
        <w:rPr>
          <w:sz w:val="32"/>
          <w:szCs w:val="32"/>
        </w:rPr>
        <w:t xml:space="preserve"> (59000 человек)</w:t>
      </w:r>
      <w:r w:rsidRPr="006B5714">
        <w:rPr>
          <w:sz w:val="32"/>
          <w:szCs w:val="32"/>
        </w:rPr>
        <w:t>.</w:t>
      </w:r>
    </w:p>
    <w:p w:rsidR="00530127" w:rsidRPr="006B5714" w:rsidRDefault="00530127" w:rsidP="00530127">
      <w:pPr>
        <w:spacing w:after="0" w:line="240" w:lineRule="auto"/>
        <w:jc w:val="both"/>
        <w:rPr>
          <w:rFonts w:ascii="Times New Roman" w:eastAsia="Times New Roman" w:hAnsi="Times New Roman" w:cs="Times New Roman"/>
          <w:i/>
          <w:sz w:val="32"/>
          <w:szCs w:val="32"/>
          <w:lang w:eastAsia="ru-RU"/>
        </w:rPr>
      </w:pPr>
      <w:r w:rsidRPr="006B5714">
        <w:rPr>
          <w:rFonts w:ascii="Times New Roman" w:eastAsia="Times New Roman" w:hAnsi="Times New Roman" w:cs="Times New Roman"/>
          <w:i/>
          <w:sz w:val="32"/>
          <w:szCs w:val="32"/>
          <w:lang w:eastAsia="ru-RU"/>
        </w:rPr>
        <w:t>На слайде:</w:t>
      </w:r>
    </w:p>
    <w:p w:rsidR="00530127" w:rsidRPr="006B5714" w:rsidRDefault="00530127" w:rsidP="00530127">
      <w:pPr>
        <w:spacing w:after="0" w:line="240" w:lineRule="auto"/>
        <w:jc w:val="both"/>
        <w:rPr>
          <w:rFonts w:ascii="Times New Roman" w:eastAsia="Times New Roman" w:hAnsi="Times New Roman" w:cs="Times New Roman"/>
          <w:i/>
          <w:sz w:val="32"/>
          <w:szCs w:val="32"/>
          <w:lang w:eastAsia="ru-RU"/>
        </w:rPr>
      </w:pPr>
      <w:r w:rsidRPr="006B5714">
        <w:rPr>
          <w:rFonts w:ascii="Times New Roman" w:eastAsia="Times New Roman" w:hAnsi="Times New Roman" w:cs="Times New Roman"/>
          <w:i/>
          <w:sz w:val="32"/>
          <w:szCs w:val="32"/>
          <w:lang w:eastAsia="ru-RU"/>
        </w:rPr>
        <w:t>станица Ленинградская – 35561 человек;</w:t>
      </w:r>
    </w:p>
    <w:p w:rsidR="00530127" w:rsidRPr="006B5714" w:rsidRDefault="00530127" w:rsidP="00530127">
      <w:pPr>
        <w:spacing w:after="0" w:line="240" w:lineRule="auto"/>
        <w:jc w:val="both"/>
        <w:rPr>
          <w:rFonts w:ascii="Times New Roman" w:eastAsia="Times New Roman" w:hAnsi="Times New Roman" w:cs="Times New Roman"/>
          <w:i/>
          <w:sz w:val="32"/>
          <w:szCs w:val="32"/>
          <w:lang w:eastAsia="ru-RU"/>
        </w:rPr>
      </w:pPr>
      <w:r w:rsidRPr="006B5714">
        <w:rPr>
          <w:rFonts w:ascii="Times New Roman" w:eastAsia="Times New Roman" w:hAnsi="Times New Roman" w:cs="Times New Roman"/>
          <w:i/>
          <w:sz w:val="32"/>
          <w:szCs w:val="32"/>
          <w:lang w:eastAsia="ru-RU"/>
        </w:rPr>
        <w:t>хутор Восточный – 335 чело</w:t>
      </w:r>
      <w:r w:rsidR="00B13A61" w:rsidRPr="006B5714">
        <w:rPr>
          <w:rFonts w:ascii="Times New Roman" w:eastAsia="Times New Roman" w:hAnsi="Times New Roman" w:cs="Times New Roman"/>
          <w:i/>
          <w:sz w:val="32"/>
          <w:szCs w:val="32"/>
          <w:lang w:eastAsia="ru-RU"/>
        </w:rPr>
        <w:t>век;</w:t>
      </w:r>
    </w:p>
    <w:p w:rsidR="00530127" w:rsidRPr="006B5714" w:rsidRDefault="00530127" w:rsidP="00530127">
      <w:pPr>
        <w:spacing w:after="0" w:line="240" w:lineRule="auto"/>
        <w:jc w:val="both"/>
        <w:rPr>
          <w:rFonts w:ascii="Times New Roman" w:eastAsia="Times New Roman" w:hAnsi="Times New Roman" w:cs="Times New Roman"/>
          <w:i/>
          <w:sz w:val="32"/>
          <w:szCs w:val="32"/>
          <w:lang w:eastAsia="ru-RU"/>
        </w:rPr>
      </w:pPr>
      <w:r w:rsidRPr="006B5714">
        <w:rPr>
          <w:rFonts w:ascii="Times New Roman" w:eastAsia="Times New Roman" w:hAnsi="Times New Roman" w:cs="Times New Roman"/>
          <w:i/>
          <w:sz w:val="32"/>
          <w:szCs w:val="32"/>
          <w:lang w:eastAsia="ru-RU"/>
        </w:rPr>
        <w:t>хутор Андрющенко – 244 человек</w:t>
      </w:r>
      <w:r w:rsidR="00B13A61" w:rsidRPr="006B5714">
        <w:rPr>
          <w:rFonts w:ascii="Times New Roman" w:eastAsia="Times New Roman" w:hAnsi="Times New Roman" w:cs="Times New Roman"/>
          <w:i/>
          <w:sz w:val="32"/>
          <w:szCs w:val="32"/>
          <w:lang w:eastAsia="ru-RU"/>
        </w:rPr>
        <w:t>а</w:t>
      </w:r>
      <w:r w:rsidRPr="006B5714">
        <w:rPr>
          <w:rFonts w:ascii="Times New Roman" w:eastAsia="Times New Roman" w:hAnsi="Times New Roman" w:cs="Times New Roman"/>
          <w:i/>
          <w:sz w:val="32"/>
          <w:szCs w:val="32"/>
          <w:lang w:eastAsia="ru-RU"/>
        </w:rPr>
        <w:t>;</w:t>
      </w:r>
    </w:p>
    <w:p w:rsidR="00530127" w:rsidRPr="006B5714" w:rsidRDefault="00530127" w:rsidP="00530127">
      <w:pPr>
        <w:spacing w:after="0" w:line="240" w:lineRule="auto"/>
        <w:jc w:val="both"/>
        <w:rPr>
          <w:rFonts w:ascii="Times New Roman" w:eastAsia="Times New Roman" w:hAnsi="Times New Roman" w:cs="Times New Roman"/>
          <w:i/>
          <w:sz w:val="32"/>
          <w:szCs w:val="32"/>
          <w:lang w:eastAsia="ru-RU"/>
        </w:rPr>
      </w:pPr>
      <w:r w:rsidRPr="006B5714">
        <w:rPr>
          <w:rFonts w:ascii="Times New Roman" w:eastAsia="Times New Roman" w:hAnsi="Times New Roman" w:cs="Times New Roman"/>
          <w:i/>
          <w:sz w:val="32"/>
          <w:szCs w:val="32"/>
          <w:lang w:eastAsia="ru-RU"/>
        </w:rPr>
        <w:t>хутор Краснострелецкий – 163 человека.</w:t>
      </w:r>
    </w:p>
    <w:p w:rsidR="00990355" w:rsidRPr="006B5714" w:rsidRDefault="00990355" w:rsidP="00990355">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По данным ЗАГС </w:t>
      </w:r>
      <w:r w:rsidR="00177775" w:rsidRPr="006B5714">
        <w:rPr>
          <w:rFonts w:ascii="Times New Roman" w:eastAsia="Times New Roman" w:hAnsi="Times New Roman" w:cs="Times New Roman"/>
          <w:sz w:val="32"/>
          <w:szCs w:val="32"/>
          <w:lang w:eastAsia="ru-RU"/>
        </w:rPr>
        <w:t>в 2022 году</w:t>
      </w:r>
      <w:r w:rsidR="00A62795" w:rsidRPr="006B5714">
        <w:rPr>
          <w:rFonts w:ascii="Times New Roman" w:eastAsia="Times New Roman" w:hAnsi="Times New Roman" w:cs="Times New Roman"/>
          <w:sz w:val="32"/>
          <w:szCs w:val="32"/>
          <w:lang w:eastAsia="ru-RU"/>
        </w:rPr>
        <w:t>:</w:t>
      </w:r>
    </w:p>
    <w:p w:rsidR="00A62795" w:rsidRPr="006B5714" w:rsidRDefault="00A62795" w:rsidP="00123A75">
      <w:pPr>
        <w:spacing w:after="0" w:line="240" w:lineRule="auto"/>
        <w:ind w:firstLine="708"/>
        <w:rPr>
          <w:rFonts w:ascii="Times New Roman" w:eastAsia="Times New Roman" w:hAnsi="Times New Roman" w:cs="Times New Roman"/>
          <w:i/>
          <w:sz w:val="32"/>
          <w:szCs w:val="32"/>
          <w:lang w:eastAsia="ru-RU"/>
        </w:rPr>
      </w:pPr>
      <w:r w:rsidRPr="006B5714">
        <w:rPr>
          <w:rFonts w:ascii="Times New Roman" w:eastAsia="Times New Roman" w:hAnsi="Times New Roman" w:cs="Times New Roman"/>
          <w:i/>
          <w:sz w:val="32"/>
          <w:szCs w:val="32"/>
          <w:lang w:eastAsia="ru-RU"/>
        </w:rPr>
        <w:t xml:space="preserve">родилось </w:t>
      </w:r>
      <w:r w:rsidR="000216B3">
        <w:rPr>
          <w:rFonts w:ascii="Times New Roman" w:eastAsia="Times New Roman" w:hAnsi="Times New Roman" w:cs="Times New Roman"/>
          <w:i/>
          <w:sz w:val="32"/>
          <w:szCs w:val="32"/>
          <w:lang w:eastAsia="ru-RU"/>
        </w:rPr>
        <w:t>275 детей</w:t>
      </w:r>
      <w:r w:rsidR="00D96B34" w:rsidRPr="006B5714">
        <w:rPr>
          <w:rFonts w:ascii="Times New Roman" w:eastAsia="Times New Roman" w:hAnsi="Times New Roman" w:cs="Times New Roman"/>
          <w:i/>
          <w:sz w:val="32"/>
          <w:szCs w:val="32"/>
          <w:lang w:eastAsia="ru-RU"/>
        </w:rPr>
        <w:t xml:space="preserve">, что на </w:t>
      </w:r>
      <w:r w:rsidR="00123A75">
        <w:rPr>
          <w:rFonts w:ascii="Times New Roman" w:eastAsia="Times New Roman" w:hAnsi="Times New Roman" w:cs="Times New Roman"/>
          <w:i/>
          <w:sz w:val="32"/>
          <w:szCs w:val="32"/>
          <w:lang w:eastAsia="ru-RU"/>
        </w:rPr>
        <w:t>1</w:t>
      </w:r>
      <w:r w:rsidR="000216B3">
        <w:rPr>
          <w:rFonts w:ascii="Times New Roman" w:eastAsia="Times New Roman" w:hAnsi="Times New Roman" w:cs="Times New Roman"/>
          <w:i/>
          <w:sz w:val="32"/>
          <w:szCs w:val="32"/>
          <w:lang w:eastAsia="ru-RU"/>
        </w:rPr>
        <w:t>5</w:t>
      </w:r>
      <w:r w:rsidR="00D96B34" w:rsidRPr="006B5714">
        <w:rPr>
          <w:rFonts w:ascii="Times New Roman" w:eastAsia="Times New Roman" w:hAnsi="Times New Roman" w:cs="Times New Roman"/>
          <w:i/>
          <w:sz w:val="32"/>
          <w:szCs w:val="32"/>
          <w:lang w:eastAsia="ru-RU"/>
        </w:rPr>
        <w:t xml:space="preserve"> меньше чем в 2021 году</w:t>
      </w:r>
      <w:r w:rsidRPr="006B5714">
        <w:rPr>
          <w:rFonts w:ascii="Times New Roman" w:eastAsia="Times New Roman" w:hAnsi="Times New Roman" w:cs="Times New Roman"/>
          <w:i/>
          <w:sz w:val="32"/>
          <w:szCs w:val="32"/>
          <w:lang w:eastAsia="ru-RU"/>
        </w:rPr>
        <w:t xml:space="preserve"> (в 2021 году-</w:t>
      </w:r>
      <w:r w:rsidR="000216B3">
        <w:rPr>
          <w:rFonts w:ascii="Times New Roman" w:eastAsia="Times New Roman" w:hAnsi="Times New Roman" w:cs="Times New Roman"/>
          <w:i/>
          <w:sz w:val="32"/>
          <w:szCs w:val="32"/>
          <w:lang w:eastAsia="ru-RU"/>
        </w:rPr>
        <w:t>290</w:t>
      </w:r>
      <w:r w:rsidRPr="006B5714">
        <w:rPr>
          <w:rFonts w:ascii="Times New Roman" w:eastAsia="Times New Roman" w:hAnsi="Times New Roman" w:cs="Times New Roman"/>
          <w:i/>
          <w:sz w:val="32"/>
          <w:szCs w:val="32"/>
          <w:lang w:eastAsia="ru-RU"/>
        </w:rPr>
        <w:t xml:space="preserve">), </w:t>
      </w:r>
    </w:p>
    <w:p w:rsidR="0085625C" w:rsidRPr="006B5714" w:rsidRDefault="0085625C" w:rsidP="00123A75">
      <w:pPr>
        <w:spacing w:after="0" w:line="240" w:lineRule="auto"/>
        <w:ind w:firstLine="708"/>
        <w:jc w:val="both"/>
        <w:rPr>
          <w:rFonts w:ascii="Times New Roman" w:eastAsia="Times New Roman" w:hAnsi="Times New Roman" w:cs="Times New Roman"/>
          <w:i/>
          <w:sz w:val="32"/>
          <w:szCs w:val="32"/>
          <w:lang w:eastAsia="ru-RU"/>
        </w:rPr>
      </w:pPr>
      <w:r w:rsidRPr="006B5714">
        <w:rPr>
          <w:rFonts w:ascii="Times New Roman" w:eastAsia="Times New Roman" w:hAnsi="Times New Roman" w:cs="Times New Roman"/>
          <w:i/>
          <w:sz w:val="32"/>
          <w:szCs w:val="32"/>
          <w:lang w:eastAsia="ru-RU"/>
        </w:rPr>
        <w:t xml:space="preserve">умерло </w:t>
      </w:r>
      <w:r w:rsidR="000216B3">
        <w:rPr>
          <w:rFonts w:ascii="Times New Roman" w:eastAsia="Times New Roman" w:hAnsi="Times New Roman" w:cs="Times New Roman"/>
          <w:i/>
          <w:sz w:val="32"/>
          <w:szCs w:val="32"/>
          <w:lang w:eastAsia="ru-RU"/>
        </w:rPr>
        <w:t>678 человека</w:t>
      </w:r>
      <w:r w:rsidRPr="006B5714">
        <w:rPr>
          <w:rFonts w:ascii="Times New Roman" w:eastAsia="Times New Roman" w:hAnsi="Times New Roman" w:cs="Times New Roman"/>
          <w:i/>
          <w:sz w:val="32"/>
          <w:szCs w:val="32"/>
          <w:lang w:eastAsia="ru-RU"/>
        </w:rPr>
        <w:t>,</w:t>
      </w:r>
      <w:r w:rsidR="00FD4BFA" w:rsidRPr="006B5714">
        <w:rPr>
          <w:rFonts w:ascii="Times New Roman" w:eastAsia="Times New Roman" w:hAnsi="Times New Roman" w:cs="Times New Roman"/>
          <w:i/>
          <w:sz w:val="32"/>
          <w:szCs w:val="32"/>
          <w:lang w:eastAsia="ru-RU"/>
        </w:rPr>
        <w:t xml:space="preserve"> что на </w:t>
      </w:r>
      <w:r w:rsidR="000216B3">
        <w:rPr>
          <w:rFonts w:ascii="Times New Roman" w:eastAsia="Times New Roman" w:hAnsi="Times New Roman" w:cs="Times New Roman"/>
          <w:i/>
          <w:sz w:val="32"/>
          <w:szCs w:val="32"/>
          <w:lang w:eastAsia="ru-RU"/>
        </w:rPr>
        <w:t>77</w:t>
      </w:r>
      <w:r w:rsidR="00FD4BFA" w:rsidRPr="006B5714">
        <w:rPr>
          <w:rFonts w:ascii="Times New Roman" w:eastAsia="Times New Roman" w:hAnsi="Times New Roman" w:cs="Times New Roman"/>
          <w:i/>
          <w:sz w:val="32"/>
          <w:szCs w:val="32"/>
          <w:lang w:eastAsia="ru-RU"/>
        </w:rPr>
        <w:t xml:space="preserve"> человек меньше по сравнению с 2021 годом (2021 г. – </w:t>
      </w:r>
      <w:r w:rsidR="000216B3">
        <w:rPr>
          <w:rFonts w:ascii="Times New Roman" w:eastAsia="Times New Roman" w:hAnsi="Times New Roman" w:cs="Times New Roman"/>
          <w:i/>
          <w:sz w:val="32"/>
          <w:szCs w:val="32"/>
          <w:lang w:eastAsia="ru-RU"/>
        </w:rPr>
        <w:t>755</w:t>
      </w:r>
      <w:r w:rsidR="00FD4BFA" w:rsidRPr="006B5714">
        <w:rPr>
          <w:rFonts w:ascii="Times New Roman" w:eastAsia="Times New Roman" w:hAnsi="Times New Roman" w:cs="Times New Roman"/>
          <w:i/>
          <w:sz w:val="32"/>
          <w:szCs w:val="32"/>
          <w:lang w:eastAsia="ru-RU"/>
        </w:rPr>
        <w:t xml:space="preserve"> человек),</w:t>
      </w:r>
    </w:p>
    <w:p w:rsidR="00A62795" w:rsidRPr="006B5714" w:rsidRDefault="00A62795" w:rsidP="00123A75">
      <w:pPr>
        <w:spacing w:after="0" w:line="240" w:lineRule="auto"/>
        <w:ind w:firstLine="708"/>
        <w:rPr>
          <w:rFonts w:ascii="Times New Roman" w:eastAsia="Times New Roman" w:hAnsi="Times New Roman" w:cs="Times New Roman"/>
          <w:i/>
          <w:sz w:val="32"/>
          <w:szCs w:val="32"/>
          <w:lang w:eastAsia="ru-RU"/>
        </w:rPr>
      </w:pPr>
      <w:proofErr w:type="spellStart"/>
      <w:r w:rsidRPr="006B5714">
        <w:rPr>
          <w:rFonts w:ascii="Times New Roman" w:eastAsia="Times New Roman" w:hAnsi="Times New Roman" w:cs="Times New Roman"/>
          <w:i/>
          <w:sz w:val="32"/>
          <w:szCs w:val="32"/>
          <w:lang w:eastAsia="ru-RU"/>
        </w:rPr>
        <w:t>зарегистрирова</w:t>
      </w:r>
      <w:r w:rsidR="00855859" w:rsidRPr="006B5714">
        <w:rPr>
          <w:rFonts w:ascii="Times New Roman" w:eastAsia="Times New Roman" w:hAnsi="Times New Roman" w:cs="Times New Roman"/>
          <w:i/>
          <w:sz w:val="32"/>
          <w:szCs w:val="32"/>
          <w:lang w:eastAsia="ru-RU"/>
        </w:rPr>
        <w:t>нно</w:t>
      </w:r>
      <w:proofErr w:type="spellEnd"/>
      <w:r w:rsidR="00855859" w:rsidRPr="006B5714">
        <w:rPr>
          <w:rFonts w:ascii="Times New Roman" w:eastAsia="Times New Roman" w:hAnsi="Times New Roman" w:cs="Times New Roman"/>
          <w:i/>
          <w:sz w:val="32"/>
          <w:szCs w:val="32"/>
          <w:lang w:eastAsia="ru-RU"/>
        </w:rPr>
        <w:t xml:space="preserve"> </w:t>
      </w:r>
      <w:r w:rsidR="007C2A16" w:rsidRPr="006B5714">
        <w:rPr>
          <w:rFonts w:ascii="Times New Roman" w:eastAsia="Times New Roman" w:hAnsi="Times New Roman" w:cs="Times New Roman"/>
          <w:i/>
          <w:sz w:val="32"/>
          <w:szCs w:val="32"/>
          <w:lang w:eastAsia="ru-RU"/>
        </w:rPr>
        <w:t>браков</w:t>
      </w:r>
      <w:r w:rsidR="00855859" w:rsidRPr="006B5714">
        <w:rPr>
          <w:rFonts w:ascii="Times New Roman" w:eastAsia="Times New Roman" w:hAnsi="Times New Roman" w:cs="Times New Roman"/>
          <w:i/>
          <w:sz w:val="32"/>
          <w:szCs w:val="32"/>
          <w:lang w:eastAsia="ru-RU"/>
        </w:rPr>
        <w:t xml:space="preserve"> - 386</w:t>
      </w:r>
      <w:r w:rsidR="00D96B34" w:rsidRPr="006B5714">
        <w:rPr>
          <w:rFonts w:ascii="Times New Roman" w:eastAsia="Times New Roman" w:hAnsi="Times New Roman" w:cs="Times New Roman"/>
          <w:i/>
          <w:sz w:val="32"/>
          <w:szCs w:val="32"/>
          <w:lang w:eastAsia="ru-RU"/>
        </w:rPr>
        <w:t xml:space="preserve">, </w:t>
      </w:r>
      <w:r w:rsidR="00855859" w:rsidRPr="006B5714">
        <w:rPr>
          <w:rFonts w:ascii="Times New Roman" w:eastAsia="Times New Roman" w:hAnsi="Times New Roman" w:cs="Times New Roman"/>
          <w:i/>
          <w:sz w:val="32"/>
          <w:szCs w:val="32"/>
          <w:lang w:eastAsia="ru-RU"/>
        </w:rPr>
        <w:t xml:space="preserve">расторгнуто браков </w:t>
      </w:r>
      <w:r w:rsidR="00123A75">
        <w:rPr>
          <w:rFonts w:ascii="Times New Roman" w:eastAsia="Times New Roman" w:hAnsi="Times New Roman" w:cs="Times New Roman"/>
          <w:i/>
          <w:sz w:val="32"/>
          <w:szCs w:val="32"/>
          <w:lang w:eastAsia="ru-RU"/>
        </w:rPr>
        <w:t>297.</w:t>
      </w:r>
    </w:p>
    <w:p w:rsidR="00530127" w:rsidRPr="006B5714" w:rsidRDefault="00530127" w:rsidP="00530127">
      <w:pPr>
        <w:spacing w:after="0" w:line="240" w:lineRule="auto"/>
        <w:ind w:firstLine="709"/>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lastRenderedPageBreak/>
        <w:t xml:space="preserve">В отраслях экономики занято более 18 тысяч человек. На территории поселения проживают граждане более 40 национальностей. На территории поселения работают </w:t>
      </w:r>
      <w:r w:rsidRPr="006B5714">
        <w:rPr>
          <w:rFonts w:ascii="Times New Roman" w:eastAsia="Times New Roman" w:hAnsi="Times New Roman" w:cs="Times New Roman"/>
          <w:bCs/>
          <w:sz w:val="32"/>
          <w:szCs w:val="32"/>
          <w:lang w:eastAsia="ru-RU"/>
        </w:rPr>
        <w:t xml:space="preserve">8 </w:t>
      </w:r>
      <w:proofErr w:type="spellStart"/>
      <w:r w:rsidRPr="006B5714">
        <w:rPr>
          <w:rFonts w:ascii="Times New Roman" w:eastAsia="Times New Roman" w:hAnsi="Times New Roman" w:cs="Times New Roman"/>
          <w:bCs/>
          <w:sz w:val="32"/>
          <w:szCs w:val="32"/>
          <w:lang w:eastAsia="ru-RU"/>
        </w:rPr>
        <w:t>бюджетообразующих</w:t>
      </w:r>
      <w:proofErr w:type="spellEnd"/>
      <w:r w:rsidRPr="006B5714">
        <w:rPr>
          <w:rFonts w:ascii="Times New Roman" w:eastAsia="Times New Roman" w:hAnsi="Times New Roman" w:cs="Times New Roman"/>
          <w:bCs/>
          <w:sz w:val="32"/>
          <w:szCs w:val="32"/>
          <w:lang w:eastAsia="ru-RU"/>
        </w:rPr>
        <w:t xml:space="preserve"> предприятий</w:t>
      </w:r>
      <w:r w:rsidRPr="006B5714">
        <w:rPr>
          <w:rFonts w:ascii="Times New Roman" w:eastAsia="Times New Roman" w:hAnsi="Times New Roman" w:cs="Times New Roman"/>
          <w:sz w:val="32"/>
          <w:szCs w:val="32"/>
          <w:lang w:eastAsia="ru-RU"/>
        </w:rPr>
        <w:t xml:space="preserve"> и 73 объекта социальной инфраструктуры.</w:t>
      </w:r>
    </w:p>
    <w:p w:rsidR="00530127" w:rsidRPr="006B5714" w:rsidRDefault="00530127" w:rsidP="00530127">
      <w:pPr>
        <w:spacing w:after="0" w:line="240" w:lineRule="auto"/>
        <w:ind w:firstLine="709"/>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Всеми секторами экономики обеспечен </w:t>
      </w:r>
      <w:r w:rsidR="00527472" w:rsidRPr="006B5714">
        <w:rPr>
          <w:rFonts w:ascii="Times New Roman" w:eastAsia="Times New Roman" w:hAnsi="Times New Roman" w:cs="Times New Roman"/>
          <w:sz w:val="32"/>
          <w:szCs w:val="32"/>
          <w:lang w:eastAsia="ru-RU"/>
        </w:rPr>
        <w:t>рост налогооблагаемой</w:t>
      </w:r>
      <w:r w:rsidRPr="006B5714">
        <w:rPr>
          <w:rFonts w:ascii="Times New Roman" w:eastAsia="Times New Roman" w:hAnsi="Times New Roman" w:cs="Times New Roman"/>
          <w:sz w:val="32"/>
          <w:szCs w:val="32"/>
          <w:lang w:eastAsia="ru-RU"/>
        </w:rPr>
        <w:t xml:space="preserve"> базы и соответствующий прирост налоговых</w:t>
      </w:r>
      <w:r w:rsidR="00527472" w:rsidRPr="006B5714">
        <w:rPr>
          <w:rFonts w:ascii="Times New Roman" w:eastAsia="Times New Roman" w:hAnsi="Times New Roman" w:cs="Times New Roman"/>
          <w:sz w:val="32"/>
          <w:szCs w:val="32"/>
          <w:lang w:eastAsia="ru-RU"/>
        </w:rPr>
        <w:t xml:space="preserve"> платежей</w:t>
      </w:r>
      <w:r w:rsidRPr="006B5714">
        <w:rPr>
          <w:rFonts w:ascii="Times New Roman" w:eastAsia="Times New Roman" w:hAnsi="Times New Roman" w:cs="Times New Roman"/>
          <w:sz w:val="32"/>
          <w:szCs w:val="32"/>
          <w:lang w:eastAsia="ru-RU"/>
        </w:rPr>
        <w:t>.</w:t>
      </w:r>
    </w:p>
    <w:p w:rsidR="00530127" w:rsidRPr="006B5714" w:rsidRDefault="00530127" w:rsidP="00530127">
      <w:pPr>
        <w:spacing w:after="0" w:line="240" w:lineRule="auto"/>
        <w:ind w:firstLine="567"/>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В социально-экономическом развитии поселения ведущая роль принадлежит агропромышленному комплексу. Обеспечение устойчивого развития этого сектора экономики является приоритетной задачей. </w:t>
      </w:r>
    </w:p>
    <w:p w:rsidR="008A5AE5" w:rsidRPr="006B5714" w:rsidRDefault="00177775" w:rsidP="0084685A">
      <w:pPr>
        <w:spacing w:after="0"/>
        <w:ind w:firstLine="708"/>
        <w:jc w:val="both"/>
        <w:rPr>
          <w:rFonts w:ascii="Times New Roman" w:hAnsi="Times New Roman" w:cs="Times New Roman"/>
          <w:sz w:val="32"/>
          <w:szCs w:val="32"/>
        </w:rPr>
      </w:pPr>
      <w:r w:rsidRPr="006B5714">
        <w:rPr>
          <w:rFonts w:ascii="Times New Roman" w:hAnsi="Times New Roman" w:cs="Times New Roman"/>
          <w:sz w:val="32"/>
          <w:szCs w:val="32"/>
        </w:rPr>
        <w:t xml:space="preserve">Наиболее важным </w:t>
      </w:r>
      <w:r w:rsidR="00274A90" w:rsidRPr="006B5714">
        <w:rPr>
          <w:rFonts w:ascii="Times New Roman" w:hAnsi="Times New Roman" w:cs="Times New Roman"/>
          <w:sz w:val="32"/>
          <w:szCs w:val="32"/>
        </w:rPr>
        <w:t>вопросом в рамках реализации полномочий является формирование бюд</w:t>
      </w:r>
      <w:r w:rsidRPr="006B5714">
        <w:rPr>
          <w:rFonts w:ascii="Times New Roman" w:hAnsi="Times New Roman" w:cs="Times New Roman"/>
          <w:sz w:val="32"/>
          <w:szCs w:val="32"/>
        </w:rPr>
        <w:t>жета.</w:t>
      </w:r>
    </w:p>
    <w:p w:rsidR="002A798B" w:rsidRPr="006B5714" w:rsidRDefault="002A798B" w:rsidP="0084685A">
      <w:pPr>
        <w:spacing w:after="0"/>
        <w:ind w:firstLine="708"/>
        <w:jc w:val="both"/>
        <w:rPr>
          <w:rFonts w:ascii="Times New Roman" w:hAnsi="Times New Roman" w:cs="Times New Roman"/>
          <w:sz w:val="32"/>
          <w:szCs w:val="32"/>
        </w:rPr>
      </w:pPr>
      <w:r w:rsidRPr="006B5714">
        <w:rPr>
          <w:rFonts w:ascii="Times New Roman" w:hAnsi="Times New Roman" w:cs="Times New Roman"/>
          <w:sz w:val="32"/>
          <w:szCs w:val="32"/>
        </w:rPr>
        <w:t>В 2022 году, как и во все предыдущие годы, проводилась взвешенная бюджетная политика: сохранялась направленность бюджета на устойчивое социально-экономическое развитие, прежде всего по обеспечению населения доступными и качественными муниципальными услугами, адресное решение вопрос</w:t>
      </w:r>
      <w:r w:rsidR="000130E9" w:rsidRPr="006B5714">
        <w:rPr>
          <w:rFonts w:ascii="Times New Roman" w:hAnsi="Times New Roman" w:cs="Times New Roman"/>
          <w:sz w:val="32"/>
          <w:szCs w:val="32"/>
        </w:rPr>
        <w:t>ов</w:t>
      </w:r>
      <w:r w:rsidRPr="006B5714">
        <w:rPr>
          <w:rFonts w:ascii="Times New Roman" w:hAnsi="Times New Roman" w:cs="Times New Roman"/>
          <w:sz w:val="32"/>
          <w:szCs w:val="32"/>
        </w:rPr>
        <w:t>, создание комфортных условий для проживания.</w:t>
      </w:r>
    </w:p>
    <w:p w:rsidR="00007698" w:rsidRPr="006B5714" w:rsidRDefault="00007698" w:rsidP="0084685A">
      <w:pPr>
        <w:spacing w:after="0"/>
        <w:ind w:firstLine="708"/>
        <w:jc w:val="both"/>
        <w:rPr>
          <w:rFonts w:ascii="Times New Roman" w:hAnsi="Times New Roman" w:cs="Times New Roman"/>
          <w:sz w:val="32"/>
          <w:szCs w:val="32"/>
        </w:rPr>
      </w:pPr>
      <w:r w:rsidRPr="006B5714">
        <w:rPr>
          <w:rFonts w:ascii="Times New Roman" w:hAnsi="Times New Roman" w:cs="Times New Roman"/>
          <w:sz w:val="32"/>
          <w:szCs w:val="32"/>
        </w:rPr>
        <w:t xml:space="preserve"> Наглядно в цифрах это выглядит так:</w:t>
      </w:r>
    </w:p>
    <w:p w:rsidR="00254500" w:rsidRPr="006B5714" w:rsidRDefault="00254500" w:rsidP="00254500">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За 2022 год бюджетные назначения по доходам исполнены в сумме 281,5 миллионов рублей, при плановом назначении 279,8 миллионов рублей.</w:t>
      </w:r>
    </w:p>
    <w:p w:rsidR="00254500" w:rsidRPr="006B5714" w:rsidRDefault="00254500" w:rsidP="007437DF">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Налоговые и неналоговые поступления исполнены </w:t>
      </w:r>
      <w:r w:rsidR="004F21AC" w:rsidRPr="006B5714">
        <w:rPr>
          <w:rFonts w:ascii="Times New Roman" w:eastAsia="Times New Roman" w:hAnsi="Times New Roman" w:cs="Times New Roman"/>
          <w:sz w:val="32"/>
          <w:szCs w:val="32"/>
          <w:lang w:eastAsia="ru-RU"/>
        </w:rPr>
        <w:t>с перевыполнением</w:t>
      </w:r>
      <w:r w:rsidRPr="006B5714">
        <w:rPr>
          <w:rFonts w:ascii="Times New Roman" w:eastAsia="Times New Roman" w:hAnsi="Times New Roman" w:cs="Times New Roman"/>
          <w:sz w:val="32"/>
          <w:szCs w:val="32"/>
          <w:lang w:eastAsia="ru-RU"/>
        </w:rPr>
        <w:t xml:space="preserve"> и составили 194,5 миллионов рублей при плановом пок</w:t>
      </w:r>
      <w:r w:rsidR="004F21AC" w:rsidRPr="006B5714">
        <w:rPr>
          <w:rFonts w:ascii="Times New Roman" w:eastAsia="Times New Roman" w:hAnsi="Times New Roman" w:cs="Times New Roman"/>
          <w:sz w:val="32"/>
          <w:szCs w:val="32"/>
          <w:lang w:eastAsia="ru-RU"/>
        </w:rPr>
        <w:t>азателе 192,8 миллионов рублей. Б</w:t>
      </w:r>
      <w:r w:rsidRPr="006B5714">
        <w:rPr>
          <w:rFonts w:ascii="Times New Roman" w:eastAsia="Times New Roman" w:hAnsi="Times New Roman" w:cs="Times New Roman"/>
          <w:sz w:val="32"/>
          <w:szCs w:val="32"/>
          <w:lang w:eastAsia="ru-RU"/>
        </w:rPr>
        <w:t>езвоз</w:t>
      </w:r>
      <w:r w:rsidR="000130E9" w:rsidRPr="006B5714">
        <w:rPr>
          <w:rFonts w:ascii="Times New Roman" w:eastAsia="Times New Roman" w:hAnsi="Times New Roman" w:cs="Times New Roman"/>
          <w:sz w:val="32"/>
          <w:szCs w:val="32"/>
          <w:lang w:eastAsia="ru-RU"/>
        </w:rPr>
        <w:t>мездны</w:t>
      </w:r>
      <w:r w:rsidR="004F21AC" w:rsidRPr="006B5714">
        <w:rPr>
          <w:rFonts w:ascii="Times New Roman" w:eastAsia="Times New Roman" w:hAnsi="Times New Roman" w:cs="Times New Roman"/>
          <w:sz w:val="32"/>
          <w:szCs w:val="32"/>
          <w:lang w:eastAsia="ru-RU"/>
        </w:rPr>
        <w:t>е</w:t>
      </w:r>
      <w:r w:rsidR="000130E9" w:rsidRPr="006B5714">
        <w:rPr>
          <w:rFonts w:ascii="Times New Roman" w:eastAsia="Times New Roman" w:hAnsi="Times New Roman" w:cs="Times New Roman"/>
          <w:sz w:val="32"/>
          <w:szCs w:val="32"/>
          <w:lang w:eastAsia="ru-RU"/>
        </w:rPr>
        <w:t xml:space="preserve"> поступлени</w:t>
      </w:r>
      <w:r w:rsidR="004F21AC" w:rsidRPr="006B5714">
        <w:rPr>
          <w:rFonts w:ascii="Times New Roman" w:eastAsia="Times New Roman" w:hAnsi="Times New Roman" w:cs="Times New Roman"/>
          <w:sz w:val="32"/>
          <w:szCs w:val="32"/>
          <w:lang w:eastAsia="ru-RU"/>
        </w:rPr>
        <w:t>я исполнены в полном объеме и составили</w:t>
      </w:r>
      <w:r w:rsidR="000130E9" w:rsidRPr="006B5714">
        <w:rPr>
          <w:rFonts w:ascii="Times New Roman" w:eastAsia="Times New Roman" w:hAnsi="Times New Roman" w:cs="Times New Roman"/>
          <w:sz w:val="32"/>
          <w:szCs w:val="32"/>
          <w:lang w:eastAsia="ru-RU"/>
        </w:rPr>
        <w:t xml:space="preserve"> 86,9</w:t>
      </w:r>
      <w:r w:rsidRPr="006B5714">
        <w:rPr>
          <w:rFonts w:ascii="Times New Roman" w:eastAsia="Times New Roman" w:hAnsi="Times New Roman" w:cs="Times New Roman"/>
          <w:sz w:val="32"/>
          <w:szCs w:val="32"/>
          <w:lang w:eastAsia="ru-RU"/>
        </w:rPr>
        <w:t xml:space="preserve"> миллиона рубл</w:t>
      </w:r>
      <w:r w:rsidR="004F21AC" w:rsidRPr="006B5714">
        <w:rPr>
          <w:rFonts w:ascii="Times New Roman" w:eastAsia="Times New Roman" w:hAnsi="Times New Roman" w:cs="Times New Roman"/>
          <w:sz w:val="32"/>
          <w:szCs w:val="32"/>
          <w:lang w:eastAsia="ru-RU"/>
        </w:rPr>
        <w:t>ей.</w:t>
      </w:r>
    </w:p>
    <w:p w:rsidR="00254500" w:rsidRPr="006B5714" w:rsidRDefault="00254500" w:rsidP="007437DF">
      <w:pPr>
        <w:spacing w:after="0" w:line="240" w:lineRule="auto"/>
        <w:ind w:firstLine="708"/>
        <w:jc w:val="both"/>
        <w:rPr>
          <w:rFonts w:ascii="Times New Roman" w:eastAsia="Times New Roman" w:hAnsi="Times New Roman" w:cs="Times New Roman"/>
          <w:i/>
          <w:sz w:val="32"/>
          <w:szCs w:val="32"/>
          <w:lang w:eastAsia="ru-RU"/>
        </w:rPr>
      </w:pPr>
      <w:r w:rsidRPr="006B5714">
        <w:rPr>
          <w:rFonts w:ascii="Times New Roman" w:eastAsia="Times New Roman" w:hAnsi="Times New Roman" w:cs="Times New Roman"/>
          <w:sz w:val="32"/>
          <w:szCs w:val="32"/>
          <w:lang w:eastAsia="ru-RU"/>
        </w:rPr>
        <w:t>Как и в прошлые годы продолжает работать межведомственная комиссия по контролю за обеспечением налогов и сб</w:t>
      </w:r>
      <w:r w:rsidR="00177775" w:rsidRPr="006B5714">
        <w:rPr>
          <w:rFonts w:ascii="Times New Roman" w:eastAsia="Times New Roman" w:hAnsi="Times New Roman" w:cs="Times New Roman"/>
          <w:sz w:val="32"/>
          <w:szCs w:val="32"/>
          <w:lang w:eastAsia="ru-RU"/>
        </w:rPr>
        <w:t xml:space="preserve">оров в бюджеты всех уровней. </w:t>
      </w:r>
      <w:r w:rsidRPr="006B5714">
        <w:rPr>
          <w:rFonts w:ascii="Times New Roman" w:eastAsia="Times New Roman" w:hAnsi="Times New Roman" w:cs="Times New Roman"/>
          <w:sz w:val="32"/>
          <w:szCs w:val="32"/>
          <w:lang w:eastAsia="ru-RU"/>
        </w:rPr>
        <w:t>В 2022 году было проведено 50 заседаний, на которых рассмотрено 448 недоимщиков с суммой задолженности 16,7 миллионов рублей. Оплатили задолженность 104 человека на сумму 2,7 миллионов р</w:t>
      </w:r>
      <w:r w:rsidR="004F21AC" w:rsidRPr="006B5714">
        <w:rPr>
          <w:rFonts w:ascii="Times New Roman" w:eastAsia="Times New Roman" w:hAnsi="Times New Roman" w:cs="Times New Roman"/>
          <w:sz w:val="32"/>
          <w:szCs w:val="32"/>
          <w:lang w:eastAsia="ru-RU"/>
        </w:rPr>
        <w:t>ублей</w:t>
      </w:r>
      <w:r w:rsidR="007C2A16" w:rsidRPr="006B5714">
        <w:rPr>
          <w:rFonts w:ascii="Times New Roman" w:eastAsia="Times New Roman" w:hAnsi="Times New Roman" w:cs="Times New Roman"/>
          <w:i/>
          <w:sz w:val="32"/>
          <w:szCs w:val="32"/>
          <w:lang w:eastAsia="ru-RU"/>
        </w:rPr>
        <w:t xml:space="preserve">. </w:t>
      </w:r>
      <w:r w:rsidR="00970901" w:rsidRPr="00A74F46">
        <w:rPr>
          <w:rFonts w:ascii="Times New Roman" w:eastAsia="Times New Roman" w:hAnsi="Times New Roman" w:cs="Times New Roman"/>
          <w:sz w:val="32"/>
          <w:szCs w:val="32"/>
          <w:lang w:eastAsia="ru-RU"/>
        </w:rPr>
        <w:t>Н</w:t>
      </w:r>
      <w:r w:rsidR="00D6177F" w:rsidRPr="00A74F46">
        <w:rPr>
          <w:rFonts w:ascii="Times New Roman" w:eastAsia="Times New Roman" w:hAnsi="Times New Roman" w:cs="Times New Roman"/>
          <w:sz w:val="32"/>
          <w:szCs w:val="32"/>
          <w:lang w:eastAsia="ru-RU"/>
        </w:rPr>
        <w:t>е</w:t>
      </w:r>
      <w:r w:rsidR="00D6177F" w:rsidRPr="006B5714">
        <w:rPr>
          <w:rFonts w:ascii="Times New Roman" w:eastAsia="Times New Roman" w:hAnsi="Times New Roman" w:cs="Times New Roman"/>
          <w:sz w:val="32"/>
          <w:szCs w:val="32"/>
          <w:lang w:eastAsia="ru-RU"/>
        </w:rPr>
        <w:t>обходим</w:t>
      </w:r>
      <w:r w:rsidR="00970901" w:rsidRPr="006B5714">
        <w:rPr>
          <w:rFonts w:ascii="Times New Roman" w:eastAsia="Times New Roman" w:hAnsi="Times New Roman" w:cs="Times New Roman"/>
          <w:sz w:val="32"/>
          <w:szCs w:val="32"/>
          <w:lang w:eastAsia="ru-RU"/>
        </w:rPr>
        <w:t>о</w:t>
      </w:r>
      <w:r w:rsidR="00D6177F" w:rsidRPr="006B5714">
        <w:rPr>
          <w:rFonts w:ascii="Times New Roman" w:eastAsia="Times New Roman" w:hAnsi="Times New Roman" w:cs="Times New Roman"/>
          <w:sz w:val="32"/>
          <w:szCs w:val="32"/>
          <w:lang w:eastAsia="ru-RU"/>
        </w:rPr>
        <w:t xml:space="preserve"> комиссии усилить взаимодействие с органами налоговой службы в данном направлении для уменьшения </w:t>
      </w:r>
      <w:r w:rsidR="00F349E8" w:rsidRPr="006B5714">
        <w:rPr>
          <w:rFonts w:ascii="Times New Roman" w:eastAsia="Times New Roman" w:hAnsi="Times New Roman" w:cs="Times New Roman"/>
          <w:sz w:val="32"/>
          <w:szCs w:val="32"/>
          <w:lang w:eastAsia="ru-RU"/>
        </w:rPr>
        <w:t>налоговой задолженности населения.</w:t>
      </w:r>
    </w:p>
    <w:p w:rsidR="00254500" w:rsidRPr="006B5714" w:rsidRDefault="00254500" w:rsidP="00254500">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Расходы бюджета поселения за отчетный период составили 282,2 миллиона рублей при плане 286,9 миллионов рублей, что </w:t>
      </w:r>
      <w:r w:rsidRPr="006B5714">
        <w:rPr>
          <w:rFonts w:ascii="Times New Roman" w:eastAsia="Times New Roman" w:hAnsi="Times New Roman" w:cs="Times New Roman"/>
          <w:sz w:val="32"/>
          <w:szCs w:val="32"/>
          <w:lang w:eastAsia="ru-RU"/>
        </w:rPr>
        <w:lastRenderedPageBreak/>
        <w:t xml:space="preserve">составляет 98,4 %. С учетом изменений, бюджет поселения на конец 2022 года был утвержден с дефицитом 7,1 миллиона рублей. </w:t>
      </w:r>
    </w:p>
    <w:p w:rsidR="00254500" w:rsidRPr="006B5714" w:rsidRDefault="00254500" w:rsidP="00254500">
      <w:pPr>
        <w:widowControl w:val="0"/>
        <w:spacing w:after="0" w:line="240" w:lineRule="auto"/>
        <w:ind w:firstLine="720"/>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В </w:t>
      </w:r>
      <w:r w:rsidR="00D76075" w:rsidRPr="006B5714">
        <w:rPr>
          <w:rFonts w:ascii="Times New Roman" w:eastAsia="Times New Roman" w:hAnsi="Times New Roman" w:cs="Times New Roman"/>
          <w:sz w:val="32"/>
          <w:szCs w:val="32"/>
          <w:lang w:eastAsia="ru-RU"/>
        </w:rPr>
        <w:t xml:space="preserve">целях погашения долговых обязательств по кредитам от кредитных организаций в </w:t>
      </w:r>
      <w:r w:rsidRPr="006B5714">
        <w:rPr>
          <w:rFonts w:ascii="Times New Roman" w:eastAsia="Times New Roman" w:hAnsi="Times New Roman" w:cs="Times New Roman"/>
          <w:sz w:val="32"/>
          <w:szCs w:val="32"/>
          <w:lang w:eastAsia="ru-RU"/>
        </w:rPr>
        <w:t>2022 году был привлечен бюджетный кредит</w:t>
      </w:r>
      <w:r w:rsidR="007437DF" w:rsidRPr="006B5714">
        <w:rPr>
          <w:rFonts w:ascii="Times New Roman" w:eastAsia="Times New Roman" w:hAnsi="Times New Roman" w:cs="Times New Roman"/>
          <w:sz w:val="32"/>
          <w:szCs w:val="32"/>
          <w:lang w:eastAsia="ru-RU"/>
        </w:rPr>
        <w:t xml:space="preserve"> </w:t>
      </w:r>
      <w:r w:rsidRPr="006B5714">
        <w:rPr>
          <w:rFonts w:ascii="Times New Roman" w:eastAsia="Times New Roman" w:hAnsi="Times New Roman" w:cs="Times New Roman"/>
          <w:sz w:val="32"/>
          <w:szCs w:val="32"/>
          <w:lang w:eastAsia="ru-RU"/>
        </w:rPr>
        <w:t xml:space="preserve">от министерства финансов Краснодарского края в общей сумме 14 миллионов рублей. </w:t>
      </w:r>
    </w:p>
    <w:p w:rsidR="00254500" w:rsidRPr="006B5714" w:rsidRDefault="00254500" w:rsidP="00254500">
      <w:pPr>
        <w:widowControl w:val="0"/>
        <w:spacing w:after="0" w:line="240" w:lineRule="auto"/>
        <w:ind w:firstLine="720"/>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Наибольший удельный вес (по факту исполнения) в общих расходах бюджета поселения в 2022 году составили расходы по направлениям: </w:t>
      </w:r>
    </w:p>
    <w:p w:rsidR="00254500" w:rsidRPr="006B5714" w:rsidRDefault="00254500" w:rsidP="00254500">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-жилищно-коммунальное хозяйство – 131,8 миллиона рублей (46,7 %);</w:t>
      </w:r>
    </w:p>
    <w:p w:rsidR="00254500" w:rsidRPr="006B5714" w:rsidRDefault="00254500" w:rsidP="00254500">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w:t>
      </w:r>
      <w:r w:rsidR="002A3B78" w:rsidRPr="006B5714">
        <w:rPr>
          <w:rFonts w:ascii="Times New Roman" w:eastAsia="Times New Roman" w:hAnsi="Times New Roman" w:cs="Times New Roman"/>
          <w:sz w:val="32"/>
          <w:szCs w:val="32"/>
          <w:lang w:eastAsia="ru-RU"/>
        </w:rPr>
        <w:t xml:space="preserve"> содержание отрасли </w:t>
      </w:r>
      <w:r w:rsidRPr="006B5714">
        <w:rPr>
          <w:rFonts w:ascii="Times New Roman" w:eastAsia="Times New Roman" w:hAnsi="Times New Roman" w:cs="Times New Roman"/>
          <w:sz w:val="32"/>
          <w:szCs w:val="32"/>
          <w:lang w:eastAsia="ru-RU"/>
        </w:rPr>
        <w:t>культур</w:t>
      </w:r>
      <w:r w:rsidR="002A3B78" w:rsidRPr="006B5714">
        <w:rPr>
          <w:rFonts w:ascii="Times New Roman" w:eastAsia="Times New Roman" w:hAnsi="Times New Roman" w:cs="Times New Roman"/>
          <w:sz w:val="32"/>
          <w:szCs w:val="32"/>
          <w:lang w:eastAsia="ru-RU"/>
        </w:rPr>
        <w:t xml:space="preserve">ы </w:t>
      </w:r>
      <w:r w:rsidR="00855441">
        <w:rPr>
          <w:rFonts w:ascii="Times New Roman" w:eastAsia="Times New Roman" w:hAnsi="Times New Roman" w:cs="Times New Roman"/>
          <w:sz w:val="32"/>
          <w:szCs w:val="32"/>
          <w:lang w:eastAsia="ru-RU"/>
        </w:rPr>
        <w:t>– 66,4 миллионов рублей (23,5 </w:t>
      </w:r>
      <w:r w:rsidRPr="006B5714">
        <w:rPr>
          <w:rFonts w:ascii="Times New Roman" w:eastAsia="Times New Roman" w:hAnsi="Times New Roman" w:cs="Times New Roman"/>
          <w:sz w:val="32"/>
          <w:szCs w:val="32"/>
          <w:lang w:eastAsia="ru-RU"/>
        </w:rPr>
        <w:t>%);</w:t>
      </w:r>
    </w:p>
    <w:p w:rsidR="00254500" w:rsidRPr="006B5714" w:rsidRDefault="00B3184F" w:rsidP="00254500">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-содержание казенных учреждений</w:t>
      </w:r>
      <w:r w:rsidR="00855441">
        <w:rPr>
          <w:rFonts w:ascii="Times New Roman" w:eastAsia="Times New Roman" w:hAnsi="Times New Roman" w:cs="Times New Roman"/>
          <w:sz w:val="32"/>
          <w:szCs w:val="32"/>
          <w:lang w:eastAsia="ru-RU"/>
        </w:rPr>
        <w:t xml:space="preserve"> – 57 миллионов рублей (20 </w:t>
      </w:r>
      <w:r w:rsidR="00254500" w:rsidRPr="006B5714">
        <w:rPr>
          <w:rFonts w:ascii="Times New Roman" w:eastAsia="Times New Roman" w:hAnsi="Times New Roman" w:cs="Times New Roman"/>
          <w:sz w:val="32"/>
          <w:szCs w:val="32"/>
          <w:lang w:eastAsia="ru-RU"/>
        </w:rPr>
        <w:t>%);</w:t>
      </w:r>
    </w:p>
    <w:p w:rsidR="00254500" w:rsidRPr="006B5714" w:rsidRDefault="00B3184F" w:rsidP="00575508">
      <w:pPr>
        <w:spacing w:after="0"/>
        <w:ind w:firstLine="708"/>
        <w:jc w:val="both"/>
        <w:rPr>
          <w:rFonts w:ascii="Times New Roman" w:eastAsia="Times New Roman" w:hAnsi="Times New Roman" w:cs="Times New Roman"/>
          <w:i/>
          <w:sz w:val="32"/>
          <w:szCs w:val="32"/>
          <w:lang w:eastAsia="ru-RU"/>
        </w:rPr>
      </w:pPr>
      <w:r w:rsidRPr="006B5714">
        <w:rPr>
          <w:rFonts w:ascii="Times New Roman" w:eastAsia="Times New Roman" w:hAnsi="Times New Roman" w:cs="Times New Roman"/>
          <w:sz w:val="32"/>
          <w:szCs w:val="32"/>
          <w:lang w:eastAsia="ru-RU"/>
        </w:rPr>
        <w:t>-дорожная деятельность</w:t>
      </w:r>
      <w:r w:rsidR="002A3B78" w:rsidRPr="006B5714">
        <w:rPr>
          <w:rFonts w:ascii="Times New Roman" w:eastAsia="Times New Roman" w:hAnsi="Times New Roman" w:cs="Times New Roman"/>
          <w:sz w:val="32"/>
          <w:szCs w:val="32"/>
          <w:lang w:eastAsia="ru-RU"/>
        </w:rPr>
        <w:t>, содержание улично-дорожной сети</w:t>
      </w:r>
      <w:r w:rsidR="00F349E8" w:rsidRPr="006B5714">
        <w:rPr>
          <w:rFonts w:ascii="Times New Roman" w:eastAsia="Times New Roman" w:hAnsi="Times New Roman" w:cs="Times New Roman"/>
          <w:sz w:val="32"/>
          <w:szCs w:val="32"/>
          <w:lang w:eastAsia="ru-RU"/>
        </w:rPr>
        <w:t xml:space="preserve"> </w:t>
      </w:r>
      <w:r w:rsidR="00455125" w:rsidRPr="006B5714">
        <w:rPr>
          <w:rFonts w:ascii="Times New Roman" w:eastAsia="Times New Roman" w:hAnsi="Times New Roman" w:cs="Times New Roman"/>
          <w:sz w:val="32"/>
          <w:szCs w:val="32"/>
          <w:lang w:eastAsia="ru-RU"/>
        </w:rPr>
        <w:t>– 22,4 миллиона рублей (8 %).</w:t>
      </w:r>
      <w:r w:rsidR="00254500" w:rsidRPr="006B5714">
        <w:rPr>
          <w:rFonts w:ascii="Times New Roman" w:eastAsia="Times New Roman" w:hAnsi="Times New Roman" w:cs="Times New Roman"/>
          <w:sz w:val="32"/>
          <w:szCs w:val="32"/>
          <w:lang w:eastAsia="ru-RU"/>
        </w:rPr>
        <w:t xml:space="preserve"> </w:t>
      </w:r>
    </w:p>
    <w:p w:rsidR="00254500" w:rsidRPr="006B5714" w:rsidRDefault="00254500" w:rsidP="00254500">
      <w:pPr>
        <w:spacing w:after="0" w:line="240" w:lineRule="auto"/>
        <w:ind w:firstLine="855"/>
        <w:jc w:val="both"/>
        <w:rPr>
          <w:rFonts w:ascii="Times New Roman" w:eastAsia="Times New Roman" w:hAnsi="Times New Roman" w:cs="Times New Roman"/>
          <w:bCs/>
          <w:sz w:val="32"/>
          <w:szCs w:val="32"/>
          <w:lang w:eastAsia="ru-RU"/>
        </w:rPr>
      </w:pPr>
      <w:r w:rsidRPr="006B5714">
        <w:rPr>
          <w:rFonts w:ascii="Times New Roman" w:eastAsia="Times New Roman" w:hAnsi="Times New Roman" w:cs="Times New Roman"/>
          <w:bCs/>
          <w:sz w:val="32"/>
          <w:szCs w:val="32"/>
          <w:lang w:eastAsia="ru-RU"/>
        </w:rPr>
        <w:t>В 2022 году администрацией поселения реализовывалось 13 муниципальных программ</w:t>
      </w:r>
      <w:r w:rsidR="00FC2790" w:rsidRPr="006B5714">
        <w:rPr>
          <w:rFonts w:ascii="Times New Roman" w:eastAsia="Times New Roman" w:hAnsi="Times New Roman" w:cs="Times New Roman"/>
          <w:bCs/>
          <w:sz w:val="32"/>
          <w:szCs w:val="32"/>
          <w:lang w:eastAsia="ru-RU"/>
        </w:rPr>
        <w:t>, обратите внимание на слайд.</w:t>
      </w:r>
    </w:p>
    <w:p w:rsidR="0087572F" w:rsidRPr="006B5714" w:rsidRDefault="00C418E1" w:rsidP="00FC2790">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Все м</w:t>
      </w:r>
      <w:r w:rsidR="0087572F" w:rsidRPr="006B5714">
        <w:rPr>
          <w:rFonts w:ascii="Times New Roman" w:eastAsia="Times New Roman" w:hAnsi="Times New Roman" w:cs="Times New Roman"/>
          <w:sz w:val="32"/>
          <w:szCs w:val="32"/>
          <w:lang w:eastAsia="ru-RU"/>
        </w:rPr>
        <w:t>ероприятия муниципальных программ за 2022 год реализованы в полном объеме.</w:t>
      </w:r>
    </w:p>
    <w:p w:rsidR="00007698" w:rsidRPr="006B5714" w:rsidRDefault="008C275A" w:rsidP="008C275A">
      <w:pPr>
        <w:spacing w:after="0"/>
        <w:ind w:firstLine="708"/>
        <w:jc w:val="both"/>
        <w:rPr>
          <w:rFonts w:ascii="Times New Roman" w:hAnsi="Times New Roman" w:cs="Times New Roman"/>
          <w:sz w:val="32"/>
          <w:szCs w:val="32"/>
        </w:rPr>
      </w:pPr>
      <w:r w:rsidRPr="006B5714">
        <w:rPr>
          <w:rFonts w:ascii="Times New Roman" w:hAnsi="Times New Roman" w:cs="Times New Roman"/>
          <w:i/>
          <w:sz w:val="32"/>
          <w:szCs w:val="32"/>
        </w:rPr>
        <w:t>Уважаемые участники сессии,</w:t>
      </w:r>
      <w:r w:rsidRPr="006B5714">
        <w:rPr>
          <w:rFonts w:ascii="Times New Roman" w:hAnsi="Times New Roman" w:cs="Times New Roman"/>
          <w:sz w:val="32"/>
          <w:szCs w:val="32"/>
        </w:rPr>
        <w:t xml:space="preserve"> немаловажным вопросам деятельности администрации поселения является</w:t>
      </w:r>
      <w:r w:rsidR="00BF36C5" w:rsidRPr="006B5714">
        <w:rPr>
          <w:rFonts w:ascii="Times New Roman" w:hAnsi="Times New Roman" w:cs="Times New Roman"/>
          <w:sz w:val="32"/>
          <w:szCs w:val="32"/>
        </w:rPr>
        <w:t xml:space="preserve"> развитие территории.</w:t>
      </w:r>
    </w:p>
    <w:p w:rsidR="008C275A" w:rsidRPr="006B5714" w:rsidRDefault="00DC6358" w:rsidP="008C275A">
      <w:pPr>
        <w:spacing w:after="0"/>
        <w:ind w:firstLine="708"/>
        <w:jc w:val="both"/>
        <w:rPr>
          <w:rFonts w:ascii="Times New Roman" w:hAnsi="Times New Roman" w:cs="Times New Roman"/>
          <w:sz w:val="32"/>
          <w:szCs w:val="32"/>
        </w:rPr>
      </w:pPr>
      <w:r w:rsidRPr="006B5714">
        <w:rPr>
          <w:rFonts w:ascii="Times New Roman" w:hAnsi="Times New Roman" w:cs="Times New Roman"/>
          <w:sz w:val="32"/>
          <w:szCs w:val="32"/>
        </w:rPr>
        <w:t xml:space="preserve">Жилищно-коммунальная сфера занимает одно из важнейших мест </w:t>
      </w:r>
      <w:r w:rsidR="00E777D6" w:rsidRPr="006B5714">
        <w:rPr>
          <w:rFonts w:ascii="Times New Roman" w:hAnsi="Times New Roman" w:cs="Times New Roman"/>
          <w:sz w:val="32"/>
          <w:szCs w:val="32"/>
        </w:rPr>
        <w:t>в социальной инфраструктуре, а жилищные условия являются основной составляющей уровня жизни населения.</w:t>
      </w:r>
    </w:p>
    <w:p w:rsidR="00564FEB" w:rsidRPr="006B5714" w:rsidRDefault="00564FEB" w:rsidP="00564FEB">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Благодаря участию в государственных программах</w:t>
      </w:r>
      <w:r w:rsidR="004567A0" w:rsidRPr="006B5714">
        <w:rPr>
          <w:rFonts w:ascii="Times New Roman" w:eastAsia="Times New Roman" w:hAnsi="Times New Roman" w:cs="Times New Roman"/>
          <w:sz w:val="32"/>
          <w:szCs w:val="32"/>
          <w:lang w:eastAsia="ru-RU"/>
        </w:rPr>
        <w:t xml:space="preserve"> на условиях</w:t>
      </w:r>
      <w:r w:rsidR="002A3B78" w:rsidRPr="006B5714">
        <w:rPr>
          <w:rFonts w:ascii="Times New Roman" w:eastAsia="Times New Roman" w:hAnsi="Times New Roman" w:cs="Times New Roman"/>
          <w:sz w:val="32"/>
          <w:szCs w:val="32"/>
          <w:lang w:eastAsia="ru-RU"/>
        </w:rPr>
        <w:t xml:space="preserve"> </w:t>
      </w:r>
      <w:proofErr w:type="spellStart"/>
      <w:r w:rsidR="002A3B78" w:rsidRPr="006B5714">
        <w:rPr>
          <w:rFonts w:ascii="Times New Roman" w:eastAsia="Times New Roman" w:hAnsi="Times New Roman" w:cs="Times New Roman"/>
          <w:sz w:val="32"/>
          <w:szCs w:val="32"/>
          <w:lang w:eastAsia="ru-RU"/>
        </w:rPr>
        <w:t>софинансирования</w:t>
      </w:r>
      <w:proofErr w:type="spellEnd"/>
      <w:r w:rsidR="002A3B78" w:rsidRPr="006B5714">
        <w:rPr>
          <w:rFonts w:ascii="Times New Roman" w:eastAsia="Times New Roman" w:hAnsi="Times New Roman" w:cs="Times New Roman"/>
          <w:sz w:val="32"/>
          <w:szCs w:val="32"/>
          <w:lang w:eastAsia="ru-RU"/>
        </w:rPr>
        <w:t xml:space="preserve"> с федеральным и краевым бюджетами в </w:t>
      </w:r>
      <w:r w:rsidRPr="006B5714">
        <w:rPr>
          <w:rFonts w:ascii="Times New Roman" w:eastAsia="Times New Roman" w:hAnsi="Times New Roman" w:cs="Times New Roman"/>
          <w:sz w:val="32"/>
          <w:szCs w:val="32"/>
          <w:lang w:eastAsia="ru-RU"/>
        </w:rPr>
        <w:t xml:space="preserve">2022 году </w:t>
      </w:r>
      <w:r w:rsidR="002A3B78" w:rsidRPr="006B5714">
        <w:rPr>
          <w:rFonts w:ascii="Times New Roman" w:eastAsia="Times New Roman" w:hAnsi="Times New Roman" w:cs="Times New Roman"/>
          <w:sz w:val="32"/>
          <w:szCs w:val="32"/>
          <w:lang w:eastAsia="ru-RU"/>
        </w:rPr>
        <w:t xml:space="preserve">удалось </w:t>
      </w:r>
      <w:r w:rsidR="004567A0" w:rsidRPr="006B5714">
        <w:rPr>
          <w:rFonts w:ascii="Times New Roman" w:eastAsia="Times New Roman" w:hAnsi="Times New Roman" w:cs="Times New Roman"/>
          <w:sz w:val="32"/>
          <w:szCs w:val="32"/>
          <w:lang w:eastAsia="ru-RU"/>
        </w:rPr>
        <w:t xml:space="preserve">завершить </w:t>
      </w:r>
      <w:r w:rsidR="002A3B78" w:rsidRPr="006B5714">
        <w:rPr>
          <w:rFonts w:ascii="Times New Roman" w:eastAsia="Times New Roman" w:hAnsi="Times New Roman" w:cs="Times New Roman"/>
          <w:sz w:val="32"/>
          <w:szCs w:val="32"/>
          <w:lang w:eastAsia="ru-RU"/>
        </w:rPr>
        <w:t>реализ</w:t>
      </w:r>
      <w:r w:rsidR="004567A0" w:rsidRPr="006B5714">
        <w:rPr>
          <w:rFonts w:ascii="Times New Roman" w:eastAsia="Times New Roman" w:hAnsi="Times New Roman" w:cs="Times New Roman"/>
          <w:sz w:val="32"/>
          <w:szCs w:val="32"/>
          <w:lang w:eastAsia="ru-RU"/>
        </w:rPr>
        <w:t>ацию</w:t>
      </w:r>
      <w:r w:rsidRPr="006B5714">
        <w:rPr>
          <w:rFonts w:ascii="Times New Roman" w:eastAsia="Times New Roman" w:hAnsi="Times New Roman" w:cs="Times New Roman"/>
          <w:sz w:val="32"/>
          <w:szCs w:val="32"/>
          <w:lang w:eastAsia="ru-RU"/>
        </w:rPr>
        <w:t xml:space="preserve"> </w:t>
      </w:r>
      <w:r w:rsidR="008F52DC" w:rsidRPr="006B5714">
        <w:rPr>
          <w:rFonts w:ascii="Times New Roman" w:eastAsia="Times New Roman" w:hAnsi="Times New Roman" w:cs="Times New Roman"/>
          <w:sz w:val="32"/>
          <w:szCs w:val="32"/>
          <w:lang w:eastAsia="ru-RU"/>
        </w:rPr>
        <w:t>следующих</w:t>
      </w:r>
      <w:r w:rsidR="000A32B8" w:rsidRPr="006B5714">
        <w:rPr>
          <w:rFonts w:ascii="Times New Roman" w:eastAsia="Times New Roman" w:hAnsi="Times New Roman" w:cs="Times New Roman"/>
          <w:sz w:val="32"/>
          <w:szCs w:val="32"/>
          <w:lang w:eastAsia="ru-RU"/>
        </w:rPr>
        <w:t xml:space="preserve"> </w:t>
      </w:r>
      <w:r w:rsidRPr="006B5714">
        <w:rPr>
          <w:rFonts w:ascii="Times New Roman" w:eastAsia="Times New Roman" w:hAnsi="Times New Roman" w:cs="Times New Roman"/>
          <w:sz w:val="32"/>
          <w:szCs w:val="32"/>
          <w:lang w:eastAsia="ru-RU"/>
        </w:rPr>
        <w:t>объект</w:t>
      </w:r>
      <w:r w:rsidR="008F52DC" w:rsidRPr="006B5714">
        <w:rPr>
          <w:rFonts w:ascii="Times New Roman" w:eastAsia="Times New Roman" w:hAnsi="Times New Roman" w:cs="Times New Roman"/>
          <w:sz w:val="32"/>
          <w:szCs w:val="32"/>
          <w:lang w:eastAsia="ru-RU"/>
        </w:rPr>
        <w:t>ов</w:t>
      </w:r>
      <w:r w:rsidRPr="006B5714">
        <w:rPr>
          <w:rFonts w:ascii="Times New Roman" w:eastAsia="Times New Roman" w:hAnsi="Times New Roman" w:cs="Times New Roman"/>
          <w:sz w:val="32"/>
          <w:szCs w:val="32"/>
          <w:lang w:eastAsia="ru-RU"/>
        </w:rPr>
        <w:t>:</w:t>
      </w:r>
    </w:p>
    <w:p w:rsidR="00564FEB" w:rsidRPr="006B5714" w:rsidRDefault="000130E9" w:rsidP="001112B5">
      <w:pPr>
        <w:spacing w:after="0"/>
        <w:ind w:firstLine="708"/>
        <w:jc w:val="both"/>
        <w:rPr>
          <w:rFonts w:ascii="Times New Roman" w:eastAsia="Calibri" w:hAnsi="Times New Roman" w:cs="Times New Roman"/>
          <w:sz w:val="32"/>
          <w:szCs w:val="32"/>
        </w:rPr>
      </w:pPr>
      <w:r w:rsidRPr="006B5714">
        <w:rPr>
          <w:rFonts w:ascii="Times New Roman" w:eastAsia="Calibri" w:hAnsi="Times New Roman" w:cs="Times New Roman"/>
          <w:sz w:val="32"/>
          <w:szCs w:val="32"/>
        </w:rPr>
        <w:t>1.</w:t>
      </w:r>
      <w:r w:rsidR="00564FEB" w:rsidRPr="006B5714">
        <w:rPr>
          <w:rFonts w:ascii="Times New Roman" w:eastAsia="Calibri" w:hAnsi="Times New Roman" w:cs="Times New Roman"/>
          <w:sz w:val="32"/>
          <w:szCs w:val="32"/>
        </w:rPr>
        <w:t>«Кана</w:t>
      </w:r>
      <w:r w:rsidR="00210D6B">
        <w:rPr>
          <w:rFonts w:ascii="Times New Roman" w:eastAsia="Calibri" w:hAnsi="Times New Roman" w:cs="Times New Roman"/>
          <w:sz w:val="32"/>
          <w:szCs w:val="32"/>
        </w:rPr>
        <w:t xml:space="preserve">лизационные очистные сооружения </w:t>
      </w:r>
      <w:r w:rsidR="00564FEB" w:rsidRPr="006B5714">
        <w:rPr>
          <w:rFonts w:ascii="Times New Roman" w:eastAsia="Calibri" w:hAnsi="Times New Roman" w:cs="Times New Roman"/>
          <w:sz w:val="32"/>
          <w:szCs w:val="32"/>
        </w:rPr>
        <w:t>производительностью 4,2 тыс. м</w:t>
      </w:r>
      <w:r w:rsidR="00564FEB" w:rsidRPr="006B5714">
        <w:rPr>
          <w:rFonts w:ascii="Times New Roman" w:eastAsia="Calibri" w:hAnsi="Times New Roman" w:cs="Times New Roman"/>
          <w:sz w:val="32"/>
          <w:szCs w:val="32"/>
          <w:vertAlign w:val="superscript"/>
        </w:rPr>
        <w:t>3</w:t>
      </w:r>
      <w:r w:rsidR="00564FEB" w:rsidRPr="006B5714">
        <w:rPr>
          <w:rFonts w:ascii="Times New Roman" w:eastAsia="Calibri" w:hAnsi="Times New Roman" w:cs="Times New Roman"/>
          <w:sz w:val="32"/>
          <w:szCs w:val="32"/>
        </w:rPr>
        <w:t>/</w:t>
      </w:r>
      <w:proofErr w:type="spellStart"/>
      <w:r w:rsidR="00564FEB" w:rsidRPr="006B5714">
        <w:rPr>
          <w:rFonts w:ascii="Times New Roman" w:eastAsia="Calibri" w:hAnsi="Times New Roman" w:cs="Times New Roman"/>
          <w:sz w:val="32"/>
          <w:szCs w:val="32"/>
        </w:rPr>
        <w:t>сут</w:t>
      </w:r>
      <w:proofErr w:type="spellEnd"/>
      <w:r w:rsidR="00564FEB" w:rsidRPr="006B5714">
        <w:rPr>
          <w:rFonts w:ascii="Times New Roman" w:eastAsia="Calibri" w:hAnsi="Times New Roman" w:cs="Times New Roman"/>
          <w:sz w:val="32"/>
          <w:szCs w:val="32"/>
        </w:rPr>
        <w:t>. в ст. Ленинградской</w:t>
      </w:r>
      <w:r w:rsidR="001112B5" w:rsidRPr="006B5714">
        <w:rPr>
          <w:rFonts w:ascii="Times New Roman" w:eastAsia="Calibri" w:hAnsi="Times New Roman" w:cs="Times New Roman"/>
          <w:sz w:val="32"/>
          <w:szCs w:val="32"/>
        </w:rPr>
        <w:t>»</w:t>
      </w:r>
      <w:r w:rsidR="00564FEB" w:rsidRPr="006B5714">
        <w:rPr>
          <w:rFonts w:ascii="Times New Roman" w:eastAsia="Calibri" w:hAnsi="Times New Roman" w:cs="Times New Roman"/>
          <w:sz w:val="32"/>
          <w:szCs w:val="32"/>
        </w:rPr>
        <w:t>.</w:t>
      </w:r>
    </w:p>
    <w:p w:rsidR="00564FEB" w:rsidRPr="006B5714" w:rsidRDefault="00564FEB" w:rsidP="001112B5">
      <w:pPr>
        <w:spacing w:after="0"/>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2. Распределительный газопровод среднего давления по улице Пушкина, ШРП и распределительный газопровод низкого давления по улице Павловской и 70 лет Победы в станице Ленинградской.</w:t>
      </w:r>
    </w:p>
    <w:p w:rsidR="0087572F" w:rsidRPr="006B5714" w:rsidRDefault="0087572F" w:rsidP="001112B5">
      <w:pPr>
        <w:spacing w:after="0"/>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3.</w:t>
      </w:r>
      <w:r w:rsidR="00C418E1" w:rsidRPr="006B5714">
        <w:rPr>
          <w:rFonts w:ascii="Times New Roman" w:eastAsia="Times New Roman" w:hAnsi="Times New Roman" w:cs="Times New Roman"/>
          <w:sz w:val="32"/>
          <w:szCs w:val="32"/>
          <w:lang w:eastAsia="ru-RU"/>
        </w:rPr>
        <w:t>Сквер имени 85</w:t>
      </w:r>
      <w:r w:rsidR="00840CC3" w:rsidRPr="006B5714">
        <w:rPr>
          <w:rFonts w:ascii="Times New Roman" w:eastAsia="Times New Roman" w:hAnsi="Times New Roman" w:cs="Times New Roman"/>
          <w:sz w:val="32"/>
          <w:szCs w:val="32"/>
          <w:lang w:eastAsia="ru-RU"/>
        </w:rPr>
        <w:t>-летия образования Краснодарского края.</w:t>
      </w:r>
      <w:r w:rsidR="00C418E1" w:rsidRPr="006B5714">
        <w:rPr>
          <w:rFonts w:ascii="Times New Roman" w:eastAsia="Times New Roman" w:hAnsi="Times New Roman" w:cs="Times New Roman"/>
          <w:sz w:val="32"/>
          <w:szCs w:val="32"/>
          <w:lang w:eastAsia="ru-RU"/>
        </w:rPr>
        <w:t xml:space="preserve"> </w:t>
      </w:r>
    </w:p>
    <w:p w:rsidR="00C418E1" w:rsidRPr="006B5714" w:rsidRDefault="00C418E1" w:rsidP="001112B5">
      <w:pPr>
        <w:spacing w:after="0"/>
        <w:ind w:firstLine="708"/>
        <w:jc w:val="both"/>
        <w:rPr>
          <w:rFonts w:ascii="Times New Roman" w:eastAsia="Calibri" w:hAnsi="Times New Roman" w:cs="Times New Roman"/>
          <w:sz w:val="32"/>
          <w:szCs w:val="32"/>
        </w:rPr>
      </w:pPr>
      <w:r w:rsidRPr="006B5714">
        <w:rPr>
          <w:rFonts w:ascii="Times New Roman" w:eastAsia="Times New Roman" w:hAnsi="Times New Roman" w:cs="Times New Roman"/>
          <w:sz w:val="32"/>
          <w:szCs w:val="32"/>
          <w:lang w:eastAsia="ru-RU"/>
        </w:rPr>
        <w:t xml:space="preserve">Более подробно об этих объектах </w:t>
      </w:r>
      <w:r w:rsidR="006727CE" w:rsidRPr="006B5714">
        <w:rPr>
          <w:rFonts w:ascii="Times New Roman" w:eastAsia="Times New Roman" w:hAnsi="Times New Roman" w:cs="Times New Roman"/>
          <w:sz w:val="32"/>
          <w:szCs w:val="32"/>
          <w:lang w:eastAsia="ru-RU"/>
        </w:rPr>
        <w:t xml:space="preserve">я остановлюсь </w:t>
      </w:r>
      <w:r w:rsidR="00BC4162" w:rsidRPr="006B5714">
        <w:rPr>
          <w:rFonts w:ascii="Times New Roman" w:eastAsia="Times New Roman" w:hAnsi="Times New Roman" w:cs="Times New Roman"/>
          <w:sz w:val="32"/>
          <w:szCs w:val="32"/>
          <w:lang w:eastAsia="ru-RU"/>
        </w:rPr>
        <w:t>в ходе своего выступления позже.</w:t>
      </w:r>
    </w:p>
    <w:p w:rsidR="00564FEB" w:rsidRPr="006B5714" w:rsidRDefault="00564FEB" w:rsidP="00BF36C5">
      <w:pPr>
        <w:spacing w:after="0" w:line="240" w:lineRule="auto"/>
        <w:ind w:firstLine="708"/>
        <w:jc w:val="both"/>
        <w:rPr>
          <w:rFonts w:ascii="Times New Roman" w:eastAsia="Calibri" w:hAnsi="Times New Roman" w:cs="Times New Roman"/>
          <w:sz w:val="32"/>
          <w:szCs w:val="32"/>
        </w:rPr>
      </w:pPr>
      <w:bookmarkStart w:id="0" w:name="_Hlk532465800"/>
      <w:bookmarkEnd w:id="0"/>
      <w:r w:rsidRPr="006B5714">
        <w:rPr>
          <w:rFonts w:ascii="Times New Roman" w:eastAsia="Times New Roman" w:hAnsi="Times New Roman" w:cs="Times New Roman"/>
          <w:sz w:val="32"/>
          <w:szCs w:val="32"/>
          <w:lang w:eastAsia="ru-RU"/>
        </w:rPr>
        <w:lastRenderedPageBreak/>
        <w:t xml:space="preserve">В рамках мероприятий по обслуживанию систем наружного освещения в 2022 году был выполнен ряд мероприятий по модернизации уличного освещения, в ходе которых были заменены фонари уличного освещения на </w:t>
      </w:r>
      <w:r w:rsidR="00F349E8" w:rsidRPr="006B5714">
        <w:rPr>
          <w:rFonts w:ascii="Times New Roman" w:eastAsia="Times New Roman" w:hAnsi="Times New Roman" w:cs="Times New Roman"/>
          <w:sz w:val="32"/>
          <w:szCs w:val="32"/>
          <w:lang w:eastAsia="ru-RU"/>
        </w:rPr>
        <w:t xml:space="preserve">светодиодные </w:t>
      </w:r>
      <w:r w:rsidRPr="006B5714">
        <w:rPr>
          <w:rFonts w:ascii="Times New Roman" w:eastAsia="Times New Roman" w:hAnsi="Times New Roman" w:cs="Times New Roman"/>
          <w:sz w:val="32"/>
          <w:szCs w:val="32"/>
          <w:lang w:eastAsia="ru-RU"/>
        </w:rPr>
        <w:t xml:space="preserve">светильники </w:t>
      </w:r>
      <w:r w:rsidR="00840CC3" w:rsidRPr="006B5714">
        <w:rPr>
          <w:rFonts w:ascii="Times New Roman" w:eastAsia="Times New Roman" w:hAnsi="Times New Roman" w:cs="Times New Roman"/>
          <w:sz w:val="32"/>
          <w:szCs w:val="32"/>
          <w:lang w:eastAsia="ru-RU"/>
        </w:rPr>
        <w:t>в количестве 200 штук, что позволяет сократить расход электроэнергии.</w:t>
      </w:r>
    </w:p>
    <w:p w:rsidR="00564FEB" w:rsidRPr="006B5714" w:rsidRDefault="00564FEB" w:rsidP="00BF36C5">
      <w:pPr>
        <w:spacing w:after="0" w:line="240" w:lineRule="auto"/>
        <w:jc w:val="both"/>
        <w:rPr>
          <w:rFonts w:ascii="Times New Roman" w:eastAsia="Calibri" w:hAnsi="Times New Roman" w:cs="Times New Roman"/>
          <w:sz w:val="32"/>
          <w:szCs w:val="32"/>
        </w:rPr>
      </w:pPr>
      <w:r w:rsidRPr="006B5714">
        <w:rPr>
          <w:rFonts w:ascii="Times New Roman" w:eastAsia="Calibri" w:hAnsi="Times New Roman" w:cs="Times New Roman"/>
          <w:sz w:val="32"/>
          <w:szCs w:val="32"/>
        </w:rPr>
        <w:tab/>
        <w:t>Работы в данном направлении будут продолжены</w:t>
      </w:r>
      <w:r w:rsidR="00123A75">
        <w:rPr>
          <w:rFonts w:ascii="Times New Roman" w:eastAsia="Calibri" w:hAnsi="Times New Roman" w:cs="Times New Roman"/>
          <w:sz w:val="32"/>
          <w:szCs w:val="32"/>
        </w:rPr>
        <w:t xml:space="preserve"> и в текущем году.</w:t>
      </w:r>
    </w:p>
    <w:p w:rsidR="00564FEB" w:rsidRPr="00855441" w:rsidRDefault="00564FEB" w:rsidP="00564FEB">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Администрацией Ленинградского сельского поселения в 2022 году в рамках государственной программы Краснодарского края «Комплексное и устойчивое развитие Краснодарского края в сфере  строительства и архитектуры» подпрограммы «Жилище» выполнены работы по строительству объекта: «Распределительный газопровод среднего давления по улице Пушкина, ШРП и распределительный газопровод низкого давления по улице Павловской и 70 лет Победы в станице Ленингра</w:t>
      </w:r>
      <w:r w:rsidR="000130E9" w:rsidRPr="006B5714">
        <w:rPr>
          <w:rFonts w:ascii="Times New Roman" w:eastAsia="Times New Roman" w:hAnsi="Times New Roman" w:cs="Times New Roman"/>
          <w:sz w:val="32"/>
          <w:szCs w:val="32"/>
          <w:lang w:eastAsia="ru-RU"/>
        </w:rPr>
        <w:t>дской», общей стоимостью – 10058,2</w:t>
      </w:r>
      <w:r w:rsidRPr="006B5714">
        <w:rPr>
          <w:rFonts w:ascii="Times New Roman" w:eastAsia="Times New Roman" w:hAnsi="Times New Roman" w:cs="Times New Roman"/>
          <w:sz w:val="32"/>
          <w:szCs w:val="32"/>
          <w:lang w:eastAsia="ru-RU"/>
        </w:rPr>
        <w:t xml:space="preserve"> тысяч рублей, в </w:t>
      </w:r>
      <w:proofErr w:type="spellStart"/>
      <w:r w:rsidRPr="006B5714">
        <w:rPr>
          <w:rFonts w:ascii="Times New Roman" w:eastAsia="Times New Roman" w:hAnsi="Times New Roman" w:cs="Times New Roman"/>
          <w:sz w:val="32"/>
          <w:szCs w:val="32"/>
          <w:lang w:eastAsia="ru-RU"/>
        </w:rPr>
        <w:t>т.ч</w:t>
      </w:r>
      <w:proofErr w:type="spellEnd"/>
      <w:r w:rsidRPr="006B5714">
        <w:rPr>
          <w:rFonts w:ascii="Times New Roman" w:eastAsia="Times New Roman" w:hAnsi="Times New Roman" w:cs="Times New Roman"/>
          <w:sz w:val="32"/>
          <w:szCs w:val="32"/>
          <w:lang w:eastAsia="ru-RU"/>
        </w:rPr>
        <w:t>. краевой б</w:t>
      </w:r>
      <w:r w:rsidR="000130E9" w:rsidRPr="006B5714">
        <w:rPr>
          <w:rFonts w:ascii="Times New Roman" w:eastAsia="Times New Roman" w:hAnsi="Times New Roman" w:cs="Times New Roman"/>
          <w:sz w:val="32"/>
          <w:szCs w:val="32"/>
          <w:lang w:eastAsia="ru-RU"/>
        </w:rPr>
        <w:t>юджет - 9454,7</w:t>
      </w:r>
      <w:r w:rsidR="00112FDC" w:rsidRPr="006B5714">
        <w:rPr>
          <w:rFonts w:ascii="Times New Roman" w:eastAsia="Times New Roman" w:hAnsi="Times New Roman" w:cs="Times New Roman"/>
          <w:sz w:val="32"/>
          <w:szCs w:val="32"/>
          <w:lang w:eastAsia="ru-RU"/>
        </w:rPr>
        <w:t xml:space="preserve"> тыс. руб., бюджет</w:t>
      </w:r>
      <w:r w:rsidR="000130E9" w:rsidRPr="006B5714">
        <w:rPr>
          <w:rFonts w:ascii="Times New Roman" w:eastAsia="Times New Roman" w:hAnsi="Times New Roman" w:cs="Times New Roman"/>
          <w:sz w:val="32"/>
          <w:szCs w:val="32"/>
          <w:lang w:eastAsia="ru-RU"/>
        </w:rPr>
        <w:t xml:space="preserve"> поселения – 603,5</w:t>
      </w:r>
      <w:r w:rsidR="00675797">
        <w:rPr>
          <w:rFonts w:ascii="Times New Roman" w:eastAsia="Times New Roman" w:hAnsi="Times New Roman" w:cs="Times New Roman"/>
          <w:sz w:val="32"/>
          <w:szCs w:val="32"/>
          <w:lang w:eastAsia="ru-RU"/>
        </w:rPr>
        <w:t xml:space="preserve"> тыс. рублей), </w:t>
      </w:r>
      <w:r w:rsidR="00675797" w:rsidRPr="00855441">
        <w:rPr>
          <w:rFonts w:ascii="Times New Roman" w:eastAsia="Times New Roman" w:hAnsi="Times New Roman" w:cs="Times New Roman"/>
          <w:sz w:val="32"/>
          <w:szCs w:val="32"/>
          <w:lang w:eastAsia="ru-RU"/>
        </w:rPr>
        <w:t>протяженностью</w:t>
      </w:r>
      <w:r w:rsidR="00855441" w:rsidRPr="00855441">
        <w:rPr>
          <w:rFonts w:ascii="Times New Roman" w:eastAsia="Times New Roman" w:hAnsi="Times New Roman" w:cs="Times New Roman"/>
          <w:sz w:val="32"/>
          <w:szCs w:val="32"/>
          <w:lang w:eastAsia="ru-RU"/>
        </w:rPr>
        <w:t xml:space="preserve"> около 3 км.</w:t>
      </w:r>
    </w:p>
    <w:p w:rsidR="00564FEB" w:rsidRPr="006B5714" w:rsidRDefault="00564FEB" w:rsidP="00564FEB">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Строительство данного объекта позволит газифицировать 112 земельных участков, предоставленных семьям, имеющим трех и более детей. На сегодняшний день в данном микрорайоне администрацией поселения выполнены работы по прокладке</w:t>
      </w:r>
      <w:r w:rsidR="00112FDC" w:rsidRPr="006B5714">
        <w:rPr>
          <w:rFonts w:ascii="Times New Roman" w:eastAsia="Times New Roman" w:hAnsi="Times New Roman" w:cs="Times New Roman"/>
          <w:sz w:val="32"/>
          <w:szCs w:val="32"/>
          <w:lang w:eastAsia="ru-RU"/>
        </w:rPr>
        <w:t xml:space="preserve"> всех необходимых коммуникаций для комфортной жизни на этой территории</w:t>
      </w:r>
      <w:r w:rsidR="00650912" w:rsidRPr="006B5714">
        <w:rPr>
          <w:rFonts w:ascii="Times New Roman" w:eastAsia="Times New Roman" w:hAnsi="Times New Roman" w:cs="Times New Roman"/>
          <w:sz w:val="32"/>
          <w:szCs w:val="32"/>
          <w:lang w:eastAsia="ru-RU"/>
        </w:rPr>
        <w:t>.</w:t>
      </w:r>
    </w:p>
    <w:p w:rsidR="00564FEB" w:rsidRPr="006B5714" w:rsidRDefault="00564FEB" w:rsidP="00564FEB">
      <w:pPr>
        <w:spacing w:after="0" w:line="240" w:lineRule="auto"/>
        <w:ind w:firstLine="708"/>
        <w:jc w:val="both"/>
        <w:rPr>
          <w:rFonts w:ascii="Times New Roman" w:eastAsia="Times New Roman" w:hAnsi="Times New Roman" w:cs="Times New Roman"/>
          <w:i/>
          <w:sz w:val="32"/>
          <w:szCs w:val="32"/>
          <w:lang w:eastAsia="ru-RU"/>
        </w:rPr>
      </w:pPr>
      <w:r w:rsidRPr="006B5714">
        <w:rPr>
          <w:rFonts w:ascii="Times New Roman" w:eastAsia="Times New Roman" w:hAnsi="Times New Roman" w:cs="Times New Roman"/>
          <w:sz w:val="32"/>
          <w:szCs w:val="32"/>
          <w:lang w:eastAsia="ru-RU"/>
        </w:rPr>
        <w:t xml:space="preserve">Немаловажным являются вопросы водоснабжения и водоотведения. </w:t>
      </w:r>
    </w:p>
    <w:p w:rsidR="00564FEB" w:rsidRPr="006B5714" w:rsidRDefault="00564FEB" w:rsidP="00564FEB">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Общая протяженность водопроводных сетей Ленинградского сельского поселения составляет 191,39</w:t>
      </w:r>
      <w:r w:rsidR="00650912" w:rsidRPr="006B5714">
        <w:rPr>
          <w:rFonts w:ascii="Times New Roman" w:eastAsia="Times New Roman" w:hAnsi="Times New Roman" w:cs="Times New Roman"/>
          <w:sz w:val="32"/>
          <w:szCs w:val="32"/>
          <w:lang w:eastAsia="ru-RU"/>
        </w:rPr>
        <w:t xml:space="preserve"> км. Губернатор Краснодарского края </w:t>
      </w:r>
      <w:r w:rsidR="006E230C" w:rsidRPr="006B5714">
        <w:rPr>
          <w:rFonts w:ascii="Times New Roman" w:eastAsia="Times New Roman" w:hAnsi="Times New Roman" w:cs="Times New Roman"/>
          <w:sz w:val="32"/>
          <w:szCs w:val="32"/>
          <w:lang w:eastAsia="ru-RU"/>
        </w:rPr>
        <w:t>(</w:t>
      </w:r>
      <w:r w:rsidR="006E230C" w:rsidRPr="006B5714">
        <w:rPr>
          <w:rFonts w:ascii="Times New Roman" w:eastAsia="Times New Roman" w:hAnsi="Times New Roman" w:cs="Times New Roman"/>
          <w:i/>
          <w:sz w:val="32"/>
          <w:szCs w:val="32"/>
          <w:lang w:eastAsia="ru-RU"/>
        </w:rPr>
        <w:t>Вениамин Иванович Кондратьев</w:t>
      </w:r>
      <w:r w:rsidR="006E230C" w:rsidRPr="006B5714">
        <w:rPr>
          <w:rFonts w:ascii="Times New Roman" w:eastAsia="Times New Roman" w:hAnsi="Times New Roman" w:cs="Times New Roman"/>
          <w:sz w:val="32"/>
          <w:szCs w:val="32"/>
          <w:lang w:eastAsia="ru-RU"/>
        </w:rPr>
        <w:t xml:space="preserve">) </w:t>
      </w:r>
      <w:r w:rsidRPr="006B5714">
        <w:rPr>
          <w:rFonts w:ascii="Times New Roman" w:eastAsia="Times New Roman" w:hAnsi="Times New Roman" w:cs="Times New Roman"/>
          <w:sz w:val="32"/>
          <w:szCs w:val="32"/>
          <w:lang w:eastAsia="ru-RU"/>
        </w:rPr>
        <w:t xml:space="preserve">ставит задачу ежегодной замены 5% сетей, что </w:t>
      </w:r>
      <w:r w:rsidR="00112FDC" w:rsidRPr="006B5714">
        <w:rPr>
          <w:rFonts w:ascii="Times New Roman" w:eastAsia="Times New Roman" w:hAnsi="Times New Roman" w:cs="Times New Roman"/>
          <w:sz w:val="32"/>
          <w:szCs w:val="32"/>
          <w:lang w:eastAsia="ru-RU"/>
        </w:rPr>
        <w:t xml:space="preserve">по нашему поселению </w:t>
      </w:r>
      <w:r w:rsidRPr="006B5714">
        <w:rPr>
          <w:rFonts w:ascii="Times New Roman" w:eastAsia="Times New Roman" w:hAnsi="Times New Roman" w:cs="Times New Roman"/>
          <w:sz w:val="32"/>
          <w:szCs w:val="32"/>
          <w:lang w:eastAsia="ru-RU"/>
        </w:rPr>
        <w:t xml:space="preserve">составляет 9,57 км.  </w:t>
      </w:r>
      <w:r w:rsidR="00E1172B" w:rsidRPr="006B5714">
        <w:rPr>
          <w:rFonts w:ascii="Times New Roman" w:eastAsia="Times New Roman" w:hAnsi="Times New Roman" w:cs="Times New Roman"/>
          <w:sz w:val="32"/>
          <w:szCs w:val="32"/>
          <w:lang w:eastAsia="ru-RU"/>
        </w:rPr>
        <w:t>К сожалению, в</w:t>
      </w:r>
      <w:r w:rsidRPr="006B5714">
        <w:rPr>
          <w:rFonts w:ascii="Times New Roman" w:eastAsia="Times New Roman" w:hAnsi="Times New Roman" w:cs="Times New Roman"/>
          <w:sz w:val="32"/>
          <w:szCs w:val="32"/>
          <w:lang w:eastAsia="ru-RU"/>
        </w:rPr>
        <w:t xml:space="preserve"> 2022 </w:t>
      </w:r>
      <w:r w:rsidR="004731F1" w:rsidRPr="006B5714">
        <w:rPr>
          <w:rFonts w:ascii="Times New Roman" w:eastAsia="Times New Roman" w:hAnsi="Times New Roman" w:cs="Times New Roman"/>
          <w:sz w:val="32"/>
          <w:szCs w:val="32"/>
          <w:lang w:eastAsia="ru-RU"/>
        </w:rPr>
        <w:t xml:space="preserve">году, </w:t>
      </w:r>
      <w:r w:rsidRPr="006B5714">
        <w:rPr>
          <w:rFonts w:ascii="Times New Roman" w:eastAsia="Times New Roman" w:hAnsi="Times New Roman" w:cs="Times New Roman"/>
          <w:sz w:val="32"/>
          <w:szCs w:val="32"/>
          <w:lang w:eastAsia="ru-RU"/>
        </w:rPr>
        <w:t>данная задача</w:t>
      </w:r>
      <w:r w:rsidR="004731F1" w:rsidRPr="006B5714">
        <w:rPr>
          <w:rFonts w:ascii="Times New Roman" w:eastAsia="Times New Roman" w:hAnsi="Times New Roman" w:cs="Times New Roman"/>
          <w:sz w:val="32"/>
          <w:szCs w:val="32"/>
          <w:lang w:eastAsia="ru-RU"/>
        </w:rPr>
        <w:t xml:space="preserve"> выполнена на 50%</w:t>
      </w:r>
      <w:r w:rsidRPr="006B5714">
        <w:rPr>
          <w:rFonts w:ascii="Times New Roman" w:eastAsia="Times New Roman" w:hAnsi="Times New Roman" w:cs="Times New Roman"/>
          <w:sz w:val="32"/>
          <w:szCs w:val="32"/>
          <w:lang w:eastAsia="ru-RU"/>
        </w:rPr>
        <w:t xml:space="preserve">, было заменено </w:t>
      </w:r>
      <w:r w:rsidRPr="00BB0673">
        <w:rPr>
          <w:rFonts w:ascii="Times New Roman" w:eastAsia="Times New Roman" w:hAnsi="Times New Roman" w:cs="Times New Roman"/>
          <w:sz w:val="32"/>
          <w:szCs w:val="32"/>
          <w:lang w:eastAsia="ru-RU"/>
        </w:rPr>
        <w:t>4</w:t>
      </w:r>
      <w:r w:rsidR="00112FDC" w:rsidRPr="00BB0673">
        <w:rPr>
          <w:rFonts w:ascii="Times New Roman" w:eastAsia="Times New Roman" w:hAnsi="Times New Roman" w:cs="Times New Roman"/>
          <w:sz w:val="32"/>
          <w:szCs w:val="32"/>
          <w:lang w:eastAsia="ru-RU"/>
        </w:rPr>
        <w:t>,</w:t>
      </w:r>
      <w:r w:rsidR="004731F1" w:rsidRPr="00BB0673">
        <w:rPr>
          <w:rFonts w:ascii="Times New Roman" w:eastAsia="Times New Roman" w:hAnsi="Times New Roman" w:cs="Times New Roman"/>
          <w:sz w:val="32"/>
          <w:szCs w:val="32"/>
          <w:lang w:eastAsia="ru-RU"/>
        </w:rPr>
        <w:t>7</w:t>
      </w:r>
      <w:r w:rsidR="00112FDC" w:rsidRPr="00BB0673">
        <w:rPr>
          <w:rFonts w:ascii="Times New Roman" w:eastAsia="Times New Roman" w:hAnsi="Times New Roman" w:cs="Times New Roman"/>
          <w:sz w:val="32"/>
          <w:szCs w:val="32"/>
          <w:lang w:eastAsia="ru-RU"/>
        </w:rPr>
        <w:t xml:space="preserve"> км</w:t>
      </w:r>
      <w:r w:rsidRPr="00BB0673">
        <w:rPr>
          <w:rFonts w:ascii="Times New Roman" w:eastAsia="Times New Roman" w:hAnsi="Times New Roman" w:cs="Times New Roman"/>
          <w:sz w:val="32"/>
          <w:szCs w:val="32"/>
          <w:lang w:eastAsia="ru-RU"/>
        </w:rPr>
        <w:t xml:space="preserve"> </w:t>
      </w:r>
      <w:r w:rsidRPr="006B5714">
        <w:rPr>
          <w:rFonts w:ascii="Times New Roman" w:eastAsia="Times New Roman" w:hAnsi="Times New Roman" w:cs="Times New Roman"/>
          <w:sz w:val="32"/>
          <w:szCs w:val="32"/>
          <w:lang w:eastAsia="ru-RU"/>
        </w:rPr>
        <w:t>водопроводных сетей.</w:t>
      </w:r>
      <w:r w:rsidR="00293DBC" w:rsidRPr="006B5714">
        <w:rPr>
          <w:rFonts w:ascii="Times New Roman" w:eastAsia="Times New Roman" w:hAnsi="Times New Roman" w:cs="Times New Roman"/>
          <w:sz w:val="32"/>
          <w:szCs w:val="32"/>
          <w:lang w:eastAsia="ru-RU"/>
        </w:rPr>
        <w:t xml:space="preserve"> Однако, как </w:t>
      </w:r>
      <w:r w:rsidR="00675797">
        <w:rPr>
          <w:rFonts w:ascii="Times New Roman" w:eastAsia="Times New Roman" w:hAnsi="Times New Roman" w:cs="Times New Roman"/>
          <w:sz w:val="32"/>
          <w:szCs w:val="32"/>
          <w:lang w:eastAsia="ru-RU"/>
        </w:rPr>
        <w:t xml:space="preserve">я </w:t>
      </w:r>
      <w:r w:rsidR="00293DBC" w:rsidRPr="006B5714">
        <w:rPr>
          <w:rFonts w:ascii="Times New Roman" w:eastAsia="Times New Roman" w:hAnsi="Times New Roman" w:cs="Times New Roman"/>
          <w:sz w:val="32"/>
          <w:szCs w:val="32"/>
          <w:lang w:eastAsia="ru-RU"/>
        </w:rPr>
        <w:t>говорил раннее, мы ввели в эксплуатацию очистные сооружения.</w:t>
      </w:r>
    </w:p>
    <w:p w:rsidR="004731F1" w:rsidRPr="006B5714" w:rsidRDefault="006E230C" w:rsidP="004731F1">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В рамках реализации муниципальной программы</w:t>
      </w:r>
      <w:r w:rsidR="004731F1" w:rsidRPr="006B5714">
        <w:rPr>
          <w:rFonts w:ascii="Times New Roman" w:eastAsia="Times New Roman" w:hAnsi="Times New Roman" w:cs="Times New Roman"/>
          <w:sz w:val="32"/>
          <w:szCs w:val="32"/>
          <w:lang w:eastAsia="ru-RU"/>
        </w:rPr>
        <w:t xml:space="preserve"> «Устойчивое развитие сельских территорий» были произведены ремонты </w:t>
      </w:r>
      <w:r w:rsidR="00293DBC" w:rsidRPr="006B5714">
        <w:rPr>
          <w:rFonts w:ascii="Times New Roman" w:eastAsia="Times New Roman" w:hAnsi="Times New Roman" w:cs="Times New Roman"/>
          <w:sz w:val="32"/>
          <w:szCs w:val="32"/>
          <w:lang w:eastAsia="ru-RU"/>
        </w:rPr>
        <w:t xml:space="preserve">участков </w:t>
      </w:r>
      <w:proofErr w:type="spellStart"/>
      <w:r w:rsidR="004731F1" w:rsidRPr="006B5714">
        <w:rPr>
          <w:rFonts w:ascii="Times New Roman" w:eastAsia="Times New Roman" w:hAnsi="Times New Roman" w:cs="Times New Roman"/>
          <w:sz w:val="32"/>
          <w:szCs w:val="32"/>
          <w:lang w:eastAsia="ru-RU"/>
        </w:rPr>
        <w:t>водолиний</w:t>
      </w:r>
      <w:proofErr w:type="spellEnd"/>
      <w:r w:rsidR="004731F1" w:rsidRPr="006B5714">
        <w:rPr>
          <w:rFonts w:ascii="Times New Roman" w:eastAsia="Times New Roman" w:hAnsi="Times New Roman" w:cs="Times New Roman"/>
          <w:sz w:val="32"/>
          <w:szCs w:val="32"/>
          <w:lang w:eastAsia="ru-RU"/>
        </w:rPr>
        <w:t xml:space="preserve"> за счет средств б</w:t>
      </w:r>
      <w:r w:rsidR="00293DBC" w:rsidRPr="006B5714">
        <w:rPr>
          <w:rFonts w:ascii="Times New Roman" w:eastAsia="Times New Roman" w:hAnsi="Times New Roman" w:cs="Times New Roman"/>
          <w:sz w:val="32"/>
          <w:szCs w:val="32"/>
          <w:lang w:eastAsia="ru-RU"/>
        </w:rPr>
        <w:t xml:space="preserve">юджета </w:t>
      </w:r>
      <w:r w:rsidR="004731F1" w:rsidRPr="006B5714">
        <w:rPr>
          <w:rFonts w:ascii="Times New Roman" w:eastAsia="Times New Roman" w:hAnsi="Times New Roman" w:cs="Times New Roman"/>
          <w:sz w:val="32"/>
          <w:szCs w:val="32"/>
          <w:lang w:eastAsia="ru-RU"/>
        </w:rPr>
        <w:t xml:space="preserve">поселения, на сумму </w:t>
      </w:r>
      <w:r w:rsidR="00675797">
        <w:rPr>
          <w:rFonts w:ascii="Times New Roman" w:eastAsia="Times New Roman" w:hAnsi="Times New Roman" w:cs="Times New Roman"/>
          <w:sz w:val="32"/>
          <w:szCs w:val="32"/>
          <w:lang w:eastAsia="ru-RU"/>
        </w:rPr>
        <w:lastRenderedPageBreak/>
        <w:t xml:space="preserve">более 11 миллионов </w:t>
      </w:r>
      <w:r w:rsidR="004731F1" w:rsidRPr="006B5714">
        <w:rPr>
          <w:rFonts w:ascii="Times New Roman" w:eastAsia="Times New Roman" w:hAnsi="Times New Roman" w:cs="Times New Roman"/>
          <w:sz w:val="32"/>
          <w:szCs w:val="32"/>
          <w:lang w:eastAsia="ru-RU"/>
        </w:rPr>
        <w:t>рублей, на следующих участках в станице Ленинградской по</w:t>
      </w:r>
      <w:r w:rsidR="00BF36C5" w:rsidRPr="006B5714">
        <w:rPr>
          <w:rFonts w:ascii="Times New Roman" w:eastAsia="Times New Roman" w:hAnsi="Times New Roman" w:cs="Times New Roman"/>
          <w:sz w:val="32"/>
          <w:szCs w:val="32"/>
          <w:lang w:eastAsia="ru-RU"/>
        </w:rPr>
        <w:t xml:space="preserve"> улицам</w:t>
      </w:r>
      <w:r w:rsidR="004731F1" w:rsidRPr="006B5714">
        <w:rPr>
          <w:rFonts w:ascii="Times New Roman" w:eastAsia="Times New Roman" w:hAnsi="Times New Roman" w:cs="Times New Roman"/>
          <w:sz w:val="32"/>
          <w:szCs w:val="32"/>
          <w:lang w:eastAsia="ru-RU"/>
        </w:rPr>
        <w:t>:</w:t>
      </w:r>
    </w:p>
    <w:p w:rsidR="00BF36C5" w:rsidRPr="00210D6B" w:rsidRDefault="004731F1" w:rsidP="0047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32"/>
          <w:szCs w:val="32"/>
          <w:lang w:eastAsia="ru-RU"/>
        </w:rPr>
      </w:pPr>
      <w:r w:rsidRPr="00210D6B">
        <w:rPr>
          <w:rFonts w:ascii="Times New Roman" w:eastAsia="Times New Roman" w:hAnsi="Times New Roman" w:cs="Times New Roman"/>
          <w:b/>
          <w:sz w:val="32"/>
          <w:szCs w:val="32"/>
          <w:lang w:eastAsia="ru-RU"/>
        </w:rPr>
        <w:t xml:space="preserve">Районной </w:t>
      </w:r>
    </w:p>
    <w:p w:rsidR="00BF36C5" w:rsidRPr="00210D6B" w:rsidRDefault="004731F1" w:rsidP="0047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32"/>
          <w:szCs w:val="32"/>
          <w:lang w:eastAsia="ru-RU"/>
        </w:rPr>
      </w:pPr>
      <w:r w:rsidRPr="00210D6B">
        <w:rPr>
          <w:rFonts w:ascii="Times New Roman" w:eastAsia="Times New Roman" w:hAnsi="Times New Roman" w:cs="Times New Roman"/>
          <w:b/>
          <w:sz w:val="32"/>
          <w:szCs w:val="32"/>
          <w:lang w:eastAsia="ru-RU"/>
        </w:rPr>
        <w:t xml:space="preserve">Казачьей </w:t>
      </w:r>
    </w:p>
    <w:p w:rsidR="00BF36C5" w:rsidRPr="00210D6B" w:rsidRDefault="004731F1" w:rsidP="0047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32"/>
          <w:szCs w:val="32"/>
          <w:lang w:eastAsia="ru-RU"/>
        </w:rPr>
      </w:pPr>
      <w:r w:rsidRPr="00210D6B">
        <w:rPr>
          <w:rFonts w:ascii="Times New Roman" w:eastAsia="Times New Roman" w:hAnsi="Times New Roman" w:cs="Times New Roman"/>
          <w:b/>
          <w:sz w:val="32"/>
          <w:szCs w:val="32"/>
          <w:lang w:eastAsia="ru-RU"/>
        </w:rPr>
        <w:t xml:space="preserve">Школьной </w:t>
      </w:r>
    </w:p>
    <w:p w:rsidR="004731F1" w:rsidRPr="00210D6B" w:rsidRDefault="00EC53BB" w:rsidP="0047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32"/>
          <w:szCs w:val="32"/>
          <w:lang w:eastAsia="ru-RU"/>
        </w:rPr>
      </w:pPr>
      <w:r w:rsidRPr="00210D6B">
        <w:rPr>
          <w:rFonts w:ascii="Times New Roman" w:eastAsia="Times New Roman" w:hAnsi="Times New Roman" w:cs="Times New Roman"/>
          <w:b/>
          <w:sz w:val="32"/>
          <w:szCs w:val="32"/>
          <w:lang w:eastAsia="ru-RU"/>
        </w:rPr>
        <w:t>Чернышевского</w:t>
      </w:r>
    </w:p>
    <w:p w:rsidR="00EC53BB" w:rsidRPr="00210D6B" w:rsidRDefault="004731F1" w:rsidP="0047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32"/>
          <w:szCs w:val="32"/>
          <w:lang w:eastAsia="ru-RU"/>
        </w:rPr>
      </w:pPr>
      <w:r w:rsidRPr="00210D6B">
        <w:rPr>
          <w:rFonts w:ascii="Times New Roman" w:eastAsia="Times New Roman" w:hAnsi="Times New Roman" w:cs="Times New Roman"/>
          <w:b/>
          <w:sz w:val="32"/>
          <w:szCs w:val="32"/>
          <w:lang w:eastAsia="ru-RU"/>
        </w:rPr>
        <w:t xml:space="preserve">Полевой </w:t>
      </w:r>
    </w:p>
    <w:p w:rsidR="00EC53BB" w:rsidRPr="00210D6B" w:rsidRDefault="004731F1" w:rsidP="0047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32"/>
          <w:szCs w:val="32"/>
          <w:lang w:eastAsia="ru-RU"/>
        </w:rPr>
      </w:pPr>
      <w:r w:rsidRPr="00210D6B">
        <w:rPr>
          <w:rFonts w:ascii="Times New Roman" w:eastAsia="Times New Roman" w:hAnsi="Times New Roman" w:cs="Times New Roman"/>
          <w:b/>
          <w:sz w:val="32"/>
          <w:szCs w:val="32"/>
          <w:lang w:eastAsia="ru-RU"/>
        </w:rPr>
        <w:t xml:space="preserve">Терновой </w:t>
      </w:r>
    </w:p>
    <w:p w:rsidR="004731F1" w:rsidRPr="00210D6B" w:rsidRDefault="004731F1" w:rsidP="0047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32"/>
          <w:szCs w:val="32"/>
          <w:lang w:eastAsia="ru-RU"/>
        </w:rPr>
      </w:pPr>
      <w:r w:rsidRPr="00210D6B">
        <w:rPr>
          <w:rFonts w:ascii="Times New Roman" w:eastAsia="Times New Roman" w:hAnsi="Times New Roman" w:cs="Times New Roman"/>
          <w:b/>
          <w:sz w:val="32"/>
          <w:szCs w:val="32"/>
          <w:lang w:eastAsia="ru-RU"/>
        </w:rPr>
        <w:t xml:space="preserve">Юбилейной </w:t>
      </w:r>
    </w:p>
    <w:p w:rsidR="008240B5" w:rsidRPr="00210D6B" w:rsidRDefault="008240B5" w:rsidP="00EC53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32"/>
          <w:szCs w:val="32"/>
          <w:lang w:eastAsia="ru-RU"/>
        </w:rPr>
      </w:pPr>
      <w:r w:rsidRPr="00210D6B">
        <w:rPr>
          <w:rFonts w:ascii="Times New Roman" w:eastAsia="Times New Roman" w:hAnsi="Times New Roman" w:cs="Times New Roman"/>
          <w:b/>
          <w:sz w:val="32"/>
          <w:szCs w:val="32"/>
          <w:lang w:eastAsia="ru-RU"/>
        </w:rPr>
        <w:t xml:space="preserve">Черноморской </w:t>
      </w:r>
    </w:p>
    <w:p w:rsidR="00461935" w:rsidRPr="00210D6B" w:rsidRDefault="00461935" w:rsidP="00EC53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32"/>
          <w:szCs w:val="32"/>
          <w:lang w:eastAsia="ru-RU"/>
        </w:rPr>
      </w:pPr>
      <w:r w:rsidRPr="00210D6B">
        <w:rPr>
          <w:rFonts w:ascii="Times New Roman" w:eastAsia="Times New Roman" w:hAnsi="Times New Roman" w:cs="Times New Roman"/>
          <w:b/>
          <w:sz w:val="32"/>
          <w:szCs w:val="32"/>
          <w:lang w:eastAsia="ru-RU"/>
        </w:rPr>
        <w:t xml:space="preserve">Выездной </w:t>
      </w:r>
    </w:p>
    <w:p w:rsidR="005B0988" w:rsidRPr="006B5714" w:rsidRDefault="005B0988" w:rsidP="0047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32"/>
          <w:szCs w:val="32"/>
          <w:lang w:eastAsia="ru-RU"/>
        </w:rPr>
      </w:pPr>
      <w:r w:rsidRPr="00210D6B">
        <w:rPr>
          <w:rFonts w:ascii="Times New Roman" w:eastAsia="Times New Roman" w:hAnsi="Times New Roman" w:cs="Times New Roman"/>
          <w:b/>
          <w:sz w:val="32"/>
          <w:szCs w:val="32"/>
          <w:lang w:eastAsia="ru-RU"/>
        </w:rPr>
        <w:t>Площ</w:t>
      </w:r>
      <w:r w:rsidR="00EC53BB" w:rsidRPr="00210D6B">
        <w:rPr>
          <w:rFonts w:ascii="Times New Roman" w:eastAsia="Times New Roman" w:hAnsi="Times New Roman" w:cs="Times New Roman"/>
          <w:b/>
          <w:sz w:val="32"/>
          <w:szCs w:val="32"/>
          <w:lang w:eastAsia="ru-RU"/>
        </w:rPr>
        <w:t>адь Платнировская</w:t>
      </w:r>
      <w:r w:rsidR="00EC53BB" w:rsidRPr="006B5714">
        <w:rPr>
          <w:rFonts w:ascii="Times New Roman" w:eastAsia="Times New Roman" w:hAnsi="Times New Roman" w:cs="Times New Roman"/>
          <w:i/>
          <w:sz w:val="32"/>
          <w:szCs w:val="32"/>
          <w:lang w:eastAsia="ru-RU"/>
        </w:rPr>
        <w:t xml:space="preserve"> общей протяженностью </w:t>
      </w:r>
      <w:r w:rsidR="00322A55">
        <w:rPr>
          <w:rFonts w:ascii="Times New Roman" w:eastAsia="Times New Roman" w:hAnsi="Times New Roman" w:cs="Times New Roman"/>
          <w:i/>
          <w:sz w:val="32"/>
          <w:szCs w:val="32"/>
          <w:lang w:eastAsia="ru-RU"/>
        </w:rPr>
        <w:t>4,7</w:t>
      </w:r>
      <w:r w:rsidRPr="006B5714">
        <w:rPr>
          <w:rFonts w:ascii="Times New Roman" w:eastAsia="Times New Roman" w:hAnsi="Times New Roman" w:cs="Times New Roman"/>
          <w:i/>
          <w:sz w:val="32"/>
          <w:szCs w:val="32"/>
          <w:lang w:eastAsia="ru-RU"/>
        </w:rPr>
        <w:t xml:space="preserve"> км.</w:t>
      </w:r>
    </w:p>
    <w:p w:rsidR="008240B5" w:rsidRPr="006B5714" w:rsidRDefault="00EC53BB" w:rsidP="0032221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Полная информация отражена на слайдах</w:t>
      </w:r>
      <w:r w:rsidR="0032221F" w:rsidRPr="006B5714">
        <w:rPr>
          <w:rFonts w:ascii="Times New Roman" w:eastAsia="Times New Roman" w:hAnsi="Times New Roman" w:cs="Times New Roman"/>
          <w:sz w:val="32"/>
          <w:szCs w:val="32"/>
          <w:lang w:eastAsia="ru-RU"/>
        </w:rPr>
        <w:t>.</w:t>
      </w:r>
      <w:r w:rsidRPr="006B5714">
        <w:rPr>
          <w:rFonts w:ascii="Times New Roman" w:eastAsia="Times New Roman" w:hAnsi="Times New Roman" w:cs="Times New Roman"/>
          <w:sz w:val="32"/>
          <w:szCs w:val="32"/>
          <w:lang w:eastAsia="ru-RU"/>
        </w:rPr>
        <w:t xml:space="preserve"> </w:t>
      </w:r>
    </w:p>
    <w:p w:rsidR="00564FEB" w:rsidRPr="006B5714" w:rsidRDefault="00564FEB" w:rsidP="004567A0">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В рамках исполнения мероприятий государственной программы Краснодарского края «Комплексное и устойчивое развитие Краснодарского края в сфере строительства и архитектуры» в 2022 году администрацией поселения были </w:t>
      </w:r>
      <w:r w:rsidR="002A3B78" w:rsidRPr="006B5714">
        <w:rPr>
          <w:rFonts w:ascii="Times New Roman" w:eastAsia="Times New Roman" w:hAnsi="Times New Roman" w:cs="Times New Roman"/>
          <w:sz w:val="32"/>
          <w:szCs w:val="32"/>
          <w:lang w:eastAsia="ru-RU"/>
        </w:rPr>
        <w:t>завершены</w:t>
      </w:r>
      <w:r w:rsidRPr="006B5714">
        <w:rPr>
          <w:rFonts w:ascii="Times New Roman" w:eastAsia="Times New Roman" w:hAnsi="Times New Roman" w:cs="Times New Roman"/>
          <w:sz w:val="32"/>
          <w:szCs w:val="32"/>
          <w:lang w:eastAsia="ru-RU"/>
        </w:rPr>
        <w:t xml:space="preserve"> работы по реконструкции объекта «Канализационные очистные сооружения производительностью 4.2 ты</w:t>
      </w:r>
      <w:r w:rsidR="002A3B78" w:rsidRPr="006B5714">
        <w:rPr>
          <w:rFonts w:ascii="Times New Roman" w:eastAsia="Times New Roman" w:hAnsi="Times New Roman" w:cs="Times New Roman"/>
          <w:sz w:val="32"/>
          <w:szCs w:val="32"/>
          <w:lang w:eastAsia="ru-RU"/>
        </w:rPr>
        <w:t>с. м3/</w:t>
      </w:r>
      <w:proofErr w:type="spellStart"/>
      <w:r w:rsidR="002A3B78" w:rsidRPr="006B5714">
        <w:rPr>
          <w:rFonts w:ascii="Times New Roman" w:eastAsia="Times New Roman" w:hAnsi="Times New Roman" w:cs="Times New Roman"/>
          <w:sz w:val="32"/>
          <w:szCs w:val="32"/>
          <w:lang w:eastAsia="ru-RU"/>
        </w:rPr>
        <w:t>сут</w:t>
      </w:r>
      <w:proofErr w:type="spellEnd"/>
      <w:r w:rsidR="002A3B78" w:rsidRPr="006B5714">
        <w:rPr>
          <w:rFonts w:ascii="Times New Roman" w:eastAsia="Times New Roman" w:hAnsi="Times New Roman" w:cs="Times New Roman"/>
          <w:sz w:val="32"/>
          <w:szCs w:val="32"/>
          <w:lang w:eastAsia="ru-RU"/>
        </w:rPr>
        <w:t xml:space="preserve">. в ст. Ленинградской». В </w:t>
      </w:r>
      <w:r w:rsidRPr="006B5714">
        <w:rPr>
          <w:rFonts w:ascii="Times New Roman" w:eastAsia="Times New Roman" w:hAnsi="Times New Roman" w:cs="Times New Roman"/>
          <w:sz w:val="32"/>
          <w:szCs w:val="32"/>
          <w:lang w:eastAsia="ru-RU"/>
        </w:rPr>
        <w:t>2022 года</w:t>
      </w:r>
      <w:r w:rsidR="00AA28C1" w:rsidRPr="006B5714">
        <w:rPr>
          <w:rFonts w:ascii="Times New Roman" w:eastAsia="Times New Roman" w:hAnsi="Times New Roman" w:cs="Times New Roman"/>
          <w:sz w:val="32"/>
          <w:szCs w:val="32"/>
          <w:lang w:eastAsia="ru-RU"/>
        </w:rPr>
        <w:t xml:space="preserve"> освоен</w:t>
      </w:r>
      <w:r w:rsidR="002A3B78" w:rsidRPr="006B5714">
        <w:rPr>
          <w:rFonts w:ascii="Times New Roman" w:eastAsia="Times New Roman" w:hAnsi="Times New Roman" w:cs="Times New Roman"/>
          <w:sz w:val="32"/>
          <w:szCs w:val="32"/>
          <w:lang w:eastAsia="ru-RU"/>
        </w:rPr>
        <w:t>ы</w:t>
      </w:r>
      <w:r w:rsidR="00AA28C1" w:rsidRPr="006B5714">
        <w:rPr>
          <w:rFonts w:ascii="Times New Roman" w:eastAsia="Times New Roman" w:hAnsi="Times New Roman" w:cs="Times New Roman"/>
          <w:sz w:val="32"/>
          <w:szCs w:val="32"/>
          <w:lang w:eastAsia="ru-RU"/>
        </w:rPr>
        <w:t xml:space="preserve"> средств</w:t>
      </w:r>
      <w:r w:rsidR="002A3B78" w:rsidRPr="006B5714">
        <w:rPr>
          <w:rFonts w:ascii="Times New Roman" w:eastAsia="Times New Roman" w:hAnsi="Times New Roman" w:cs="Times New Roman"/>
          <w:sz w:val="32"/>
          <w:szCs w:val="32"/>
          <w:lang w:eastAsia="ru-RU"/>
        </w:rPr>
        <w:t>а</w:t>
      </w:r>
      <w:r w:rsidR="00AA28C1" w:rsidRPr="006B5714">
        <w:rPr>
          <w:rFonts w:ascii="Times New Roman" w:eastAsia="Times New Roman" w:hAnsi="Times New Roman" w:cs="Times New Roman"/>
          <w:sz w:val="32"/>
          <w:szCs w:val="32"/>
          <w:lang w:eastAsia="ru-RU"/>
        </w:rPr>
        <w:t xml:space="preserve"> </w:t>
      </w:r>
      <w:r w:rsidR="002A3B78" w:rsidRPr="006B5714">
        <w:rPr>
          <w:rFonts w:ascii="Times New Roman" w:eastAsia="Times New Roman" w:hAnsi="Times New Roman" w:cs="Times New Roman"/>
          <w:sz w:val="32"/>
          <w:szCs w:val="32"/>
          <w:lang w:eastAsia="ru-RU"/>
        </w:rPr>
        <w:t>в</w:t>
      </w:r>
      <w:r w:rsidR="00AA28C1" w:rsidRPr="006B5714">
        <w:rPr>
          <w:rFonts w:ascii="Times New Roman" w:eastAsia="Times New Roman" w:hAnsi="Times New Roman" w:cs="Times New Roman"/>
          <w:sz w:val="32"/>
          <w:szCs w:val="32"/>
          <w:lang w:eastAsia="ru-RU"/>
        </w:rPr>
        <w:t xml:space="preserve"> </w:t>
      </w:r>
      <w:r w:rsidR="002A3B78" w:rsidRPr="006B5714">
        <w:rPr>
          <w:rFonts w:ascii="Times New Roman" w:eastAsia="Times New Roman" w:hAnsi="Times New Roman" w:cs="Times New Roman"/>
          <w:sz w:val="32"/>
          <w:szCs w:val="32"/>
          <w:lang w:eastAsia="ru-RU"/>
        </w:rPr>
        <w:t xml:space="preserve">сумме 25 </w:t>
      </w:r>
      <w:r w:rsidRPr="006B5714">
        <w:rPr>
          <w:rFonts w:ascii="Times New Roman" w:eastAsia="Times New Roman" w:hAnsi="Times New Roman" w:cs="Times New Roman"/>
          <w:sz w:val="32"/>
          <w:szCs w:val="32"/>
          <w:lang w:eastAsia="ru-RU"/>
        </w:rPr>
        <w:t>миллиона рублей</w:t>
      </w:r>
      <w:r w:rsidR="004567A0" w:rsidRPr="006B5714">
        <w:rPr>
          <w:rFonts w:ascii="Times New Roman" w:eastAsia="Times New Roman" w:hAnsi="Times New Roman" w:cs="Times New Roman"/>
          <w:sz w:val="32"/>
          <w:szCs w:val="32"/>
          <w:lang w:eastAsia="ru-RU"/>
        </w:rPr>
        <w:t xml:space="preserve">. </w:t>
      </w:r>
      <w:r w:rsidR="00510D9F" w:rsidRPr="006B5714">
        <w:rPr>
          <w:rFonts w:ascii="Times New Roman" w:eastAsia="Times New Roman" w:hAnsi="Times New Roman" w:cs="Times New Roman"/>
          <w:sz w:val="32"/>
          <w:szCs w:val="32"/>
          <w:lang w:eastAsia="ru-RU"/>
        </w:rPr>
        <w:t xml:space="preserve">На сегодняшний день </w:t>
      </w:r>
      <w:r w:rsidR="008C56AF" w:rsidRPr="006B5714">
        <w:rPr>
          <w:rFonts w:ascii="Times New Roman" w:eastAsia="Times New Roman" w:hAnsi="Times New Roman" w:cs="Times New Roman"/>
          <w:sz w:val="32"/>
          <w:szCs w:val="32"/>
          <w:lang w:eastAsia="ru-RU"/>
        </w:rPr>
        <w:t xml:space="preserve">нами </w:t>
      </w:r>
      <w:r w:rsidR="004567A0" w:rsidRPr="006B5714">
        <w:rPr>
          <w:rFonts w:ascii="Times New Roman" w:eastAsia="Times New Roman" w:hAnsi="Times New Roman" w:cs="Times New Roman"/>
          <w:sz w:val="32"/>
          <w:szCs w:val="32"/>
          <w:lang w:eastAsia="ru-RU"/>
        </w:rPr>
        <w:t>п</w:t>
      </w:r>
      <w:r w:rsidR="008C56AF" w:rsidRPr="006B5714">
        <w:rPr>
          <w:rFonts w:ascii="Times New Roman" w:eastAsia="Times New Roman" w:hAnsi="Times New Roman" w:cs="Times New Roman"/>
          <w:sz w:val="32"/>
          <w:szCs w:val="32"/>
          <w:lang w:eastAsia="ru-RU"/>
        </w:rPr>
        <w:t>ровод</w:t>
      </w:r>
      <w:r w:rsidR="004567A0" w:rsidRPr="006B5714">
        <w:rPr>
          <w:rFonts w:ascii="Times New Roman" w:eastAsia="Times New Roman" w:hAnsi="Times New Roman" w:cs="Times New Roman"/>
          <w:sz w:val="32"/>
          <w:szCs w:val="32"/>
          <w:lang w:eastAsia="ru-RU"/>
        </w:rPr>
        <w:t>ятся</w:t>
      </w:r>
      <w:r w:rsidR="008C56AF" w:rsidRPr="006B5714">
        <w:rPr>
          <w:rFonts w:ascii="Times New Roman" w:eastAsia="Times New Roman" w:hAnsi="Times New Roman" w:cs="Times New Roman"/>
          <w:sz w:val="32"/>
          <w:szCs w:val="32"/>
          <w:lang w:eastAsia="ru-RU"/>
        </w:rPr>
        <w:t xml:space="preserve"> аукционные </w:t>
      </w:r>
      <w:r w:rsidR="00651929" w:rsidRPr="006B5714">
        <w:rPr>
          <w:rFonts w:ascii="Times New Roman" w:eastAsia="Times New Roman" w:hAnsi="Times New Roman" w:cs="Times New Roman"/>
          <w:sz w:val="32"/>
          <w:szCs w:val="32"/>
          <w:lang w:eastAsia="ru-RU"/>
        </w:rPr>
        <w:t>процедуры</w:t>
      </w:r>
      <w:r w:rsidR="008C56AF" w:rsidRPr="006B5714">
        <w:rPr>
          <w:rFonts w:ascii="Times New Roman" w:eastAsia="Times New Roman" w:hAnsi="Times New Roman" w:cs="Times New Roman"/>
          <w:sz w:val="32"/>
          <w:szCs w:val="32"/>
          <w:lang w:eastAsia="ru-RU"/>
        </w:rPr>
        <w:t xml:space="preserve"> по определению эксплуатирующей организации для обслуживания данного объекта.</w:t>
      </w:r>
    </w:p>
    <w:p w:rsidR="00564FEB" w:rsidRPr="006B5714" w:rsidRDefault="001F7637" w:rsidP="008E6A92">
      <w:pPr>
        <w:shd w:val="clear" w:color="auto" w:fill="FFFFFF"/>
        <w:autoSpaceDE w:val="0"/>
        <w:autoSpaceDN w:val="0"/>
        <w:adjustRightInd w:val="0"/>
        <w:spacing w:after="0" w:line="240" w:lineRule="auto"/>
        <w:ind w:firstLine="701"/>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В январе 2022 года на сессии </w:t>
      </w:r>
      <w:r w:rsidR="00545E73">
        <w:rPr>
          <w:rFonts w:ascii="Times New Roman" w:eastAsia="Times New Roman" w:hAnsi="Times New Roman" w:cs="Times New Roman"/>
          <w:sz w:val="32"/>
          <w:szCs w:val="32"/>
          <w:lang w:eastAsia="ru-RU"/>
        </w:rPr>
        <w:t xml:space="preserve">Совета </w:t>
      </w:r>
      <w:r w:rsidRPr="006B5714">
        <w:rPr>
          <w:rFonts w:ascii="Times New Roman" w:eastAsia="Times New Roman" w:hAnsi="Times New Roman" w:cs="Times New Roman"/>
          <w:sz w:val="32"/>
          <w:szCs w:val="32"/>
          <w:lang w:eastAsia="ru-RU"/>
        </w:rPr>
        <w:t xml:space="preserve">было принято решение о </w:t>
      </w:r>
      <w:r w:rsidR="000E28AC" w:rsidRPr="006B5714">
        <w:rPr>
          <w:rFonts w:ascii="Times New Roman" w:eastAsia="Times New Roman" w:hAnsi="Times New Roman" w:cs="Times New Roman"/>
          <w:sz w:val="32"/>
          <w:szCs w:val="32"/>
          <w:lang w:eastAsia="ru-RU"/>
        </w:rPr>
        <w:t>передачи полномочий</w:t>
      </w:r>
      <w:r w:rsidRPr="006B5714">
        <w:rPr>
          <w:rFonts w:ascii="Times New Roman" w:eastAsia="Times New Roman" w:hAnsi="Times New Roman" w:cs="Times New Roman"/>
          <w:sz w:val="32"/>
          <w:szCs w:val="32"/>
          <w:lang w:eastAsia="ru-RU"/>
        </w:rPr>
        <w:t xml:space="preserve"> муниципальному образованию Ленинградский район по организации водоснабжения населени</w:t>
      </w:r>
      <w:r w:rsidR="000E28AC" w:rsidRPr="006B5714">
        <w:rPr>
          <w:rFonts w:ascii="Times New Roman" w:eastAsia="Times New Roman" w:hAnsi="Times New Roman" w:cs="Times New Roman"/>
          <w:sz w:val="32"/>
          <w:szCs w:val="32"/>
          <w:lang w:eastAsia="ru-RU"/>
        </w:rPr>
        <w:t>я в части строительства объекта</w:t>
      </w:r>
      <w:r w:rsidR="00564FEB" w:rsidRPr="006B5714">
        <w:rPr>
          <w:rFonts w:ascii="Times New Roman" w:eastAsia="Times New Roman" w:hAnsi="Times New Roman" w:cs="Times New Roman"/>
          <w:sz w:val="32"/>
          <w:szCs w:val="32"/>
          <w:lang w:eastAsia="ru-RU"/>
        </w:rPr>
        <w:t xml:space="preserve"> «Реконструкция водозабора со строительством станции очистки воды от с</w:t>
      </w:r>
      <w:r w:rsidR="000E28AC" w:rsidRPr="006B5714">
        <w:rPr>
          <w:rFonts w:ascii="Times New Roman" w:eastAsia="Times New Roman" w:hAnsi="Times New Roman" w:cs="Times New Roman"/>
          <w:sz w:val="32"/>
          <w:szCs w:val="32"/>
          <w:lang w:eastAsia="ru-RU"/>
        </w:rPr>
        <w:t xml:space="preserve">ероводорода производительностью </w:t>
      </w:r>
      <w:r w:rsidR="00564FEB" w:rsidRPr="006B5714">
        <w:rPr>
          <w:rFonts w:ascii="Times New Roman" w:eastAsia="Times New Roman" w:hAnsi="Times New Roman" w:cs="Times New Roman"/>
          <w:sz w:val="32"/>
          <w:szCs w:val="32"/>
          <w:lang w:eastAsia="ru-RU"/>
        </w:rPr>
        <w:t>10000 м</w:t>
      </w:r>
      <w:r w:rsidR="00564FEB" w:rsidRPr="006B5714">
        <w:rPr>
          <w:rFonts w:ascii="Times New Roman" w:eastAsia="Times New Roman" w:hAnsi="Times New Roman" w:cs="Times New Roman"/>
          <w:sz w:val="32"/>
          <w:szCs w:val="32"/>
          <w:vertAlign w:val="superscript"/>
          <w:lang w:eastAsia="ru-RU"/>
        </w:rPr>
        <w:t>3</w:t>
      </w:r>
      <w:r w:rsidR="00564FEB" w:rsidRPr="006B5714">
        <w:rPr>
          <w:rFonts w:ascii="Times New Roman" w:eastAsia="Times New Roman" w:hAnsi="Times New Roman" w:cs="Times New Roman"/>
          <w:sz w:val="32"/>
          <w:szCs w:val="32"/>
          <w:lang w:eastAsia="ru-RU"/>
        </w:rPr>
        <w:t>/сутки в станице Ленинградской»</w:t>
      </w:r>
      <w:r w:rsidR="000E28AC" w:rsidRPr="006B5714">
        <w:rPr>
          <w:rFonts w:ascii="Times New Roman" w:eastAsia="Times New Roman" w:hAnsi="Times New Roman" w:cs="Times New Roman"/>
          <w:sz w:val="32"/>
          <w:szCs w:val="32"/>
          <w:lang w:eastAsia="ru-RU"/>
        </w:rPr>
        <w:t>.</w:t>
      </w:r>
      <w:r w:rsidR="008E6A92" w:rsidRPr="006B5714">
        <w:rPr>
          <w:rFonts w:ascii="Times New Roman" w:eastAsia="Times New Roman" w:hAnsi="Times New Roman" w:cs="Times New Roman"/>
          <w:sz w:val="32"/>
          <w:szCs w:val="32"/>
          <w:lang w:eastAsia="ru-RU"/>
        </w:rPr>
        <w:t xml:space="preserve"> </w:t>
      </w:r>
      <w:r w:rsidR="00564FEB" w:rsidRPr="006B5714">
        <w:rPr>
          <w:rFonts w:ascii="Times New Roman" w:eastAsia="Times New Roman" w:hAnsi="Times New Roman" w:cs="Times New Roman"/>
          <w:sz w:val="32"/>
          <w:szCs w:val="32"/>
          <w:lang w:eastAsia="ru-RU"/>
        </w:rPr>
        <w:t xml:space="preserve">В 2022 году начато строительство </w:t>
      </w:r>
      <w:r w:rsidR="008E6A92" w:rsidRPr="006B5714">
        <w:rPr>
          <w:rFonts w:ascii="Times New Roman" w:eastAsia="Times New Roman" w:hAnsi="Times New Roman" w:cs="Times New Roman"/>
          <w:sz w:val="32"/>
          <w:szCs w:val="32"/>
          <w:lang w:eastAsia="ru-RU"/>
        </w:rPr>
        <w:t xml:space="preserve">данного </w:t>
      </w:r>
      <w:r w:rsidR="00564FEB" w:rsidRPr="006B5714">
        <w:rPr>
          <w:rFonts w:ascii="Times New Roman" w:eastAsia="Times New Roman" w:hAnsi="Times New Roman" w:cs="Times New Roman"/>
          <w:sz w:val="32"/>
          <w:szCs w:val="32"/>
          <w:lang w:eastAsia="ru-RU"/>
        </w:rPr>
        <w:t xml:space="preserve">объекта. </w:t>
      </w:r>
      <w:r w:rsidR="00671B05" w:rsidRPr="006B5714">
        <w:rPr>
          <w:rFonts w:ascii="Times New Roman" w:eastAsia="Times New Roman" w:hAnsi="Times New Roman" w:cs="Times New Roman"/>
          <w:sz w:val="32"/>
          <w:szCs w:val="32"/>
          <w:lang w:eastAsia="ru-RU"/>
        </w:rPr>
        <w:t>С</w:t>
      </w:r>
      <w:r w:rsidR="00396A5D" w:rsidRPr="006B5714">
        <w:rPr>
          <w:rFonts w:ascii="Times New Roman" w:eastAsia="Times New Roman" w:hAnsi="Times New Roman" w:cs="Times New Roman"/>
          <w:sz w:val="32"/>
          <w:szCs w:val="32"/>
          <w:lang w:eastAsia="ru-RU"/>
        </w:rPr>
        <w:t>троительно</w:t>
      </w:r>
      <w:r w:rsidR="00564FEB" w:rsidRPr="006B5714">
        <w:rPr>
          <w:rFonts w:ascii="Times New Roman" w:eastAsia="Times New Roman" w:hAnsi="Times New Roman" w:cs="Times New Roman"/>
          <w:sz w:val="32"/>
          <w:szCs w:val="32"/>
          <w:lang w:eastAsia="ru-RU"/>
        </w:rPr>
        <w:t>-монтажны</w:t>
      </w:r>
      <w:r w:rsidR="00671B05" w:rsidRPr="006B5714">
        <w:rPr>
          <w:rFonts w:ascii="Times New Roman" w:eastAsia="Times New Roman" w:hAnsi="Times New Roman" w:cs="Times New Roman"/>
          <w:sz w:val="32"/>
          <w:szCs w:val="32"/>
          <w:lang w:eastAsia="ru-RU"/>
        </w:rPr>
        <w:t>е</w:t>
      </w:r>
      <w:r w:rsidR="00564FEB" w:rsidRPr="006B5714">
        <w:rPr>
          <w:rFonts w:ascii="Times New Roman" w:eastAsia="Times New Roman" w:hAnsi="Times New Roman" w:cs="Times New Roman"/>
          <w:sz w:val="32"/>
          <w:szCs w:val="32"/>
          <w:lang w:eastAsia="ru-RU"/>
        </w:rPr>
        <w:t xml:space="preserve"> работ</w:t>
      </w:r>
      <w:r w:rsidR="00671B05" w:rsidRPr="006B5714">
        <w:rPr>
          <w:rFonts w:ascii="Times New Roman" w:eastAsia="Times New Roman" w:hAnsi="Times New Roman" w:cs="Times New Roman"/>
          <w:sz w:val="32"/>
          <w:szCs w:val="32"/>
          <w:lang w:eastAsia="ru-RU"/>
        </w:rPr>
        <w:t>ы</w:t>
      </w:r>
      <w:r w:rsidR="00564FEB" w:rsidRPr="006B5714">
        <w:rPr>
          <w:rFonts w:ascii="Times New Roman" w:eastAsia="Times New Roman" w:hAnsi="Times New Roman" w:cs="Times New Roman"/>
          <w:sz w:val="32"/>
          <w:szCs w:val="32"/>
          <w:lang w:eastAsia="ru-RU"/>
        </w:rPr>
        <w:t xml:space="preserve"> </w:t>
      </w:r>
      <w:r w:rsidR="00671B05" w:rsidRPr="006B5714">
        <w:rPr>
          <w:rFonts w:ascii="Times New Roman" w:eastAsia="Times New Roman" w:hAnsi="Times New Roman" w:cs="Times New Roman"/>
          <w:sz w:val="32"/>
          <w:szCs w:val="32"/>
          <w:lang w:eastAsia="ru-RU"/>
        </w:rPr>
        <w:t>осуществляются</w:t>
      </w:r>
      <w:r w:rsidR="0065570B" w:rsidRPr="006B5714">
        <w:rPr>
          <w:rFonts w:ascii="Times New Roman" w:eastAsia="Times New Roman" w:hAnsi="Times New Roman" w:cs="Times New Roman"/>
          <w:sz w:val="32"/>
          <w:szCs w:val="32"/>
          <w:lang w:eastAsia="ru-RU"/>
        </w:rPr>
        <w:t xml:space="preserve"> на условиях </w:t>
      </w:r>
      <w:proofErr w:type="spellStart"/>
      <w:r w:rsidR="00671B05" w:rsidRPr="006B5714">
        <w:rPr>
          <w:rFonts w:ascii="Times New Roman" w:eastAsia="Times New Roman" w:hAnsi="Times New Roman" w:cs="Times New Roman"/>
          <w:sz w:val="32"/>
          <w:szCs w:val="32"/>
          <w:lang w:eastAsia="ru-RU"/>
        </w:rPr>
        <w:t>софинансирования</w:t>
      </w:r>
      <w:proofErr w:type="spellEnd"/>
      <w:r w:rsidR="00671B05" w:rsidRPr="006B5714">
        <w:rPr>
          <w:rFonts w:ascii="Times New Roman" w:eastAsia="Times New Roman" w:hAnsi="Times New Roman" w:cs="Times New Roman"/>
          <w:sz w:val="32"/>
          <w:szCs w:val="32"/>
          <w:lang w:eastAsia="ru-RU"/>
        </w:rPr>
        <w:t xml:space="preserve"> 96/4</w:t>
      </w:r>
      <w:r w:rsidR="00545E73">
        <w:rPr>
          <w:rFonts w:ascii="Times New Roman" w:eastAsia="Times New Roman" w:hAnsi="Times New Roman" w:cs="Times New Roman"/>
          <w:sz w:val="32"/>
          <w:szCs w:val="32"/>
          <w:lang w:eastAsia="ru-RU"/>
        </w:rPr>
        <w:t xml:space="preserve">, сумма 4% </w:t>
      </w:r>
      <w:r w:rsidR="002C0DC4">
        <w:rPr>
          <w:rFonts w:ascii="Times New Roman" w:eastAsia="Times New Roman" w:hAnsi="Times New Roman" w:cs="Times New Roman"/>
          <w:sz w:val="32"/>
          <w:szCs w:val="32"/>
          <w:lang w:eastAsia="ru-RU"/>
        </w:rPr>
        <w:t xml:space="preserve">от общей стоимости </w:t>
      </w:r>
      <w:r w:rsidR="00545E73">
        <w:rPr>
          <w:rFonts w:ascii="Times New Roman" w:eastAsia="Times New Roman" w:hAnsi="Times New Roman" w:cs="Times New Roman"/>
          <w:sz w:val="32"/>
          <w:szCs w:val="32"/>
          <w:lang w:eastAsia="ru-RU"/>
        </w:rPr>
        <w:t xml:space="preserve">составила </w:t>
      </w:r>
      <w:r w:rsidR="002C0DC4">
        <w:rPr>
          <w:rFonts w:ascii="Times New Roman" w:eastAsia="Times New Roman" w:hAnsi="Times New Roman" w:cs="Times New Roman"/>
          <w:sz w:val="32"/>
          <w:szCs w:val="32"/>
          <w:lang w:eastAsia="ru-RU"/>
        </w:rPr>
        <w:t>24 млн. 703 тыс. 800</w:t>
      </w:r>
      <w:r w:rsidR="00545E73">
        <w:rPr>
          <w:rFonts w:ascii="Times New Roman" w:eastAsia="Times New Roman" w:hAnsi="Times New Roman" w:cs="Times New Roman"/>
          <w:sz w:val="32"/>
          <w:szCs w:val="32"/>
          <w:lang w:eastAsia="ru-RU"/>
        </w:rPr>
        <w:t xml:space="preserve"> </w:t>
      </w:r>
      <w:r w:rsidR="00545E73" w:rsidRPr="002C0DC4">
        <w:rPr>
          <w:rFonts w:ascii="Times New Roman" w:eastAsia="Times New Roman" w:hAnsi="Times New Roman" w:cs="Times New Roman"/>
          <w:sz w:val="32"/>
          <w:szCs w:val="32"/>
          <w:lang w:eastAsia="ru-RU"/>
        </w:rPr>
        <w:t>рублей</w:t>
      </w:r>
      <w:r w:rsidR="002C0DC4">
        <w:rPr>
          <w:rFonts w:ascii="Times New Roman" w:eastAsia="Times New Roman" w:hAnsi="Times New Roman" w:cs="Times New Roman"/>
          <w:sz w:val="32"/>
          <w:szCs w:val="32"/>
          <w:lang w:eastAsia="ru-RU"/>
        </w:rPr>
        <w:t xml:space="preserve"> </w:t>
      </w:r>
      <w:r w:rsidR="002C0DC4" w:rsidRPr="002C0DC4">
        <w:rPr>
          <w:rFonts w:ascii="Times New Roman" w:eastAsia="Times New Roman" w:hAnsi="Times New Roman" w:cs="Times New Roman"/>
          <w:i/>
          <w:sz w:val="32"/>
          <w:szCs w:val="32"/>
          <w:lang w:eastAsia="ru-RU"/>
        </w:rPr>
        <w:t>(в 2022 году израсходовано 4 млн. 78 тыс. 700 рублей</w:t>
      </w:r>
      <w:r w:rsidR="002C0DC4">
        <w:rPr>
          <w:rFonts w:ascii="Times New Roman" w:eastAsia="Times New Roman" w:hAnsi="Times New Roman" w:cs="Times New Roman"/>
          <w:sz w:val="32"/>
          <w:szCs w:val="32"/>
          <w:lang w:eastAsia="ru-RU"/>
        </w:rPr>
        <w:t>)</w:t>
      </w:r>
      <w:r w:rsidR="00545E73">
        <w:rPr>
          <w:rFonts w:ascii="Times New Roman" w:eastAsia="Times New Roman" w:hAnsi="Times New Roman" w:cs="Times New Roman"/>
          <w:sz w:val="32"/>
          <w:szCs w:val="32"/>
          <w:lang w:eastAsia="ru-RU"/>
        </w:rPr>
        <w:t xml:space="preserve">. </w:t>
      </w:r>
      <w:r w:rsidR="00564FEB" w:rsidRPr="006B5714">
        <w:rPr>
          <w:rFonts w:ascii="Times New Roman" w:eastAsia="Times New Roman" w:hAnsi="Times New Roman" w:cs="Times New Roman"/>
          <w:sz w:val="32"/>
          <w:szCs w:val="32"/>
          <w:lang w:eastAsia="ru-RU"/>
        </w:rPr>
        <w:t>Сроки строительства 2022-2024 годы.</w:t>
      </w:r>
    </w:p>
    <w:p w:rsidR="00564FEB" w:rsidRPr="006B5714" w:rsidRDefault="00564FEB" w:rsidP="00564FEB">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Одна из важнейших составляющих благоустройства населенных пунктов – качество и р</w:t>
      </w:r>
      <w:r w:rsidR="0054192D" w:rsidRPr="006B5714">
        <w:rPr>
          <w:rFonts w:ascii="Times New Roman" w:eastAsia="Times New Roman" w:hAnsi="Times New Roman" w:cs="Times New Roman"/>
          <w:sz w:val="32"/>
          <w:szCs w:val="32"/>
          <w:lang w:eastAsia="ru-RU"/>
        </w:rPr>
        <w:t>емонт дорог. В</w:t>
      </w:r>
      <w:r w:rsidRPr="006B5714">
        <w:rPr>
          <w:rFonts w:ascii="Times New Roman" w:eastAsia="Times New Roman" w:hAnsi="Times New Roman" w:cs="Times New Roman"/>
          <w:sz w:val="32"/>
          <w:szCs w:val="32"/>
          <w:lang w:eastAsia="ru-RU"/>
        </w:rPr>
        <w:t xml:space="preserve"> этом направлении проводится </w:t>
      </w:r>
      <w:r w:rsidR="008E6A92" w:rsidRPr="006B5714">
        <w:rPr>
          <w:rFonts w:ascii="Times New Roman" w:eastAsia="Times New Roman" w:hAnsi="Times New Roman" w:cs="Times New Roman"/>
          <w:sz w:val="32"/>
          <w:szCs w:val="32"/>
          <w:lang w:eastAsia="ru-RU"/>
        </w:rPr>
        <w:t>следующая работа</w:t>
      </w:r>
      <w:r w:rsidRPr="006B5714">
        <w:rPr>
          <w:rFonts w:ascii="Times New Roman" w:eastAsia="Times New Roman" w:hAnsi="Times New Roman" w:cs="Times New Roman"/>
          <w:sz w:val="32"/>
          <w:szCs w:val="32"/>
          <w:lang w:eastAsia="ru-RU"/>
        </w:rPr>
        <w:t>:</w:t>
      </w:r>
    </w:p>
    <w:p w:rsidR="00564FEB" w:rsidRPr="006B5714" w:rsidRDefault="008E6A92" w:rsidP="00564FEB">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обслуживание</w:t>
      </w:r>
      <w:r w:rsidR="00564FEB" w:rsidRPr="006B5714">
        <w:rPr>
          <w:rFonts w:ascii="Times New Roman" w:eastAsia="Times New Roman" w:hAnsi="Times New Roman" w:cs="Times New Roman"/>
          <w:sz w:val="32"/>
          <w:szCs w:val="32"/>
          <w:lang w:eastAsia="ru-RU"/>
        </w:rPr>
        <w:t xml:space="preserve"> улично-дорожной сети; </w:t>
      </w:r>
    </w:p>
    <w:p w:rsidR="00564FEB" w:rsidRPr="006B5714" w:rsidRDefault="008E6A92" w:rsidP="00564FEB">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обеспечение</w:t>
      </w:r>
      <w:r w:rsidR="00564FEB" w:rsidRPr="006B5714">
        <w:rPr>
          <w:rFonts w:ascii="Times New Roman" w:eastAsia="Times New Roman" w:hAnsi="Times New Roman" w:cs="Times New Roman"/>
          <w:sz w:val="32"/>
          <w:szCs w:val="32"/>
          <w:lang w:eastAsia="ru-RU"/>
        </w:rPr>
        <w:t xml:space="preserve"> безопасности дорожного движения; </w:t>
      </w:r>
    </w:p>
    <w:p w:rsidR="00564FEB" w:rsidRPr="006B5714" w:rsidRDefault="008E6A92" w:rsidP="00564FEB">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lastRenderedPageBreak/>
        <w:t>- выполнение ремонта автодорог</w:t>
      </w:r>
      <w:r w:rsidR="00564FEB" w:rsidRPr="006B5714">
        <w:rPr>
          <w:rFonts w:ascii="Times New Roman" w:eastAsia="Times New Roman" w:hAnsi="Times New Roman" w:cs="Times New Roman"/>
          <w:sz w:val="32"/>
          <w:szCs w:val="32"/>
          <w:lang w:eastAsia="ru-RU"/>
        </w:rPr>
        <w:t xml:space="preserve"> как в </w:t>
      </w:r>
      <w:r w:rsidR="00494E24" w:rsidRPr="006B5714">
        <w:rPr>
          <w:rFonts w:ascii="Times New Roman" w:eastAsia="Times New Roman" w:hAnsi="Times New Roman" w:cs="Times New Roman"/>
          <w:sz w:val="32"/>
          <w:szCs w:val="32"/>
          <w:lang w:eastAsia="ru-RU"/>
        </w:rPr>
        <w:t>гравийном,</w:t>
      </w:r>
      <w:r w:rsidR="00564FEB" w:rsidRPr="006B5714">
        <w:rPr>
          <w:rFonts w:ascii="Times New Roman" w:eastAsia="Times New Roman" w:hAnsi="Times New Roman" w:cs="Times New Roman"/>
          <w:sz w:val="32"/>
          <w:szCs w:val="32"/>
          <w:lang w:eastAsia="ru-RU"/>
        </w:rPr>
        <w:t xml:space="preserve"> так и в асфальтовом исполнении.</w:t>
      </w:r>
    </w:p>
    <w:p w:rsidR="00564FEB" w:rsidRPr="006B5714" w:rsidRDefault="00564FEB" w:rsidP="00564FEB">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За отчетный период были сделаны следующие работы:</w:t>
      </w:r>
    </w:p>
    <w:p w:rsidR="00545E73" w:rsidRPr="006B5714" w:rsidRDefault="00545E73" w:rsidP="00545E73">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Выполнены работы по </w:t>
      </w:r>
      <w:proofErr w:type="spellStart"/>
      <w:r w:rsidRPr="006B5714">
        <w:rPr>
          <w:rFonts w:ascii="Times New Roman" w:eastAsia="Times New Roman" w:hAnsi="Times New Roman" w:cs="Times New Roman"/>
          <w:sz w:val="32"/>
          <w:szCs w:val="32"/>
          <w:lang w:eastAsia="ru-RU"/>
        </w:rPr>
        <w:t>грейдированию</w:t>
      </w:r>
      <w:proofErr w:type="spellEnd"/>
      <w:r w:rsidRPr="006B5714">
        <w:rPr>
          <w:rFonts w:ascii="Times New Roman" w:eastAsia="Times New Roman" w:hAnsi="Times New Roman" w:cs="Times New Roman"/>
          <w:sz w:val="32"/>
          <w:szCs w:val="32"/>
          <w:lang w:eastAsia="ru-RU"/>
        </w:rPr>
        <w:t xml:space="preserve"> дорог с частичной отсыпкой инертными материалами по улицам в станице Ленинградской. Всего на 2022 год было запланировано, согласно дорожной карте по ремонту дорог на территории Ленинградского сельского поселения, 46 участков улиц. </w:t>
      </w:r>
      <w:proofErr w:type="spellStart"/>
      <w:r w:rsidRPr="006B5714">
        <w:rPr>
          <w:rFonts w:ascii="Times New Roman" w:eastAsia="Times New Roman" w:hAnsi="Times New Roman" w:cs="Times New Roman"/>
          <w:sz w:val="32"/>
          <w:szCs w:val="32"/>
          <w:lang w:eastAsia="ru-RU"/>
        </w:rPr>
        <w:t>Отгрейдировано</w:t>
      </w:r>
      <w:proofErr w:type="spellEnd"/>
      <w:r w:rsidRPr="006B5714">
        <w:rPr>
          <w:rFonts w:ascii="Times New Roman" w:eastAsia="Times New Roman" w:hAnsi="Times New Roman" w:cs="Times New Roman"/>
          <w:sz w:val="32"/>
          <w:szCs w:val="32"/>
          <w:lang w:eastAsia="ru-RU"/>
        </w:rPr>
        <w:t xml:space="preserve"> более 75 участков улиц протяженностью более 56 км из общей протяженности 141, 5 км грунтовых и гравийных дорог. Данного объема работ недостаточно. В 2023 году это направление деятельности является приоритетным.</w:t>
      </w:r>
    </w:p>
    <w:p w:rsidR="00545E73" w:rsidRPr="006B5714" w:rsidRDefault="00545E73" w:rsidP="00545E73">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Стоимость выполненных работ составила 1865,5 тысяч рублей из средств местного бюджета.</w:t>
      </w:r>
    </w:p>
    <w:p w:rsidR="00545E73" w:rsidRPr="006B5714" w:rsidRDefault="00545E73" w:rsidP="00545E73">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Для качественного выполнения работ по </w:t>
      </w:r>
      <w:proofErr w:type="spellStart"/>
      <w:r w:rsidRPr="006B5714">
        <w:rPr>
          <w:rFonts w:ascii="Times New Roman" w:eastAsia="Times New Roman" w:hAnsi="Times New Roman" w:cs="Times New Roman"/>
          <w:sz w:val="32"/>
          <w:szCs w:val="32"/>
          <w:lang w:eastAsia="ru-RU"/>
        </w:rPr>
        <w:t>грейдированию</w:t>
      </w:r>
      <w:proofErr w:type="spellEnd"/>
      <w:r w:rsidRPr="006B5714">
        <w:rPr>
          <w:rFonts w:ascii="Times New Roman" w:eastAsia="Times New Roman" w:hAnsi="Times New Roman" w:cs="Times New Roman"/>
          <w:sz w:val="32"/>
          <w:szCs w:val="32"/>
          <w:lang w:eastAsia="ru-RU"/>
        </w:rPr>
        <w:t xml:space="preserve"> дорог было закуплено 1470 тонн инертного материала:</w:t>
      </w:r>
    </w:p>
    <w:p w:rsidR="00545E73" w:rsidRPr="006B5714" w:rsidRDefault="00545E73" w:rsidP="00545E73">
      <w:pPr>
        <w:spacing w:after="0" w:line="240" w:lineRule="auto"/>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- 360 тонн асфальтобетонного </w:t>
      </w:r>
      <w:proofErr w:type="spellStart"/>
      <w:r w:rsidRPr="006B5714">
        <w:rPr>
          <w:rFonts w:ascii="Times New Roman" w:eastAsia="Times New Roman" w:hAnsi="Times New Roman" w:cs="Times New Roman"/>
          <w:sz w:val="32"/>
          <w:szCs w:val="32"/>
          <w:lang w:eastAsia="ru-RU"/>
        </w:rPr>
        <w:t>гранулята</w:t>
      </w:r>
      <w:proofErr w:type="spellEnd"/>
      <w:r w:rsidRPr="006B5714">
        <w:rPr>
          <w:rFonts w:ascii="Times New Roman" w:eastAsia="Times New Roman" w:hAnsi="Times New Roman" w:cs="Times New Roman"/>
          <w:sz w:val="32"/>
          <w:szCs w:val="32"/>
          <w:lang w:eastAsia="ru-RU"/>
        </w:rPr>
        <w:t>;</w:t>
      </w:r>
    </w:p>
    <w:p w:rsidR="00545E73" w:rsidRPr="00B50FCF" w:rsidRDefault="00545E73" w:rsidP="00B50FCF">
      <w:pPr>
        <w:spacing w:after="0" w:line="240" w:lineRule="auto"/>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- 1110 тонн гравийно-песчаной смеси на сумму 1605,0 тысяч рублей из средств местного бюджета.</w:t>
      </w:r>
    </w:p>
    <w:p w:rsidR="00564FEB" w:rsidRPr="006B5714" w:rsidRDefault="00564FEB" w:rsidP="00564FEB">
      <w:pPr>
        <w:spacing w:after="0" w:line="240" w:lineRule="auto"/>
        <w:ind w:firstLine="709"/>
        <w:jc w:val="both"/>
        <w:rPr>
          <w:rFonts w:ascii="Times New Roman" w:eastAsia="Calibri" w:hAnsi="Times New Roman" w:cs="Times New Roman"/>
          <w:sz w:val="32"/>
          <w:szCs w:val="32"/>
        </w:rPr>
      </w:pPr>
      <w:r w:rsidRPr="006B5714">
        <w:rPr>
          <w:rFonts w:ascii="Times New Roman" w:eastAsia="Calibri" w:hAnsi="Times New Roman" w:cs="Times New Roman"/>
          <w:sz w:val="32"/>
          <w:szCs w:val="32"/>
        </w:rPr>
        <w:t xml:space="preserve">Заменены </w:t>
      </w:r>
      <w:r w:rsidR="00494E24" w:rsidRPr="006B5714">
        <w:rPr>
          <w:rFonts w:ascii="Times New Roman" w:eastAsia="Calibri" w:hAnsi="Times New Roman" w:cs="Times New Roman"/>
          <w:sz w:val="32"/>
          <w:szCs w:val="32"/>
        </w:rPr>
        <w:t>искусственные дорожные неровности,</w:t>
      </w:r>
      <w:r w:rsidRPr="006B5714">
        <w:rPr>
          <w:rFonts w:ascii="Times New Roman" w:eastAsia="Calibri" w:hAnsi="Times New Roman" w:cs="Times New Roman"/>
          <w:sz w:val="32"/>
          <w:szCs w:val="32"/>
        </w:rPr>
        <w:t xml:space="preserve"> выполненные из полимерных материалов на искусственные дорожные неровности, в асфальтобетонном исполнении в </w:t>
      </w:r>
      <w:r w:rsidR="00494E24" w:rsidRPr="006B5714">
        <w:rPr>
          <w:rFonts w:ascii="Times New Roman" w:eastAsia="Calibri" w:hAnsi="Times New Roman" w:cs="Times New Roman"/>
          <w:sz w:val="32"/>
          <w:szCs w:val="32"/>
        </w:rPr>
        <w:t>количестве 7</w:t>
      </w:r>
      <w:r w:rsidRPr="006B5714">
        <w:rPr>
          <w:rFonts w:ascii="Times New Roman" w:eastAsia="Calibri" w:hAnsi="Times New Roman" w:cs="Times New Roman"/>
          <w:sz w:val="32"/>
          <w:szCs w:val="32"/>
        </w:rPr>
        <w:t xml:space="preserve"> </w:t>
      </w:r>
      <w:r w:rsidR="00494E24" w:rsidRPr="006B5714">
        <w:rPr>
          <w:rFonts w:ascii="Times New Roman" w:eastAsia="Calibri" w:hAnsi="Times New Roman" w:cs="Times New Roman"/>
          <w:sz w:val="32"/>
          <w:szCs w:val="32"/>
        </w:rPr>
        <w:t>штук</w:t>
      </w:r>
      <w:r w:rsidR="00527472" w:rsidRPr="006B5714">
        <w:rPr>
          <w:rFonts w:ascii="Times New Roman" w:eastAsia="Calibri" w:hAnsi="Times New Roman" w:cs="Times New Roman"/>
          <w:sz w:val="32"/>
          <w:szCs w:val="32"/>
        </w:rPr>
        <w:t>, стоимостью 407,6</w:t>
      </w:r>
      <w:r w:rsidRPr="006B5714">
        <w:rPr>
          <w:rFonts w:ascii="Times New Roman" w:eastAsia="Calibri" w:hAnsi="Times New Roman" w:cs="Times New Roman"/>
          <w:sz w:val="32"/>
          <w:szCs w:val="32"/>
        </w:rPr>
        <w:t xml:space="preserve"> тысяч рублей.</w:t>
      </w:r>
    </w:p>
    <w:p w:rsidR="00564FEB" w:rsidRPr="006B5714" w:rsidRDefault="00564FEB" w:rsidP="00564FEB">
      <w:pPr>
        <w:spacing w:after="0" w:line="240" w:lineRule="auto"/>
        <w:ind w:firstLine="709"/>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Проведены работы по ямочному ремонту дорог в асфальтобетонном исполнении </w:t>
      </w:r>
      <w:r w:rsidR="002D281D" w:rsidRPr="006B5714">
        <w:rPr>
          <w:rFonts w:ascii="Times New Roman" w:eastAsia="Times New Roman" w:hAnsi="Times New Roman" w:cs="Times New Roman"/>
          <w:sz w:val="32"/>
          <w:szCs w:val="32"/>
          <w:lang w:eastAsia="ru-RU"/>
        </w:rPr>
        <w:t>более 1500 м</w:t>
      </w:r>
      <w:r w:rsidR="00277A9A" w:rsidRPr="006B5714">
        <w:rPr>
          <w:rFonts w:ascii="Times New Roman" w:eastAsia="Times New Roman" w:hAnsi="Times New Roman" w:cs="Times New Roman"/>
          <w:sz w:val="32"/>
          <w:szCs w:val="32"/>
          <w:vertAlign w:val="superscript"/>
          <w:lang w:eastAsia="ru-RU"/>
        </w:rPr>
        <w:t>2</w:t>
      </w:r>
      <w:r w:rsidR="00AA28C1" w:rsidRPr="006B5714">
        <w:rPr>
          <w:rFonts w:ascii="Times New Roman" w:eastAsia="Times New Roman" w:hAnsi="Times New Roman" w:cs="Times New Roman"/>
          <w:sz w:val="32"/>
          <w:szCs w:val="32"/>
          <w:lang w:eastAsia="ru-RU"/>
        </w:rPr>
        <w:t>, стоимостью 4539,8</w:t>
      </w:r>
      <w:r w:rsidRPr="006B5714">
        <w:rPr>
          <w:rFonts w:ascii="Times New Roman" w:eastAsia="Times New Roman" w:hAnsi="Times New Roman" w:cs="Times New Roman"/>
          <w:sz w:val="32"/>
          <w:szCs w:val="32"/>
          <w:lang w:eastAsia="ru-RU"/>
        </w:rPr>
        <w:t xml:space="preserve"> тысяч рублей из средств местного бюджета. </w:t>
      </w:r>
    </w:p>
    <w:p w:rsidR="00564FEB" w:rsidRPr="006B5714" w:rsidRDefault="0090247C" w:rsidP="00564FEB">
      <w:pPr>
        <w:spacing w:after="0" w:line="240" w:lineRule="auto"/>
        <w:ind w:firstLine="709"/>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Мы видим, что н</w:t>
      </w:r>
      <w:r w:rsidR="002D281D" w:rsidRPr="006B5714">
        <w:rPr>
          <w:rFonts w:ascii="Times New Roman" w:eastAsia="Times New Roman" w:hAnsi="Times New Roman" w:cs="Times New Roman"/>
          <w:sz w:val="32"/>
          <w:szCs w:val="32"/>
          <w:lang w:eastAsia="ru-RU"/>
        </w:rPr>
        <w:t>едостаточно выполняются р</w:t>
      </w:r>
      <w:r w:rsidR="00564FEB" w:rsidRPr="006B5714">
        <w:rPr>
          <w:rFonts w:ascii="Times New Roman" w:eastAsia="Times New Roman" w:hAnsi="Times New Roman" w:cs="Times New Roman"/>
          <w:sz w:val="32"/>
          <w:szCs w:val="32"/>
          <w:lang w:eastAsia="ru-RU"/>
        </w:rPr>
        <w:t>аботы в данном направлении</w:t>
      </w:r>
      <w:r w:rsidR="002D281D" w:rsidRPr="006B5714">
        <w:rPr>
          <w:rFonts w:ascii="Times New Roman" w:eastAsia="Times New Roman" w:hAnsi="Times New Roman" w:cs="Times New Roman"/>
          <w:sz w:val="32"/>
          <w:szCs w:val="32"/>
          <w:lang w:eastAsia="ru-RU"/>
        </w:rPr>
        <w:t>.</w:t>
      </w:r>
      <w:r w:rsidR="00564FEB" w:rsidRPr="006B5714">
        <w:rPr>
          <w:rFonts w:ascii="Times New Roman" w:eastAsia="Times New Roman" w:hAnsi="Times New Roman" w:cs="Times New Roman"/>
          <w:sz w:val="32"/>
          <w:szCs w:val="32"/>
          <w:lang w:eastAsia="ru-RU"/>
        </w:rPr>
        <w:t xml:space="preserve"> </w:t>
      </w:r>
      <w:r w:rsidRPr="006B5714">
        <w:rPr>
          <w:rFonts w:ascii="Times New Roman" w:eastAsia="Times New Roman" w:hAnsi="Times New Roman" w:cs="Times New Roman"/>
          <w:sz w:val="32"/>
          <w:szCs w:val="32"/>
          <w:lang w:eastAsia="ru-RU"/>
        </w:rPr>
        <w:t>Се</w:t>
      </w:r>
      <w:r w:rsidR="00277A9A" w:rsidRPr="006B5714">
        <w:rPr>
          <w:rFonts w:ascii="Times New Roman" w:eastAsia="Times New Roman" w:hAnsi="Times New Roman" w:cs="Times New Roman"/>
          <w:sz w:val="32"/>
          <w:szCs w:val="32"/>
          <w:lang w:eastAsia="ru-RU"/>
        </w:rPr>
        <w:t>годня мы ставим задачу: не снижать</w:t>
      </w:r>
      <w:r w:rsidRPr="006B5714">
        <w:rPr>
          <w:rFonts w:ascii="Times New Roman" w:eastAsia="Times New Roman" w:hAnsi="Times New Roman" w:cs="Times New Roman"/>
          <w:sz w:val="32"/>
          <w:szCs w:val="32"/>
          <w:lang w:eastAsia="ru-RU"/>
        </w:rPr>
        <w:t xml:space="preserve"> темп</w:t>
      </w:r>
      <w:r w:rsidR="00277A9A" w:rsidRPr="006B5714">
        <w:rPr>
          <w:rFonts w:ascii="Times New Roman" w:eastAsia="Times New Roman" w:hAnsi="Times New Roman" w:cs="Times New Roman"/>
          <w:sz w:val="32"/>
          <w:szCs w:val="32"/>
          <w:lang w:eastAsia="ru-RU"/>
        </w:rPr>
        <w:t xml:space="preserve"> выполнения работ</w:t>
      </w:r>
      <w:r w:rsidRPr="006B5714">
        <w:rPr>
          <w:rFonts w:ascii="Times New Roman" w:eastAsia="Times New Roman" w:hAnsi="Times New Roman" w:cs="Times New Roman"/>
          <w:sz w:val="32"/>
          <w:szCs w:val="32"/>
          <w:lang w:eastAsia="ru-RU"/>
        </w:rPr>
        <w:t>, не допускать срывов намеченных планов</w:t>
      </w:r>
      <w:r w:rsidR="00277A9A" w:rsidRPr="006B5714">
        <w:rPr>
          <w:rFonts w:ascii="Times New Roman" w:eastAsia="Times New Roman" w:hAnsi="Times New Roman" w:cs="Times New Roman"/>
          <w:sz w:val="32"/>
          <w:szCs w:val="32"/>
          <w:lang w:eastAsia="ru-RU"/>
        </w:rPr>
        <w:t xml:space="preserve"> и переносов сроков</w:t>
      </w:r>
      <w:r w:rsidRPr="006B5714">
        <w:rPr>
          <w:rFonts w:ascii="Times New Roman" w:eastAsia="Times New Roman" w:hAnsi="Times New Roman" w:cs="Times New Roman"/>
          <w:sz w:val="32"/>
          <w:szCs w:val="32"/>
          <w:lang w:eastAsia="ru-RU"/>
        </w:rPr>
        <w:t xml:space="preserve">, данный вопрос держать на строгом контроле. </w:t>
      </w:r>
    </w:p>
    <w:p w:rsidR="00564FEB" w:rsidRPr="006B5714" w:rsidRDefault="00564FEB" w:rsidP="00564FEB">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В целях обеспечения безопасности дорожного движения в 2022 году админист</w:t>
      </w:r>
      <w:r w:rsidR="00277A9A" w:rsidRPr="006B5714">
        <w:rPr>
          <w:rFonts w:ascii="Times New Roman" w:eastAsia="Times New Roman" w:hAnsi="Times New Roman" w:cs="Times New Roman"/>
          <w:sz w:val="32"/>
          <w:szCs w:val="32"/>
          <w:lang w:eastAsia="ru-RU"/>
        </w:rPr>
        <w:t xml:space="preserve">рацией </w:t>
      </w:r>
      <w:r w:rsidRPr="006B5714">
        <w:rPr>
          <w:rFonts w:ascii="Times New Roman" w:eastAsia="Times New Roman" w:hAnsi="Times New Roman" w:cs="Times New Roman"/>
          <w:sz w:val="32"/>
          <w:szCs w:val="32"/>
          <w:lang w:eastAsia="ru-RU"/>
        </w:rPr>
        <w:t>поселения проводились мероприятия по зам</w:t>
      </w:r>
      <w:r w:rsidR="00FC2790" w:rsidRPr="006B5714">
        <w:rPr>
          <w:rFonts w:ascii="Times New Roman" w:eastAsia="Times New Roman" w:hAnsi="Times New Roman" w:cs="Times New Roman"/>
          <w:sz w:val="32"/>
          <w:szCs w:val="32"/>
          <w:lang w:eastAsia="ru-RU"/>
        </w:rPr>
        <w:t>ене дорожных знаков на знаки</w:t>
      </w:r>
      <w:r w:rsidRPr="006B5714">
        <w:rPr>
          <w:rFonts w:ascii="Times New Roman" w:eastAsia="Times New Roman" w:hAnsi="Times New Roman" w:cs="Times New Roman"/>
          <w:sz w:val="32"/>
          <w:szCs w:val="32"/>
          <w:lang w:eastAsia="ru-RU"/>
        </w:rPr>
        <w:t xml:space="preserve"> со </w:t>
      </w:r>
      <w:r w:rsidR="00BE0209" w:rsidRPr="006B5714">
        <w:rPr>
          <w:rFonts w:ascii="Times New Roman" w:eastAsia="Times New Roman" w:hAnsi="Times New Roman" w:cs="Times New Roman"/>
          <w:sz w:val="32"/>
          <w:szCs w:val="32"/>
          <w:lang w:eastAsia="ru-RU"/>
        </w:rPr>
        <w:t>светоотражающей пленкой</w:t>
      </w:r>
      <w:r w:rsidRPr="006B5714">
        <w:rPr>
          <w:rFonts w:ascii="Times New Roman" w:eastAsia="Times New Roman" w:hAnsi="Times New Roman" w:cs="Times New Roman"/>
          <w:sz w:val="32"/>
          <w:szCs w:val="32"/>
          <w:lang w:eastAsia="ru-RU"/>
        </w:rPr>
        <w:t xml:space="preserve"> в количестве 46 штук на сумму 599,6 тыс. руб.</w:t>
      </w:r>
    </w:p>
    <w:p w:rsidR="00564FEB" w:rsidRPr="006B5714" w:rsidRDefault="00BE0209" w:rsidP="00564FEB">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Для безопасности наших юных граждан, дошколят, у</w:t>
      </w:r>
      <w:r w:rsidR="00564FEB" w:rsidRPr="006B5714">
        <w:rPr>
          <w:rFonts w:ascii="Times New Roman" w:eastAsia="Times New Roman" w:hAnsi="Times New Roman" w:cs="Times New Roman"/>
          <w:sz w:val="32"/>
          <w:szCs w:val="32"/>
          <w:lang w:eastAsia="ru-RU"/>
        </w:rPr>
        <w:t>становлены пешеходные ограждения</w:t>
      </w:r>
      <w:r w:rsidR="00494E24" w:rsidRPr="006B5714">
        <w:rPr>
          <w:rFonts w:ascii="Times New Roman" w:eastAsia="Times New Roman" w:hAnsi="Times New Roman" w:cs="Times New Roman"/>
          <w:sz w:val="32"/>
          <w:szCs w:val="32"/>
          <w:lang w:eastAsia="ru-RU"/>
        </w:rPr>
        <w:t>,</w:t>
      </w:r>
      <w:r w:rsidR="00564FEB" w:rsidRPr="006B5714">
        <w:rPr>
          <w:rFonts w:ascii="Times New Roman" w:eastAsia="Times New Roman" w:hAnsi="Times New Roman" w:cs="Times New Roman"/>
          <w:sz w:val="32"/>
          <w:szCs w:val="32"/>
          <w:lang w:eastAsia="ru-RU"/>
        </w:rPr>
        <w:t xml:space="preserve"> включая светофор Т-7</w:t>
      </w:r>
      <w:r w:rsidR="00494E24" w:rsidRPr="006B5714">
        <w:rPr>
          <w:rFonts w:ascii="Times New Roman" w:eastAsia="Times New Roman" w:hAnsi="Times New Roman" w:cs="Times New Roman"/>
          <w:sz w:val="32"/>
          <w:szCs w:val="32"/>
          <w:lang w:eastAsia="ru-RU"/>
        </w:rPr>
        <w:t>,</w:t>
      </w:r>
      <w:r w:rsidR="00564FEB" w:rsidRPr="006B5714">
        <w:rPr>
          <w:rFonts w:ascii="Times New Roman" w:eastAsia="Times New Roman" w:hAnsi="Times New Roman" w:cs="Times New Roman"/>
          <w:sz w:val="32"/>
          <w:szCs w:val="32"/>
          <w:lang w:eastAsia="ru-RU"/>
        </w:rPr>
        <w:t xml:space="preserve"> </w:t>
      </w:r>
      <w:r w:rsidR="00494E24" w:rsidRPr="006B5714">
        <w:rPr>
          <w:rFonts w:ascii="Times New Roman" w:eastAsia="Times New Roman" w:hAnsi="Times New Roman" w:cs="Times New Roman"/>
          <w:sz w:val="32"/>
          <w:szCs w:val="32"/>
          <w:lang w:eastAsia="ru-RU"/>
        </w:rPr>
        <w:t>по улице</w:t>
      </w:r>
      <w:r w:rsidR="00564FEB" w:rsidRPr="006B5714">
        <w:rPr>
          <w:rFonts w:ascii="Times New Roman" w:eastAsia="Times New Roman" w:hAnsi="Times New Roman" w:cs="Times New Roman"/>
          <w:sz w:val="32"/>
          <w:szCs w:val="32"/>
          <w:lang w:eastAsia="ru-RU"/>
        </w:rPr>
        <w:t xml:space="preserve"> Веселой</w:t>
      </w:r>
      <w:r w:rsidR="00494E24" w:rsidRPr="006B5714">
        <w:rPr>
          <w:rFonts w:ascii="Times New Roman" w:eastAsia="Times New Roman" w:hAnsi="Times New Roman" w:cs="Times New Roman"/>
          <w:sz w:val="32"/>
          <w:szCs w:val="32"/>
          <w:lang w:eastAsia="ru-RU"/>
        </w:rPr>
        <w:t>,</w:t>
      </w:r>
      <w:r w:rsidRPr="006B5714">
        <w:rPr>
          <w:rFonts w:ascii="Times New Roman" w:eastAsia="Times New Roman" w:hAnsi="Times New Roman" w:cs="Times New Roman"/>
          <w:sz w:val="32"/>
          <w:szCs w:val="32"/>
          <w:lang w:eastAsia="ru-RU"/>
        </w:rPr>
        <w:t xml:space="preserve"> вблизи детского</w:t>
      </w:r>
      <w:r w:rsidR="00564FEB" w:rsidRPr="006B5714">
        <w:rPr>
          <w:rFonts w:ascii="Times New Roman" w:eastAsia="Times New Roman" w:hAnsi="Times New Roman" w:cs="Times New Roman"/>
          <w:sz w:val="32"/>
          <w:szCs w:val="32"/>
          <w:lang w:eastAsia="ru-RU"/>
        </w:rPr>
        <w:t xml:space="preserve"> сад</w:t>
      </w:r>
      <w:r w:rsidRPr="006B5714">
        <w:rPr>
          <w:rFonts w:ascii="Times New Roman" w:eastAsia="Times New Roman" w:hAnsi="Times New Roman" w:cs="Times New Roman"/>
          <w:sz w:val="32"/>
          <w:szCs w:val="32"/>
          <w:lang w:eastAsia="ru-RU"/>
        </w:rPr>
        <w:t>а</w:t>
      </w:r>
      <w:r w:rsidR="00564FEB" w:rsidRPr="006B5714">
        <w:rPr>
          <w:rFonts w:ascii="Times New Roman" w:eastAsia="Times New Roman" w:hAnsi="Times New Roman" w:cs="Times New Roman"/>
          <w:sz w:val="32"/>
          <w:szCs w:val="32"/>
          <w:lang w:eastAsia="ru-RU"/>
        </w:rPr>
        <w:t xml:space="preserve"> № 34, стоимость работ составила 584,0 тыс. руб.</w:t>
      </w:r>
    </w:p>
    <w:p w:rsidR="00210D6B" w:rsidRDefault="00BE0209" w:rsidP="00564FEB">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lastRenderedPageBreak/>
        <w:t>Для обеспечения безаварийного дорожного движения п</w:t>
      </w:r>
      <w:r w:rsidR="00564FEB" w:rsidRPr="006B5714">
        <w:rPr>
          <w:rFonts w:ascii="Times New Roman" w:eastAsia="Times New Roman" w:hAnsi="Times New Roman" w:cs="Times New Roman"/>
          <w:sz w:val="32"/>
          <w:szCs w:val="32"/>
          <w:lang w:eastAsia="ru-RU"/>
        </w:rPr>
        <w:t>риобретены и установлены пешеходные светофорные объекты</w:t>
      </w:r>
      <w:r w:rsidR="00592D50" w:rsidRPr="006B5714">
        <w:rPr>
          <w:rFonts w:ascii="Times New Roman" w:eastAsia="Times New Roman" w:hAnsi="Times New Roman" w:cs="Times New Roman"/>
          <w:sz w:val="32"/>
          <w:szCs w:val="32"/>
          <w:lang w:eastAsia="ru-RU"/>
        </w:rPr>
        <w:t xml:space="preserve"> на перекрестках улиц</w:t>
      </w:r>
      <w:r w:rsidR="00210D6B">
        <w:rPr>
          <w:rFonts w:ascii="Times New Roman" w:eastAsia="Times New Roman" w:hAnsi="Times New Roman" w:cs="Times New Roman"/>
          <w:sz w:val="32"/>
          <w:szCs w:val="32"/>
          <w:lang w:eastAsia="ru-RU"/>
        </w:rPr>
        <w:t>:</w:t>
      </w:r>
    </w:p>
    <w:p w:rsidR="00210D6B" w:rsidRPr="00210D6B" w:rsidRDefault="00592D50" w:rsidP="00564FEB">
      <w:pPr>
        <w:spacing w:after="0" w:line="240" w:lineRule="auto"/>
        <w:ind w:firstLine="708"/>
        <w:jc w:val="both"/>
        <w:rPr>
          <w:rFonts w:ascii="Times New Roman" w:eastAsia="Times New Roman" w:hAnsi="Times New Roman" w:cs="Times New Roman"/>
          <w:b/>
          <w:sz w:val="32"/>
          <w:szCs w:val="32"/>
          <w:lang w:eastAsia="ru-RU"/>
        </w:rPr>
      </w:pPr>
      <w:r w:rsidRPr="00210D6B">
        <w:rPr>
          <w:rFonts w:ascii="Times New Roman" w:eastAsia="Times New Roman" w:hAnsi="Times New Roman" w:cs="Times New Roman"/>
          <w:b/>
          <w:sz w:val="32"/>
          <w:szCs w:val="32"/>
          <w:lang w:eastAsia="ru-RU"/>
        </w:rPr>
        <w:t xml:space="preserve">Ленина и </w:t>
      </w:r>
      <w:r w:rsidR="00564FEB" w:rsidRPr="00210D6B">
        <w:rPr>
          <w:rFonts w:ascii="Times New Roman" w:eastAsia="Times New Roman" w:hAnsi="Times New Roman" w:cs="Times New Roman"/>
          <w:b/>
          <w:sz w:val="32"/>
          <w:szCs w:val="32"/>
          <w:lang w:eastAsia="ru-RU"/>
        </w:rPr>
        <w:t>Жлобы</w:t>
      </w:r>
      <w:r w:rsidRPr="00210D6B">
        <w:rPr>
          <w:rFonts w:ascii="Times New Roman" w:eastAsia="Times New Roman" w:hAnsi="Times New Roman" w:cs="Times New Roman"/>
          <w:b/>
          <w:sz w:val="32"/>
          <w:szCs w:val="32"/>
          <w:lang w:eastAsia="ru-RU"/>
        </w:rPr>
        <w:t>;</w:t>
      </w:r>
      <w:r w:rsidR="00564FEB" w:rsidRPr="00210D6B">
        <w:rPr>
          <w:rFonts w:ascii="Times New Roman" w:eastAsia="Times New Roman" w:hAnsi="Times New Roman" w:cs="Times New Roman"/>
          <w:b/>
          <w:sz w:val="32"/>
          <w:szCs w:val="32"/>
          <w:lang w:eastAsia="ru-RU"/>
        </w:rPr>
        <w:t xml:space="preserve"> </w:t>
      </w:r>
    </w:p>
    <w:p w:rsidR="00210D6B" w:rsidRPr="00210D6B" w:rsidRDefault="00592D50" w:rsidP="00564FEB">
      <w:pPr>
        <w:spacing w:after="0" w:line="240" w:lineRule="auto"/>
        <w:ind w:firstLine="708"/>
        <w:jc w:val="both"/>
        <w:rPr>
          <w:rFonts w:ascii="Times New Roman" w:eastAsia="Times New Roman" w:hAnsi="Times New Roman" w:cs="Times New Roman"/>
          <w:b/>
          <w:sz w:val="32"/>
          <w:szCs w:val="32"/>
          <w:lang w:eastAsia="ru-RU"/>
        </w:rPr>
      </w:pPr>
      <w:r w:rsidRPr="00210D6B">
        <w:rPr>
          <w:rFonts w:ascii="Times New Roman" w:eastAsia="Times New Roman" w:hAnsi="Times New Roman" w:cs="Times New Roman"/>
          <w:b/>
          <w:sz w:val="32"/>
          <w:szCs w:val="32"/>
          <w:lang w:eastAsia="ru-RU"/>
        </w:rPr>
        <w:t>улицы Крестьянской и переулка</w:t>
      </w:r>
      <w:r w:rsidR="006647E1" w:rsidRPr="00210D6B">
        <w:rPr>
          <w:rFonts w:ascii="Times New Roman" w:eastAsia="Times New Roman" w:hAnsi="Times New Roman" w:cs="Times New Roman"/>
          <w:b/>
          <w:sz w:val="32"/>
          <w:szCs w:val="32"/>
          <w:lang w:eastAsia="ru-RU"/>
        </w:rPr>
        <w:t xml:space="preserve"> Базарного</w:t>
      </w:r>
      <w:r w:rsidR="00670F6F" w:rsidRPr="00210D6B">
        <w:rPr>
          <w:rFonts w:ascii="Times New Roman" w:eastAsia="Times New Roman" w:hAnsi="Times New Roman" w:cs="Times New Roman"/>
          <w:b/>
          <w:sz w:val="32"/>
          <w:szCs w:val="32"/>
          <w:lang w:eastAsia="ru-RU"/>
        </w:rPr>
        <w:t xml:space="preserve">, </w:t>
      </w:r>
    </w:p>
    <w:p w:rsidR="00564FEB" w:rsidRPr="006B5714" w:rsidRDefault="00670F6F" w:rsidP="00564FEB">
      <w:pPr>
        <w:spacing w:after="0" w:line="240" w:lineRule="auto"/>
        <w:ind w:firstLine="708"/>
        <w:jc w:val="both"/>
        <w:rPr>
          <w:rFonts w:ascii="Times New Roman" w:eastAsia="Times New Roman" w:hAnsi="Times New Roman" w:cs="Times New Roman"/>
          <w:sz w:val="32"/>
          <w:szCs w:val="32"/>
          <w:lang w:eastAsia="ru-RU"/>
        </w:rPr>
      </w:pPr>
      <w:r w:rsidRPr="00210D6B">
        <w:rPr>
          <w:rFonts w:ascii="Times New Roman" w:eastAsia="Times New Roman" w:hAnsi="Times New Roman" w:cs="Times New Roman"/>
          <w:b/>
          <w:sz w:val="32"/>
          <w:szCs w:val="32"/>
          <w:lang w:eastAsia="ru-RU"/>
        </w:rPr>
        <w:t>улиц Кооперации</w:t>
      </w:r>
      <w:r w:rsidR="00210D6B" w:rsidRPr="00210D6B">
        <w:rPr>
          <w:rFonts w:ascii="Times New Roman" w:eastAsia="Times New Roman" w:hAnsi="Times New Roman" w:cs="Times New Roman"/>
          <w:b/>
          <w:sz w:val="32"/>
          <w:szCs w:val="32"/>
          <w:lang w:eastAsia="ru-RU"/>
        </w:rPr>
        <w:t xml:space="preserve"> </w:t>
      </w:r>
      <w:r w:rsidRPr="00210D6B">
        <w:rPr>
          <w:rFonts w:ascii="Times New Roman" w:eastAsia="Times New Roman" w:hAnsi="Times New Roman" w:cs="Times New Roman"/>
          <w:b/>
          <w:sz w:val="32"/>
          <w:szCs w:val="32"/>
          <w:lang w:eastAsia="ru-RU"/>
        </w:rPr>
        <w:t>- Жлобы</w:t>
      </w:r>
      <w:r w:rsidR="006647E1" w:rsidRPr="006B5714">
        <w:rPr>
          <w:rFonts w:ascii="Times New Roman" w:eastAsia="Times New Roman" w:hAnsi="Times New Roman" w:cs="Times New Roman"/>
          <w:sz w:val="32"/>
          <w:szCs w:val="32"/>
          <w:lang w:eastAsia="ru-RU"/>
        </w:rPr>
        <w:t xml:space="preserve"> в станице</w:t>
      </w:r>
      <w:r w:rsidR="00564FEB" w:rsidRPr="006B5714">
        <w:rPr>
          <w:rFonts w:ascii="Times New Roman" w:eastAsia="Times New Roman" w:hAnsi="Times New Roman" w:cs="Times New Roman"/>
          <w:sz w:val="32"/>
          <w:szCs w:val="32"/>
          <w:lang w:eastAsia="ru-RU"/>
        </w:rPr>
        <w:t xml:space="preserve"> Ленинградской со звуковым сопровождением на общую сумму 832,6 тыс. руб.</w:t>
      </w:r>
    </w:p>
    <w:p w:rsidR="00277A9A" w:rsidRPr="006B5714" w:rsidRDefault="00BE0209" w:rsidP="00277A9A">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На основании представлений ОГИБДД </w:t>
      </w:r>
      <w:r w:rsidR="00564FEB" w:rsidRPr="006B5714">
        <w:rPr>
          <w:rFonts w:ascii="Times New Roman" w:eastAsia="Times New Roman" w:hAnsi="Times New Roman" w:cs="Times New Roman"/>
          <w:sz w:val="32"/>
          <w:szCs w:val="32"/>
          <w:lang w:eastAsia="ru-RU"/>
        </w:rPr>
        <w:t>выполнены работы по изменени</w:t>
      </w:r>
      <w:r w:rsidR="00592D50" w:rsidRPr="006B5714">
        <w:rPr>
          <w:rFonts w:ascii="Times New Roman" w:eastAsia="Times New Roman" w:hAnsi="Times New Roman" w:cs="Times New Roman"/>
          <w:sz w:val="32"/>
          <w:szCs w:val="32"/>
          <w:lang w:eastAsia="ru-RU"/>
        </w:rPr>
        <w:t>ю работы светофорного объекта в</w:t>
      </w:r>
      <w:r w:rsidR="00564FEB" w:rsidRPr="006B5714">
        <w:rPr>
          <w:rFonts w:ascii="Times New Roman" w:eastAsia="Times New Roman" w:hAnsi="Times New Roman" w:cs="Times New Roman"/>
          <w:sz w:val="32"/>
          <w:szCs w:val="32"/>
          <w:lang w:eastAsia="ru-RU"/>
        </w:rPr>
        <w:t xml:space="preserve"> </w:t>
      </w:r>
      <w:proofErr w:type="spellStart"/>
      <w:r w:rsidR="00564FEB" w:rsidRPr="006B5714">
        <w:rPr>
          <w:rFonts w:ascii="Times New Roman" w:eastAsia="Times New Roman" w:hAnsi="Times New Roman" w:cs="Times New Roman"/>
          <w:sz w:val="32"/>
          <w:szCs w:val="32"/>
          <w:lang w:eastAsia="ru-RU"/>
        </w:rPr>
        <w:t>пофазном</w:t>
      </w:r>
      <w:proofErr w:type="spellEnd"/>
      <w:r w:rsidR="00564FEB" w:rsidRPr="006B5714">
        <w:rPr>
          <w:rFonts w:ascii="Times New Roman" w:eastAsia="Times New Roman" w:hAnsi="Times New Roman" w:cs="Times New Roman"/>
          <w:sz w:val="32"/>
          <w:szCs w:val="32"/>
          <w:lang w:eastAsia="ru-RU"/>
        </w:rPr>
        <w:t xml:space="preserve"> разъезде, с выделением отдельной пешеходной фазы на пересечении</w:t>
      </w:r>
      <w:r w:rsidR="00277A9A" w:rsidRPr="006B5714">
        <w:rPr>
          <w:rFonts w:ascii="Times New Roman" w:eastAsia="Times New Roman" w:hAnsi="Times New Roman" w:cs="Times New Roman"/>
          <w:sz w:val="32"/>
          <w:szCs w:val="32"/>
          <w:lang w:eastAsia="ru-RU"/>
        </w:rPr>
        <w:t xml:space="preserve"> улиц: </w:t>
      </w:r>
    </w:p>
    <w:p w:rsidR="00592D50" w:rsidRPr="00210D6B" w:rsidRDefault="00564FEB" w:rsidP="00277A9A">
      <w:pPr>
        <w:spacing w:after="0" w:line="240" w:lineRule="auto"/>
        <w:ind w:firstLine="708"/>
        <w:jc w:val="both"/>
        <w:rPr>
          <w:rFonts w:ascii="Times New Roman" w:eastAsia="Times New Roman" w:hAnsi="Times New Roman" w:cs="Times New Roman"/>
          <w:b/>
          <w:sz w:val="32"/>
          <w:szCs w:val="32"/>
          <w:lang w:eastAsia="ru-RU"/>
        </w:rPr>
      </w:pPr>
      <w:r w:rsidRPr="00210D6B">
        <w:rPr>
          <w:rFonts w:ascii="Times New Roman" w:eastAsia="Times New Roman" w:hAnsi="Times New Roman" w:cs="Times New Roman"/>
          <w:b/>
          <w:sz w:val="32"/>
          <w:szCs w:val="32"/>
          <w:lang w:eastAsia="ru-RU"/>
        </w:rPr>
        <w:t>Тих</w:t>
      </w:r>
      <w:r w:rsidR="00592D50" w:rsidRPr="00210D6B">
        <w:rPr>
          <w:rFonts w:ascii="Times New Roman" w:eastAsia="Times New Roman" w:hAnsi="Times New Roman" w:cs="Times New Roman"/>
          <w:b/>
          <w:sz w:val="32"/>
          <w:szCs w:val="32"/>
          <w:lang w:eastAsia="ru-RU"/>
        </w:rPr>
        <w:t xml:space="preserve">ая – </w:t>
      </w:r>
      <w:r w:rsidRPr="00210D6B">
        <w:rPr>
          <w:rFonts w:ascii="Times New Roman" w:eastAsia="Times New Roman" w:hAnsi="Times New Roman" w:cs="Times New Roman"/>
          <w:b/>
          <w:sz w:val="32"/>
          <w:szCs w:val="32"/>
          <w:lang w:eastAsia="ru-RU"/>
        </w:rPr>
        <w:t xml:space="preserve">Кооперации, </w:t>
      </w:r>
    </w:p>
    <w:p w:rsidR="00592D50" w:rsidRPr="00210D6B" w:rsidRDefault="00592D50" w:rsidP="00564FEB">
      <w:pPr>
        <w:spacing w:after="0" w:line="240" w:lineRule="auto"/>
        <w:ind w:firstLine="708"/>
        <w:jc w:val="both"/>
        <w:rPr>
          <w:rFonts w:ascii="Times New Roman" w:eastAsia="Times New Roman" w:hAnsi="Times New Roman" w:cs="Times New Roman"/>
          <w:b/>
          <w:sz w:val="32"/>
          <w:szCs w:val="32"/>
          <w:lang w:eastAsia="ru-RU"/>
        </w:rPr>
      </w:pPr>
      <w:r w:rsidRPr="00210D6B">
        <w:rPr>
          <w:rFonts w:ascii="Times New Roman" w:eastAsia="Times New Roman" w:hAnsi="Times New Roman" w:cs="Times New Roman"/>
          <w:b/>
          <w:sz w:val="32"/>
          <w:szCs w:val="32"/>
          <w:lang w:eastAsia="ru-RU"/>
        </w:rPr>
        <w:t>Крестьянской – переулка Базарного</w:t>
      </w:r>
      <w:r w:rsidR="00564FEB" w:rsidRPr="00210D6B">
        <w:rPr>
          <w:rFonts w:ascii="Times New Roman" w:eastAsia="Times New Roman" w:hAnsi="Times New Roman" w:cs="Times New Roman"/>
          <w:b/>
          <w:sz w:val="32"/>
          <w:szCs w:val="32"/>
          <w:lang w:eastAsia="ru-RU"/>
        </w:rPr>
        <w:t xml:space="preserve">, </w:t>
      </w:r>
    </w:p>
    <w:p w:rsidR="00592D50" w:rsidRPr="00210D6B" w:rsidRDefault="00592D50" w:rsidP="00564FEB">
      <w:pPr>
        <w:spacing w:after="0" w:line="240" w:lineRule="auto"/>
        <w:ind w:firstLine="708"/>
        <w:jc w:val="both"/>
        <w:rPr>
          <w:rFonts w:ascii="Times New Roman" w:eastAsia="Times New Roman" w:hAnsi="Times New Roman" w:cs="Times New Roman"/>
          <w:b/>
          <w:sz w:val="32"/>
          <w:szCs w:val="32"/>
          <w:lang w:eastAsia="ru-RU"/>
        </w:rPr>
      </w:pPr>
      <w:r w:rsidRPr="00210D6B">
        <w:rPr>
          <w:rFonts w:ascii="Times New Roman" w:eastAsia="Times New Roman" w:hAnsi="Times New Roman" w:cs="Times New Roman"/>
          <w:b/>
          <w:sz w:val="32"/>
          <w:szCs w:val="32"/>
          <w:lang w:eastAsia="ru-RU"/>
        </w:rPr>
        <w:t xml:space="preserve">Ленина – </w:t>
      </w:r>
      <w:r w:rsidR="00564FEB" w:rsidRPr="00210D6B">
        <w:rPr>
          <w:rFonts w:ascii="Times New Roman" w:eastAsia="Times New Roman" w:hAnsi="Times New Roman" w:cs="Times New Roman"/>
          <w:b/>
          <w:sz w:val="32"/>
          <w:szCs w:val="32"/>
          <w:lang w:eastAsia="ru-RU"/>
        </w:rPr>
        <w:t xml:space="preserve">Жлобы, </w:t>
      </w:r>
    </w:p>
    <w:p w:rsidR="00592D50" w:rsidRPr="00210D6B" w:rsidRDefault="00277A9A" w:rsidP="00277A9A">
      <w:pPr>
        <w:spacing w:after="0" w:line="240" w:lineRule="auto"/>
        <w:jc w:val="both"/>
        <w:rPr>
          <w:rFonts w:ascii="Times New Roman" w:eastAsia="Times New Roman" w:hAnsi="Times New Roman" w:cs="Times New Roman"/>
          <w:b/>
          <w:sz w:val="32"/>
          <w:szCs w:val="32"/>
          <w:lang w:eastAsia="ru-RU"/>
        </w:rPr>
      </w:pPr>
      <w:r w:rsidRPr="00210D6B">
        <w:rPr>
          <w:rFonts w:ascii="Times New Roman" w:eastAsia="Times New Roman" w:hAnsi="Times New Roman" w:cs="Times New Roman"/>
          <w:b/>
          <w:sz w:val="32"/>
          <w:szCs w:val="32"/>
          <w:lang w:eastAsia="ru-RU"/>
        </w:rPr>
        <w:t xml:space="preserve">         </w:t>
      </w:r>
      <w:r w:rsidR="00592D50" w:rsidRPr="00210D6B">
        <w:rPr>
          <w:rFonts w:ascii="Times New Roman" w:eastAsia="Times New Roman" w:hAnsi="Times New Roman" w:cs="Times New Roman"/>
          <w:b/>
          <w:sz w:val="32"/>
          <w:szCs w:val="32"/>
          <w:lang w:eastAsia="ru-RU"/>
        </w:rPr>
        <w:t xml:space="preserve"> Красная – </w:t>
      </w:r>
      <w:r w:rsidR="00564FEB" w:rsidRPr="00210D6B">
        <w:rPr>
          <w:rFonts w:ascii="Times New Roman" w:eastAsia="Times New Roman" w:hAnsi="Times New Roman" w:cs="Times New Roman"/>
          <w:b/>
          <w:sz w:val="32"/>
          <w:szCs w:val="32"/>
          <w:lang w:eastAsia="ru-RU"/>
        </w:rPr>
        <w:t xml:space="preserve">Кооперации, </w:t>
      </w:r>
    </w:p>
    <w:p w:rsidR="00026450" w:rsidRPr="00210D6B" w:rsidRDefault="00026450" w:rsidP="00564FEB">
      <w:pPr>
        <w:spacing w:after="0" w:line="240" w:lineRule="auto"/>
        <w:ind w:firstLine="708"/>
        <w:jc w:val="both"/>
        <w:rPr>
          <w:rFonts w:ascii="Times New Roman" w:eastAsia="Times New Roman" w:hAnsi="Times New Roman" w:cs="Times New Roman"/>
          <w:b/>
          <w:sz w:val="32"/>
          <w:szCs w:val="32"/>
          <w:lang w:eastAsia="ru-RU"/>
        </w:rPr>
      </w:pPr>
      <w:r w:rsidRPr="00210D6B">
        <w:rPr>
          <w:rFonts w:ascii="Times New Roman" w:eastAsia="Times New Roman" w:hAnsi="Times New Roman" w:cs="Times New Roman"/>
          <w:b/>
          <w:sz w:val="32"/>
          <w:szCs w:val="32"/>
          <w:lang w:eastAsia="ru-RU"/>
        </w:rPr>
        <w:t xml:space="preserve">им.302 Дивизии – </w:t>
      </w:r>
      <w:r w:rsidR="00564FEB" w:rsidRPr="00210D6B">
        <w:rPr>
          <w:rFonts w:ascii="Times New Roman" w:eastAsia="Times New Roman" w:hAnsi="Times New Roman" w:cs="Times New Roman"/>
          <w:b/>
          <w:sz w:val="32"/>
          <w:szCs w:val="32"/>
          <w:lang w:eastAsia="ru-RU"/>
        </w:rPr>
        <w:t xml:space="preserve">Победы, </w:t>
      </w:r>
    </w:p>
    <w:p w:rsidR="00564FEB" w:rsidRPr="00210D6B" w:rsidRDefault="00026450" w:rsidP="00670F6F">
      <w:pPr>
        <w:spacing w:after="0" w:line="240" w:lineRule="auto"/>
        <w:ind w:firstLine="708"/>
        <w:jc w:val="both"/>
        <w:rPr>
          <w:rFonts w:ascii="Times New Roman" w:eastAsia="Times New Roman" w:hAnsi="Times New Roman" w:cs="Times New Roman"/>
          <w:b/>
          <w:sz w:val="32"/>
          <w:szCs w:val="32"/>
          <w:lang w:eastAsia="ru-RU"/>
        </w:rPr>
      </w:pPr>
      <w:r w:rsidRPr="00210D6B">
        <w:rPr>
          <w:rFonts w:ascii="Times New Roman" w:eastAsia="Times New Roman" w:hAnsi="Times New Roman" w:cs="Times New Roman"/>
          <w:b/>
          <w:sz w:val="32"/>
          <w:szCs w:val="32"/>
          <w:lang w:eastAsia="ru-RU"/>
        </w:rPr>
        <w:t xml:space="preserve">Жлобы – </w:t>
      </w:r>
      <w:r w:rsidR="00564FEB" w:rsidRPr="00210D6B">
        <w:rPr>
          <w:rFonts w:ascii="Times New Roman" w:eastAsia="Times New Roman" w:hAnsi="Times New Roman" w:cs="Times New Roman"/>
          <w:b/>
          <w:sz w:val="32"/>
          <w:szCs w:val="32"/>
          <w:lang w:eastAsia="ru-RU"/>
        </w:rPr>
        <w:t>Кооперации.</w:t>
      </w:r>
    </w:p>
    <w:p w:rsidR="00702C08" w:rsidRPr="006B5714" w:rsidRDefault="006647E1" w:rsidP="0032221F">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i/>
          <w:sz w:val="32"/>
          <w:szCs w:val="32"/>
          <w:lang w:eastAsia="ru-RU"/>
        </w:rPr>
        <w:t>Уважаемые участники сессии</w:t>
      </w:r>
      <w:r w:rsidRPr="006B5714">
        <w:rPr>
          <w:rFonts w:ascii="Times New Roman" w:eastAsia="Times New Roman" w:hAnsi="Times New Roman" w:cs="Times New Roman"/>
          <w:sz w:val="32"/>
          <w:szCs w:val="32"/>
          <w:lang w:eastAsia="ru-RU"/>
        </w:rPr>
        <w:t>, з</w:t>
      </w:r>
      <w:r w:rsidR="00EB2F1D" w:rsidRPr="006B5714">
        <w:rPr>
          <w:rFonts w:ascii="Times New Roman" w:eastAsia="Times New Roman" w:hAnsi="Times New Roman" w:cs="Times New Roman"/>
          <w:sz w:val="32"/>
          <w:szCs w:val="32"/>
          <w:lang w:eastAsia="ru-RU"/>
        </w:rPr>
        <w:t>начительную часть своего свободного времени взрослые и де</w:t>
      </w:r>
      <w:r w:rsidR="0027197C" w:rsidRPr="006B5714">
        <w:rPr>
          <w:rFonts w:ascii="Times New Roman" w:eastAsia="Times New Roman" w:hAnsi="Times New Roman" w:cs="Times New Roman"/>
          <w:sz w:val="32"/>
          <w:szCs w:val="32"/>
          <w:lang w:eastAsia="ru-RU"/>
        </w:rPr>
        <w:t>ти проводят во дворах, скверах</w:t>
      </w:r>
      <w:r w:rsidR="00EB2F1D" w:rsidRPr="006B5714">
        <w:rPr>
          <w:rFonts w:ascii="Times New Roman" w:eastAsia="Times New Roman" w:hAnsi="Times New Roman" w:cs="Times New Roman"/>
          <w:sz w:val="32"/>
          <w:szCs w:val="32"/>
          <w:lang w:eastAsia="ru-RU"/>
        </w:rPr>
        <w:t xml:space="preserve"> и парках. Современная городская </w:t>
      </w:r>
      <w:r w:rsidR="00702C08" w:rsidRPr="006B5714">
        <w:rPr>
          <w:rFonts w:ascii="Times New Roman" w:eastAsia="Times New Roman" w:hAnsi="Times New Roman" w:cs="Times New Roman"/>
          <w:sz w:val="32"/>
          <w:szCs w:val="32"/>
          <w:lang w:eastAsia="ru-RU"/>
        </w:rPr>
        <w:t xml:space="preserve">среда должна быть безопасной, комфортной и разнообразной. </w:t>
      </w:r>
    </w:p>
    <w:p w:rsidR="00B449C9" w:rsidRPr="006B5714" w:rsidRDefault="006647E1" w:rsidP="00564FEB">
      <w:pPr>
        <w:spacing w:after="0" w:line="240" w:lineRule="auto"/>
        <w:ind w:firstLine="709"/>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Х</w:t>
      </w:r>
      <w:r w:rsidR="00564FEB" w:rsidRPr="006B5714">
        <w:rPr>
          <w:rFonts w:ascii="Times New Roman" w:eastAsia="Times New Roman" w:hAnsi="Times New Roman" w:cs="Times New Roman"/>
          <w:sz w:val="32"/>
          <w:szCs w:val="32"/>
          <w:lang w:eastAsia="ru-RU"/>
        </w:rPr>
        <w:t>очу вам напомнить, что на территории поселения с 2018 года успешно реализуются мероприятия национального проекта «Жилье и городская среда». 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w:t>
      </w:r>
      <w:r w:rsidR="002C0DC4">
        <w:rPr>
          <w:rFonts w:ascii="Times New Roman" w:eastAsia="Times New Roman" w:hAnsi="Times New Roman" w:cs="Times New Roman"/>
          <w:sz w:val="32"/>
          <w:szCs w:val="32"/>
          <w:lang w:eastAsia="ru-RU"/>
        </w:rPr>
        <w:t xml:space="preserve">еления в </w:t>
      </w:r>
      <w:r w:rsidRPr="006B5714">
        <w:rPr>
          <w:rFonts w:ascii="Times New Roman" w:eastAsia="Times New Roman" w:hAnsi="Times New Roman" w:cs="Times New Roman"/>
          <w:sz w:val="32"/>
          <w:szCs w:val="32"/>
          <w:lang w:eastAsia="ru-RU"/>
        </w:rPr>
        <w:t>поселении</w:t>
      </w:r>
      <w:r w:rsidR="00564FEB" w:rsidRPr="006B5714">
        <w:rPr>
          <w:rFonts w:ascii="Times New Roman" w:eastAsia="Times New Roman" w:hAnsi="Times New Roman" w:cs="Times New Roman"/>
          <w:sz w:val="32"/>
          <w:szCs w:val="32"/>
          <w:lang w:eastAsia="ru-RU"/>
        </w:rPr>
        <w:t xml:space="preserve">. </w:t>
      </w:r>
    </w:p>
    <w:p w:rsidR="00564FEB" w:rsidRPr="006B5714" w:rsidRDefault="00847749" w:rsidP="00564FEB">
      <w:pPr>
        <w:spacing w:after="0" w:line="240" w:lineRule="auto"/>
        <w:ind w:firstLine="709"/>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Весовым вкладом в визуальное, функциональное и эстетическое развитие поселения стало благоустройство общественной территории нового объекта культуры и отдыха. </w:t>
      </w:r>
      <w:r w:rsidR="0027197C" w:rsidRPr="006B5714">
        <w:rPr>
          <w:rFonts w:ascii="Times New Roman" w:eastAsia="Times New Roman" w:hAnsi="Times New Roman" w:cs="Times New Roman"/>
          <w:sz w:val="32"/>
          <w:szCs w:val="32"/>
          <w:lang w:eastAsia="ru-RU"/>
        </w:rPr>
        <w:t>В 2022</w:t>
      </w:r>
      <w:r w:rsidR="006647E1" w:rsidRPr="006B5714">
        <w:rPr>
          <w:rFonts w:ascii="Times New Roman" w:eastAsia="Times New Roman" w:hAnsi="Times New Roman" w:cs="Times New Roman"/>
          <w:sz w:val="32"/>
          <w:szCs w:val="32"/>
          <w:lang w:eastAsia="ru-RU"/>
        </w:rPr>
        <w:t xml:space="preserve"> году </w:t>
      </w:r>
      <w:r w:rsidR="00564FEB" w:rsidRPr="006B5714">
        <w:rPr>
          <w:rFonts w:ascii="Times New Roman" w:eastAsia="Times New Roman" w:hAnsi="Times New Roman" w:cs="Times New Roman"/>
          <w:sz w:val="32"/>
          <w:szCs w:val="32"/>
          <w:lang w:eastAsia="ru-RU"/>
        </w:rPr>
        <w:t>реализован проект «Благоустро</w:t>
      </w:r>
      <w:r w:rsidR="00B449C9" w:rsidRPr="006B5714">
        <w:rPr>
          <w:rFonts w:ascii="Times New Roman" w:eastAsia="Times New Roman" w:hAnsi="Times New Roman" w:cs="Times New Roman"/>
          <w:sz w:val="32"/>
          <w:szCs w:val="32"/>
          <w:lang w:eastAsia="ru-RU"/>
        </w:rPr>
        <w:t>йство территории сквера имени 85</w:t>
      </w:r>
      <w:r w:rsidR="00564FEB" w:rsidRPr="006B5714">
        <w:rPr>
          <w:rFonts w:ascii="Times New Roman" w:eastAsia="Times New Roman" w:hAnsi="Times New Roman" w:cs="Times New Roman"/>
          <w:sz w:val="32"/>
          <w:szCs w:val="32"/>
          <w:lang w:eastAsia="ru-RU"/>
        </w:rPr>
        <w:t>-летия образования Краснодарского края». Сто</w:t>
      </w:r>
      <w:r w:rsidR="006647E1" w:rsidRPr="006B5714">
        <w:rPr>
          <w:rFonts w:ascii="Times New Roman" w:eastAsia="Times New Roman" w:hAnsi="Times New Roman" w:cs="Times New Roman"/>
          <w:sz w:val="32"/>
          <w:szCs w:val="32"/>
          <w:lang w:eastAsia="ru-RU"/>
        </w:rPr>
        <w:t xml:space="preserve">имость работ </w:t>
      </w:r>
      <w:r w:rsidR="00564FEB" w:rsidRPr="006B5714">
        <w:rPr>
          <w:rFonts w:ascii="Times New Roman" w:eastAsia="Times New Roman" w:hAnsi="Times New Roman" w:cs="Times New Roman"/>
          <w:sz w:val="32"/>
          <w:szCs w:val="32"/>
          <w:lang w:eastAsia="ru-RU"/>
        </w:rPr>
        <w:t>составила – 36 млн. 900 тыс</w:t>
      </w:r>
      <w:r w:rsidR="009F73E3" w:rsidRPr="006B5714">
        <w:rPr>
          <w:rFonts w:ascii="Times New Roman" w:eastAsia="Times New Roman" w:hAnsi="Times New Roman" w:cs="Times New Roman"/>
          <w:sz w:val="32"/>
          <w:szCs w:val="32"/>
          <w:lang w:eastAsia="ru-RU"/>
        </w:rPr>
        <w:t>.</w:t>
      </w:r>
      <w:r w:rsidR="00DE3959" w:rsidRPr="006B5714">
        <w:rPr>
          <w:rFonts w:ascii="Times New Roman" w:eastAsia="Times New Roman" w:hAnsi="Times New Roman" w:cs="Times New Roman"/>
          <w:sz w:val="32"/>
          <w:szCs w:val="32"/>
          <w:lang w:eastAsia="ru-RU"/>
        </w:rPr>
        <w:t xml:space="preserve"> рублей. </w:t>
      </w:r>
      <w:r w:rsidR="0027197C" w:rsidRPr="006B5714">
        <w:rPr>
          <w:rFonts w:ascii="Times New Roman" w:eastAsia="Times New Roman" w:hAnsi="Times New Roman" w:cs="Times New Roman"/>
          <w:sz w:val="32"/>
          <w:szCs w:val="32"/>
          <w:lang w:eastAsia="ru-RU"/>
        </w:rPr>
        <w:t>На площади более 1</w:t>
      </w:r>
      <w:r w:rsidR="00564FEB" w:rsidRPr="006B5714">
        <w:rPr>
          <w:rFonts w:ascii="Times New Roman" w:eastAsia="Times New Roman" w:hAnsi="Times New Roman" w:cs="Times New Roman"/>
          <w:sz w:val="32"/>
          <w:szCs w:val="32"/>
          <w:lang w:eastAsia="ru-RU"/>
        </w:rPr>
        <w:t xml:space="preserve"> га разместились современные детские площадки для детей разного возраста, уличные тренажеры, вымощены дорожки, установлены лавочки, </w:t>
      </w:r>
      <w:r w:rsidR="00DE3959" w:rsidRPr="006B5714">
        <w:rPr>
          <w:rFonts w:ascii="Times New Roman" w:eastAsia="Times New Roman" w:hAnsi="Times New Roman" w:cs="Times New Roman"/>
          <w:sz w:val="32"/>
          <w:szCs w:val="32"/>
          <w:lang w:eastAsia="ru-RU"/>
        </w:rPr>
        <w:t xml:space="preserve">малые архитектурные формы, </w:t>
      </w:r>
      <w:r w:rsidR="00564FEB" w:rsidRPr="006B5714">
        <w:rPr>
          <w:rFonts w:ascii="Times New Roman" w:eastAsia="Times New Roman" w:hAnsi="Times New Roman" w:cs="Times New Roman"/>
          <w:sz w:val="32"/>
          <w:szCs w:val="32"/>
          <w:lang w:eastAsia="ru-RU"/>
        </w:rPr>
        <w:t xml:space="preserve">высажены деревья и кустарники. Установлены </w:t>
      </w:r>
      <w:r w:rsidR="00DE3959" w:rsidRPr="006B5714">
        <w:rPr>
          <w:rFonts w:ascii="Times New Roman" w:eastAsia="Times New Roman" w:hAnsi="Times New Roman" w:cs="Times New Roman"/>
          <w:sz w:val="32"/>
          <w:szCs w:val="32"/>
          <w:lang w:eastAsia="ru-RU"/>
        </w:rPr>
        <w:t xml:space="preserve">уличные </w:t>
      </w:r>
      <w:r w:rsidR="00564FEB" w:rsidRPr="006B5714">
        <w:rPr>
          <w:rFonts w:ascii="Times New Roman" w:eastAsia="Times New Roman" w:hAnsi="Times New Roman" w:cs="Times New Roman"/>
          <w:sz w:val="32"/>
          <w:szCs w:val="32"/>
          <w:lang w:eastAsia="ru-RU"/>
        </w:rPr>
        <w:t>фонари на солнечных батареях.</w:t>
      </w:r>
      <w:r w:rsidR="00564FEB" w:rsidRPr="006B5714">
        <w:rPr>
          <w:rFonts w:ascii="Times New Roman" w:eastAsia="Times New Roman" w:hAnsi="Times New Roman" w:cs="Times New Roman"/>
          <w:sz w:val="32"/>
          <w:szCs w:val="32"/>
          <w:shd w:val="clear" w:color="auto" w:fill="FFFFFF"/>
          <w:lang w:eastAsia="ru-RU"/>
        </w:rPr>
        <w:t> </w:t>
      </w:r>
      <w:r w:rsidR="0027197C" w:rsidRPr="006B5714">
        <w:rPr>
          <w:rFonts w:ascii="Times New Roman" w:eastAsia="Times New Roman" w:hAnsi="Times New Roman" w:cs="Times New Roman"/>
          <w:sz w:val="32"/>
          <w:szCs w:val="32"/>
          <w:shd w:val="clear" w:color="auto" w:fill="FFFFFF"/>
          <w:lang w:eastAsia="ru-RU"/>
        </w:rPr>
        <w:t>Благодаря</w:t>
      </w:r>
      <w:r w:rsidR="00A473B3" w:rsidRPr="006B5714">
        <w:rPr>
          <w:rFonts w:ascii="Times New Roman" w:eastAsia="Times New Roman" w:hAnsi="Times New Roman" w:cs="Times New Roman"/>
          <w:sz w:val="32"/>
          <w:szCs w:val="32"/>
          <w:shd w:val="clear" w:color="auto" w:fill="FFFFFF"/>
          <w:lang w:eastAsia="ru-RU"/>
        </w:rPr>
        <w:t xml:space="preserve"> </w:t>
      </w:r>
      <w:r w:rsidR="00D00F84" w:rsidRPr="006B5714">
        <w:rPr>
          <w:rFonts w:ascii="Times New Roman" w:eastAsia="Times New Roman" w:hAnsi="Times New Roman" w:cs="Times New Roman"/>
          <w:sz w:val="32"/>
          <w:szCs w:val="32"/>
          <w:shd w:val="clear" w:color="auto" w:fill="FFFFFF"/>
          <w:lang w:eastAsia="ru-RU"/>
        </w:rPr>
        <w:t xml:space="preserve">победе </w:t>
      </w:r>
      <w:r w:rsidR="0027197C" w:rsidRPr="006B5714">
        <w:rPr>
          <w:rFonts w:ascii="Times New Roman" w:eastAsia="Times New Roman" w:hAnsi="Times New Roman" w:cs="Times New Roman"/>
          <w:sz w:val="32"/>
          <w:szCs w:val="32"/>
          <w:shd w:val="clear" w:color="auto" w:fill="FFFFFF"/>
          <w:lang w:eastAsia="ru-RU"/>
        </w:rPr>
        <w:t xml:space="preserve">церемониального отряда имени Лазаря Гавриловича </w:t>
      </w:r>
      <w:proofErr w:type="spellStart"/>
      <w:r w:rsidR="0027197C" w:rsidRPr="006B5714">
        <w:rPr>
          <w:rFonts w:ascii="Times New Roman" w:eastAsia="Times New Roman" w:hAnsi="Times New Roman" w:cs="Times New Roman"/>
          <w:sz w:val="32"/>
          <w:szCs w:val="32"/>
          <w:shd w:val="clear" w:color="auto" w:fill="FFFFFF"/>
          <w:lang w:eastAsia="ru-RU"/>
        </w:rPr>
        <w:t>Заболотнего</w:t>
      </w:r>
      <w:proofErr w:type="spellEnd"/>
      <w:r w:rsidR="0027197C" w:rsidRPr="006B5714">
        <w:rPr>
          <w:rFonts w:ascii="Times New Roman" w:eastAsia="Times New Roman" w:hAnsi="Times New Roman" w:cs="Times New Roman"/>
          <w:sz w:val="32"/>
          <w:szCs w:val="32"/>
          <w:shd w:val="clear" w:color="auto" w:fill="FFFFFF"/>
          <w:lang w:eastAsia="ru-RU"/>
        </w:rPr>
        <w:t xml:space="preserve"> «Честь имею!»</w:t>
      </w:r>
      <w:r w:rsidR="00C00F45" w:rsidRPr="006B5714">
        <w:rPr>
          <w:rFonts w:ascii="Times New Roman" w:eastAsia="Times New Roman" w:hAnsi="Times New Roman" w:cs="Times New Roman"/>
          <w:sz w:val="32"/>
          <w:szCs w:val="32"/>
          <w:shd w:val="clear" w:color="auto" w:fill="FFFFFF"/>
          <w:lang w:eastAsia="ru-RU"/>
        </w:rPr>
        <w:t xml:space="preserve"> во Всероссийском патриотическом конкурсе «Сыны и дочери Отечества»</w:t>
      </w:r>
      <w:r w:rsidR="0027197C" w:rsidRPr="006B5714">
        <w:rPr>
          <w:rFonts w:ascii="Times New Roman" w:eastAsia="Times New Roman" w:hAnsi="Times New Roman" w:cs="Times New Roman"/>
          <w:sz w:val="32"/>
          <w:szCs w:val="32"/>
          <w:shd w:val="clear" w:color="auto" w:fill="FFFFFF"/>
          <w:lang w:eastAsia="ru-RU"/>
        </w:rPr>
        <w:t xml:space="preserve"> и по </w:t>
      </w:r>
      <w:r w:rsidR="0027197C" w:rsidRPr="006B5714">
        <w:rPr>
          <w:rFonts w:ascii="Times New Roman" w:eastAsia="Times New Roman" w:hAnsi="Times New Roman" w:cs="Times New Roman"/>
          <w:sz w:val="32"/>
          <w:szCs w:val="32"/>
          <w:shd w:val="clear" w:color="auto" w:fill="FFFFFF"/>
          <w:lang w:eastAsia="ru-RU"/>
        </w:rPr>
        <w:lastRenderedPageBreak/>
        <w:t>инициативе г</w:t>
      </w:r>
      <w:r w:rsidR="00C05031">
        <w:rPr>
          <w:rFonts w:ascii="Times New Roman" w:eastAsia="Times New Roman" w:hAnsi="Times New Roman" w:cs="Times New Roman"/>
          <w:sz w:val="32"/>
          <w:szCs w:val="32"/>
          <w:shd w:val="clear" w:color="auto" w:fill="FFFFFF"/>
          <w:lang w:eastAsia="ru-RU"/>
        </w:rPr>
        <w:t>лавы МО Ленинградский район Юрия Юрьевича</w:t>
      </w:r>
      <w:r w:rsidR="0027197C" w:rsidRPr="006B5714">
        <w:rPr>
          <w:rFonts w:ascii="Times New Roman" w:eastAsia="Times New Roman" w:hAnsi="Times New Roman" w:cs="Times New Roman"/>
          <w:sz w:val="32"/>
          <w:szCs w:val="32"/>
          <w:shd w:val="clear" w:color="auto" w:fill="FFFFFF"/>
          <w:lang w:eastAsia="ru-RU"/>
        </w:rPr>
        <w:t xml:space="preserve"> </w:t>
      </w:r>
      <w:proofErr w:type="spellStart"/>
      <w:r w:rsidR="0027197C" w:rsidRPr="006B5714">
        <w:rPr>
          <w:rFonts w:ascii="Times New Roman" w:eastAsia="Times New Roman" w:hAnsi="Times New Roman" w:cs="Times New Roman"/>
          <w:sz w:val="32"/>
          <w:szCs w:val="32"/>
          <w:shd w:val="clear" w:color="auto" w:fill="FFFFFF"/>
          <w:lang w:eastAsia="ru-RU"/>
        </w:rPr>
        <w:t>Шулико</w:t>
      </w:r>
      <w:proofErr w:type="spellEnd"/>
      <w:r w:rsidR="0027197C" w:rsidRPr="006B5714">
        <w:rPr>
          <w:rFonts w:ascii="Times New Roman" w:eastAsia="Times New Roman" w:hAnsi="Times New Roman" w:cs="Times New Roman"/>
          <w:sz w:val="32"/>
          <w:szCs w:val="32"/>
          <w:shd w:val="clear" w:color="auto" w:fill="FFFFFF"/>
          <w:lang w:eastAsia="ru-RU"/>
        </w:rPr>
        <w:t xml:space="preserve"> </w:t>
      </w:r>
      <w:r w:rsidR="0027197C" w:rsidRPr="006B5714">
        <w:rPr>
          <w:rFonts w:ascii="Times New Roman" w:eastAsia="Times New Roman" w:hAnsi="Times New Roman" w:cs="Times New Roman"/>
          <w:sz w:val="32"/>
          <w:szCs w:val="32"/>
          <w:lang w:eastAsia="ru-RU"/>
        </w:rPr>
        <w:t>в</w:t>
      </w:r>
      <w:r w:rsidR="00564FEB" w:rsidRPr="006B5714">
        <w:rPr>
          <w:rFonts w:ascii="Times New Roman" w:eastAsia="Times New Roman" w:hAnsi="Times New Roman" w:cs="Times New Roman"/>
          <w:sz w:val="32"/>
          <w:szCs w:val="32"/>
          <w:lang w:eastAsia="ru-RU"/>
        </w:rPr>
        <w:t xml:space="preserve"> центр</w:t>
      </w:r>
      <w:r w:rsidR="0027197C" w:rsidRPr="006B5714">
        <w:rPr>
          <w:rFonts w:ascii="Times New Roman" w:eastAsia="Times New Roman" w:hAnsi="Times New Roman" w:cs="Times New Roman"/>
          <w:sz w:val="32"/>
          <w:szCs w:val="32"/>
          <w:lang w:eastAsia="ru-RU"/>
        </w:rPr>
        <w:t>альной части сквера был установлен</w:t>
      </w:r>
      <w:r w:rsidR="00564FEB" w:rsidRPr="006B5714">
        <w:rPr>
          <w:rFonts w:ascii="Times New Roman" w:eastAsia="Times New Roman" w:hAnsi="Times New Roman" w:cs="Times New Roman"/>
          <w:sz w:val="32"/>
          <w:szCs w:val="32"/>
          <w:lang w:eastAsia="ru-RU"/>
        </w:rPr>
        <w:t xml:space="preserve"> </w:t>
      </w:r>
      <w:r w:rsidR="009F73E3" w:rsidRPr="006B5714">
        <w:rPr>
          <w:rFonts w:ascii="Times New Roman" w:eastAsia="Times New Roman" w:hAnsi="Times New Roman" w:cs="Times New Roman"/>
          <w:sz w:val="32"/>
          <w:szCs w:val="32"/>
          <w:lang w:eastAsia="ru-RU"/>
        </w:rPr>
        <w:t>бюст Екатерине </w:t>
      </w:r>
      <w:r w:rsidR="00564FEB" w:rsidRPr="006B5714">
        <w:rPr>
          <w:rFonts w:ascii="Times New Roman" w:eastAsia="Times New Roman" w:hAnsi="Times New Roman" w:cs="Times New Roman"/>
          <w:sz w:val="32"/>
          <w:szCs w:val="32"/>
          <w:lang w:val="en-US" w:eastAsia="ru-RU"/>
        </w:rPr>
        <w:t>II</w:t>
      </w:r>
      <w:r w:rsidR="00564FEB" w:rsidRPr="006B5714">
        <w:rPr>
          <w:rFonts w:ascii="Times New Roman" w:eastAsia="Times New Roman" w:hAnsi="Times New Roman" w:cs="Times New Roman"/>
          <w:sz w:val="32"/>
          <w:szCs w:val="32"/>
          <w:lang w:eastAsia="ru-RU"/>
        </w:rPr>
        <w:t xml:space="preserve">. </w:t>
      </w:r>
    </w:p>
    <w:p w:rsidR="008D7A21" w:rsidRPr="006B5714" w:rsidRDefault="00FF401B" w:rsidP="00564FEB">
      <w:pPr>
        <w:spacing w:after="0" w:line="240" w:lineRule="auto"/>
        <w:ind w:firstLine="709"/>
        <w:jc w:val="both"/>
        <w:outlineLvl w:val="2"/>
        <w:rPr>
          <w:rFonts w:ascii="Times New Roman" w:eastAsia="Times New Roman" w:hAnsi="Times New Roman" w:cs="Times New Roman"/>
          <w:bCs/>
          <w:sz w:val="32"/>
          <w:szCs w:val="32"/>
          <w:lang w:eastAsia="ru-RU"/>
        </w:rPr>
      </w:pPr>
      <w:r w:rsidRPr="006B5714">
        <w:rPr>
          <w:rFonts w:ascii="Times New Roman" w:eastAsia="Times New Roman" w:hAnsi="Times New Roman" w:cs="Times New Roman"/>
          <w:bCs/>
          <w:sz w:val="32"/>
          <w:szCs w:val="32"/>
          <w:lang w:eastAsia="ru-RU"/>
        </w:rPr>
        <w:t>Вопрос благоустройства территории был и остается одним</w:t>
      </w:r>
      <w:r w:rsidR="007E60EE" w:rsidRPr="006B5714">
        <w:rPr>
          <w:rFonts w:ascii="Times New Roman" w:eastAsia="Times New Roman" w:hAnsi="Times New Roman" w:cs="Times New Roman"/>
          <w:bCs/>
          <w:sz w:val="32"/>
          <w:szCs w:val="32"/>
          <w:lang w:eastAsia="ru-RU"/>
        </w:rPr>
        <w:t xml:space="preserve"> из самых актуальных вопросов</w:t>
      </w:r>
      <w:r w:rsidR="008D7A21" w:rsidRPr="006B5714">
        <w:rPr>
          <w:rFonts w:ascii="Times New Roman" w:eastAsia="Times New Roman" w:hAnsi="Times New Roman" w:cs="Times New Roman"/>
          <w:bCs/>
          <w:sz w:val="32"/>
          <w:szCs w:val="32"/>
          <w:lang w:eastAsia="ru-RU"/>
        </w:rPr>
        <w:t>. В течение всего весенне-летнего периода проводилась уборка территории поселения от мусора и покос сорной растительнос</w:t>
      </w:r>
      <w:r w:rsidR="00BC7774" w:rsidRPr="006B5714">
        <w:rPr>
          <w:rFonts w:ascii="Times New Roman" w:eastAsia="Times New Roman" w:hAnsi="Times New Roman" w:cs="Times New Roman"/>
          <w:bCs/>
          <w:sz w:val="32"/>
          <w:szCs w:val="32"/>
          <w:lang w:eastAsia="ru-RU"/>
        </w:rPr>
        <w:t>ти. Производилась у</w:t>
      </w:r>
      <w:r w:rsidR="008D7A21" w:rsidRPr="006B5714">
        <w:rPr>
          <w:rFonts w:ascii="Times New Roman" w:eastAsia="Times New Roman" w:hAnsi="Times New Roman" w:cs="Times New Roman"/>
          <w:bCs/>
          <w:sz w:val="32"/>
          <w:szCs w:val="32"/>
          <w:lang w:eastAsia="ru-RU"/>
        </w:rPr>
        <w:t>борка территорий в зимний период, в том числе расчистка тротуаров, дорожек, по</w:t>
      </w:r>
      <w:r w:rsidR="00177878" w:rsidRPr="006B5714">
        <w:rPr>
          <w:rFonts w:ascii="Times New Roman" w:eastAsia="Times New Roman" w:hAnsi="Times New Roman" w:cs="Times New Roman"/>
          <w:bCs/>
          <w:sz w:val="32"/>
          <w:szCs w:val="32"/>
          <w:lang w:eastAsia="ru-RU"/>
        </w:rPr>
        <w:t>сыпка песчан</w:t>
      </w:r>
      <w:r w:rsidR="00BC7774" w:rsidRPr="006B5714">
        <w:rPr>
          <w:rFonts w:ascii="Times New Roman" w:eastAsia="Times New Roman" w:hAnsi="Times New Roman" w:cs="Times New Roman"/>
          <w:bCs/>
          <w:sz w:val="32"/>
          <w:szCs w:val="32"/>
          <w:lang w:eastAsia="ru-RU"/>
        </w:rPr>
        <w:t>о-соляной смесью</w:t>
      </w:r>
      <w:r w:rsidR="008D7A21" w:rsidRPr="006B5714">
        <w:rPr>
          <w:rFonts w:ascii="Times New Roman" w:eastAsia="Times New Roman" w:hAnsi="Times New Roman" w:cs="Times New Roman"/>
          <w:bCs/>
          <w:sz w:val="32"/>
          <w:szCs w:val="32"/>
          <w:lang w:eastAsia="ru-RU"/>
        </w:rPr>
        <w:t>.</w:t>
      </w:r>
    </w:p>
    <w:p w:rsidR="000C680A" w:rsidRPr="006B5714" w:rsidRDefault="002D6B05" w:rsidP="00564FEB">
      <w:pPr>
        <w:spacing w:after="0" w:line="240" w:lineRule="auto"/>
        <w:ind w:firstLine="709"/>
        <w:jc w:val="both"/>
        <w:outlineLvl w:val="2"/>
        <w:rPr>
          <w:rFonts w:ascii="Times New Roman" w:eastAsia="Times New Roman" w:hAnsi="Times New Roman" w:cs="Times New Roman"/>
          <w:bCs/>
          <w:sz w:val="32"/>
          <w:szCs w:val="32"/>
          <w:lang w:eastAsia="ru-RU"/>
        </w:rPr>
      </w:pPr>
      <w:r w:rsidRPr="006B5714">
        <w:rPr>
          <w:rFonts w:ascii="Times New Roman" w:eastAsia="Times New Roman" w:hAnsi="Times New Roman" w:cs="Times New Roman"/>
          <w:bCs/>
          <w:sz w:val="32"/>
          <w:szCs w:val="32"/>
          <w:lang w:eastAsia="ru-RU"/>
        </w:rPr>
        <w:t xml:space="preserve">В 2022 году продолжалось проведение </w:t>
      </w:r>
      <w:r w:rsidR="004567A0" w:rsidRPr="006B5714">
        <w:rPr>
          <w:rFonts w:ascii="Times New Roman" w:eastAsia="Times New Roman" w:hAnsi="Times New Roman" w:cs="Times New Roman"/>
          <w:bCs/>
          <w:sz w:val="32"/>
          <w:szCs w:val="32"/>
          <w:lang w:eastAsia="ru-RU"/>
        </w:rPr>
        <w:t xml:space="preserve">работ </w:t>
      </w:r>
      <w:r w:rsidRPr="006B5714">
        <w:rPr>
          <w:rFonts w:ascii="Times New Roman" w:eastAsia="Times New Roman" w:hAnsi="Times New Roman" w:cs="Times New Roman"/>
          <w:bCs/>
          <w:sz w:val="32"/>
          <w:szCs w:val="32"/>
          <w:lang w:eastAsia="ru-RU"/>
        </w:rPr>
        <w:t xml:space="preserve">по озеленению территории. Было произведено удаление аварийных, представляющих опасность для населения </w:t>
      </w:r>
      <w:r w:rsidR="00DE3959" w:rsidRPr="006B5714">
        <w:rPr>
          <w:rFonts w:ascii="Times New Roman" w:eastAsia="Times New Roman" w:hAnsi="Times New Roman" w:cs="Times New Roman"/>
          <w:bCs/>
          <w:sz w:val="32"/>
          <w:szCs w:val="32"/>
          <w:lang w:eastAsia="ru-RU"/>
        </w:rPr>
        <w:t>деревьев</w:t>
      </w:r>
      <w:r w:rsidRPr="006B5714">
        <w:rPr>
          <w:rFonts w:ascii="Times New Roman" w:eastAsia="Times New Roman" w:hAnsi="Times New Roman" w:cs="Times New Roman"/>
          <w:bCs/>
          <w:sz w:val="32"/>
          <w:szCs w:val="32"/>
          <w:lang w:eastAsia="ru-RU"/>
        </w:rPr>
        <w:t xml:space="preserve">. </w:t>
      </w:r>
      <w:r w:rsidR="000A55C6" w:rsidRPr="006B5714">
        <w:rPr>
          <w:rFonts w:ascii="Times New Roman" w:eastAsia="Times New Roman" w:hAnsi="Times New Roman" w:cs="Times New Roman"/>
          <w:bCs/>
          <w:sz w:val="32"/>
          <w:szCs w:val="32"/>
          <w:lang w:eastAsia="ru-RU"/>
        </w:rPr>
        <w:t>Произведена в</w:t>
      </w:r>
      <w:r w:rsidR="00A92682" w:rsidRPr="006B5714">
        <w:rPr>
          <w:rFonts w:ascii="Times New Roman" w:eastAsia="Times New Roman" w:hAnsi="Times New Roman" w:cs="Times New Roman"/>
          <w:bCs/>
          <w:sz w:val="32"/>
          <w:szCs w:val="32"/>
          <w:lang w:eastAsia="ru-RU"/>
        </w:rPr>
        <w:t>ыса</w:t>
      </w:r>
      <w:r w:rsidR="000A55C6" w:rsidRPr="006B5714">
        <w:rPr>
          <w:rFonts w:ascii="Times New Roman" w:eastAsia="Times New Roman" w:hAnsi="Times New Roman" w:cs="Times New Roman"/>
          <w:bCs/>
          <w:sz w:val="32"/>
          <w:szCs w:val="32"/>
          <w:lang w:eastAsia="ru-RU"/>
        </w:rPr>
        <w:t>дка</w:t>
      </w:r>
      <w:r w:rsidR="00A92682" w:rsidRPr="006B5714">
        <w:rPr>
          <w:rFonts w:ascii="Times New Roman" w:eastAsia="Times New Roman" w:hAnsi="Times New Roman" w:cs="Times New Roman"/>
          <w:bCs/>
          <w:sz w:val="32"/>
          <w:szCs w:val="32"/>
          <w:lang w:eastAsia="ru-RU"/>
        </w:rPr>
        <w:t xml:space="preserve"> более 200 саженцев </w:t>
      </w:r>
      <w:r w:rsidR="002C0DC4">
        <w:rPr>
          <w:rFonts w:ascii="Times New Roman" w:eastAsia="Times New Roman" w:hAnsi="Times New Roman" w:cs="Times New Roman"/>
          <w:bCs/>
          <w:sz w:val="32"/>
          <w:szCs w:val="32"/>
          <w:lang w:eastAsia="ru-RU"/>
        </w:rPr>
        <w:t>лиственных и хвойных деревьев и более 25 000 цветочной рассады</w:t>
      </w:r>
      <w:r w:rsidR="00676335" w:rsidRPr="006B5714">
        <w:rPr>
          <w:rFonts w:ascii="Times New Roman" w:eastAsia="Times New Roman" w:hAnsi="Times New Roman" w:cs="Times New Roman"/>
          <w:bCs/>
          <w:sz w:val="32"/>
          <w:szCs w:val="32"/>
          <w:lang w:eastAsia="ru-RU"/>
        </w:rPr>
        <w:t>, стоимостью более 4 млн. рублей.</w:t>
      </w:r>
    </w:p>
    <w:p w:rsidR="007073F1" w:rsidRPr="006B5714" w:rsidRDefault="007073F1" w:rsidP="00564FEB">
      <w:pPr>
        <w:spacing w:after="0" w:line="240" w:lineRule="auto"/>
        <w:ind w:firstLine="709"/>
        <w:jc w:val="both"/>
        <w:outlineLvl w:val="2"/>
        <w:rPr>
          <w:rFonts w:ascii="Times New Roman" w:eastAsia="Times New Roman" w:hAnsi="Times New Roman" w:cs="Times New Roman"/>
          <w:bCs/>
          <w:sz w:val="32"/>
          <w:szCs w:val="32"/>
          <w:lang w:eastAsia="ru-RU"/>
        </w:rPr>
      </w:pPr>
      <w:r w:rsidRPr="006B5714">
        <w:rPr>
          <w:rFonts w:ascii="Times New Roman" w:eastAsia="Times New Roman" w:hAnsi="Times New Roman" w:cs="Times New Roman"/>
          <w:bCs/>
          <w:sz w:val="32"/>
          <w:szCs w:val="32"/>
          <w:lang w:eastAsia="ru-RU"/>
        </w:rPr>
        <w:t>Весна – это традиционное время наведения чистоты и порядка, а субботники</w:t>
      </w:r>
      <w:r w:rsidR="00B87727" w:rsidRPr="006B5714">
        <w:rPr>
          <w:rFonts w:ascii="Times New Roman" w:eastAsia="Times New Roman" w:hAnsi="Times New Roman" w:cs="Times New Roman"/>
          <w:bCs/>
          <w:sz w:val="32"/>
          <w:szCs w:val="32"/>
          <w:lang w:eastAsia="ru-RU"/>
        </w:rPr>
        <w:t xml:space="preserve"> </w:t>
      </w:r>
      <w:r w:rsidRPr="006B5714">
        <w:rPr>
          <w:rFonts w:ascii="Times New Roman" w:eastAsia="Times New Roman" w:hAnsi="Times New Roman" w:cs="Times New Roman"/>
          <w:bCs/>
          <w:sz w:val="32"/>
          <w:szCs w:val="32"/>
          <w:lang w:eastAsia="ru-RU"/>
        </w:rPr>
        <w:t xml:space="preserve">- наша добрая традиция. Хочу поблагодарить жителей, волонтеров, руководителей предприятий за </w:t>
      </w:r>
      <w:r w:rsidR="0093165C" w:rsidRPr="006B5714">
        <w:rPr>
          <w:rFonts w:ascii="Times New Roman" w:eastAsia="Times New Roman" w:hAnsi="Times New Roman" w:cs="Times New Roman"/>
          <w:bCs/>
          <w:sz w:val="32"/>
          <w:szCs w:val="32"/>
          <w:lang w:eastAsia="ru-RU"/>
        </w:rPr>
        <w:t xml:space="preserve">участие в наведении </w:t>
      </w:r>
      <w:r w:rsidR="002C0DC4">
        <w:rPr>
          <w:rFonts w:ascii="Times New Roman" w:eastAsia="Times New Roman" w:hAnsi="Times New Roman" w:cs="Times New Roman"/>
          <w:bCs/>
          <w:sz w:val="32"/>
          <w:szCs w:val="32"/>
          <w:lang w:eastAsia="ru-RU"/>
        </w:rPr>
        <w:t xml:space="preserve">санитарного </w:t>
      </w:r>
      <w:r w:rsidR="0093165C" w:rsidRPr="006B5714">
        <w:rPr>
          <w:rFonts w:ascii="Times New Roman" w:eastAsia="Times New Roman" w:hAnsi="Times New Roman" w:cs="Times New Roman"/>
          <w:bCs/>
          <w:sz w:val="32"/>
          <w:szCs w:val="32"/>
          <w:lang w:eastAsia="ru-RU"/>
        </w:rPr>
        <w:t>порядка</w:t>
      </w:r>
      <w:r w:rsidRPr="006B5714">
        <w:rPr>
          <w:rFonts w:ascii="Times New Roman" w:eastAsia="Times New Roman" w:hAnsi="Times New Roman" w:cs="Times New Roman"/>
          <w:bCs/>
          <w:sz w:val="32"/>
          <w:szCs w:val="32"/>
          <w:lang w:eastAsia="ru-RU"/>
        </w:rPr>
        <w:t>.</w:t>
      </w:r>
    </w:p>
    <w:p w:rsidR="007073F1" w:rsidRPr="006B5714" w:rsidRDefault="007073F1" w:rsidP="00564FEB">
      <w:pPr>
        <w:spacing w:after="0" w:line="240" w:lineRule="auto"/>
        <w:ind w:firstLine="709"/>
        <w:jc w:val="both"/>
        <w:outlineLvl w:val="2"/>
        <w:rPr>
          <w:rFonts w:ascii="Times New Roman" w:eastAsia="Times New Roman" w:hAnsi="Times New Roman" w:cs="Times New Roman"/>
          <w:bCs/>
          <w:sz w:val="32"/>
          <w:szCs w:val="32"/>
          <w:lang w:eastAsia="ru-RU"/>
        </w:rPr>
      </w:pPr>
      <w:r w:rsidRPr="006B5714">
        <w:rPr>
          <w:rFonts w:ascii="Times New Roman" w:eastAsia="Times New Roman" w:hAnsi="Times New Roman" w:cs="Times New Roman"/>
          <w:bCs/>
          <w:sz w:val="32"/>
          <w:szCs w:val="32"/>
          <w:lang w:eastAsia="ru-RU"/>
        </w:rPr>
        <w:t>В течение 2022 года осуществлялся контроль за соблюдением Правил благоуст</w:t>
      </w:r>
      <w:r w:rsidR="00771844" w:rsidRPr="006B5714">
        <w:rPr>
          <w:rFonts w:ascii="Times New Roman" w:eastAsia="Times New Roman" w:hAnsi="Times New Roman" w:cs="Times New Roman"/>
          <w:bCs/>
          <w:sz w:val="32"/>
          <w:szCs w:val="32"/>
          <w:lang w:eastAsia="ru-RU"/>
        </w:rPr>
        <w:t>ройства на территории поселения, за нарушение правил благоустройства к административной ответственности привлечено 24 человека, в отношении которых составлены и рассмотрены административные протоколы, по всем протоколам вынесено административное наказание в виде штрафа.</w:t>
      </w:r>
    </w:p>
    <w:p w:rsidR="00F13EAA" w:rsidRPr="006B5714" w:rsidRDefault="00455125" w:rsidP="00564FEB">
      <w:pPr>
        <w:spacing w:after="0" w:line="240" w:lineRule="auto"/>
        <w:ind w:firstLine="709"/>
        <w:jc w:val="both"/>
        <w:outlineLvl w:val="2"/>
        <w:rPr>
          <w:rFonts w:ascii="Times New Roman" w:eastAsia="Times New Roman" w:hAnsi="Times New Roman" w:cs="Times New Roman"/>
          <w:bCs/>
          <w:sz w:val="32"/>
          <w:szCs w:val="32"/>
          <w:lang w:eastAsia="ru-RU"/>
        </w:rPr>
      </w:pPr>
      <w:r w:rsidRPr="006B5714">
        <w:rPr>
          <w:rFonts w:ascii="Times New Roman" w:eastAsia="Times New Roman" w:hAnsi="Times New Roman" w:cs="Times New Roman"/>
          <w:bCs/>
          <w:sz w:val="32"/>
          <w:szCs w:val="32"/>
          <w:lang w:eastAsia="ru-RU"/>
        </w:rPr>
        <w:t xml:space="preserve">Перед началом летнего </w:t>
      </w:r>
      <w:r w:rsidR="004E287F" w:rsidRPr="006B5714">
        <w:rPr>
          <w:rFonts w:ascii="Times New Roman" w:eastAsia="Times New Roman" w:hAnsi="Times New Roman" w:cs="Times New Roman"/>
          <w:bCs/>
          <w:sz w:val="32"/>
          <w:szCs w:val="32"/>
          <w:lang w:eastAsia="ru-RU"/>
        </w:rPr>
        <w:t xml:space="preserve">сезона </w:t>
      </w:r>
      <w:r w:rsidRPr="006B5714">
        <w:rPr>
          <w:rFonts w:ascii="Times New Roman" w:eastAsia="Times New Roman" w:hAnsi="Times New Roman" w:cs="Times New Roman"/>
          <w:bCs/>
          <w:sz w:val="32"/>
          <w:szCs w:val="32"/>
          <w:lang w:eastAsia="ru-RU"/>
        </w:rPr>
        <w:t>е</w:t>
      </w:r>
      <w:r w:rsidR="00F13EAA" w:rsidRPr="006B5714">
        <w:rPr>
          <w:rFonts w:ascii="Times New Roman" w:eastAsia="Times New Roman" w:hAnsi="Times New Roman" w:cs="Times New Roman"/>
          <w:bCs/>
          <w:sz w:val="32"/>
          <w:szCs w:val="32"/>
          <w:lang w:eastAsia="ru-RU"/>
        </w:rPr>
        <w:t xml:space="preserve">жегодно мы проводим обследование детских игровых площадок на предмет аварийности игрового оборудования.  </w:t>
      </w:r>
    </w:p>
    <w:p w:rsidR="00972188" w:rsidRPr="006B5714" w:rsidRDefault="0002486C" w:rsidP="0032221F">
      <w:pPr>
        <w:spacing w:after="0"/>
        <w:ind w:firstLine="708"/>
        <w:jc w:val="both"/>
        <w:rPr>
          <w:rFonts w:ascii="Times New Roman" w:hAnsi="Times New Roman" w:cs="Times New Roman"/>
          <w:sz w:val="32"/>
          <w:szCs w:val="32"/>
        </w:rPr>
      </w:pPr>
      <w:r w:rsidRPr="006B5714">
        <w:rPr>
          <w:rFonts w:ascii="Times New Roman" w:hAnsi="Times New Roman" w:cs="Times New Roman"/>
          <w:sz w:val="32"/>
          <w:szCs w:val="32"/>
        </w:rPr>
        <w:t>Администрация проводит целенаправленную работу по обеспечению не только комфортных условий, но и безопасности проживания на территории поселения.</w:t>
      </w:r>
    </w:p>
    <w:p w:rsidR="00972188" w:rsidRPr="006B5714" w:rsidRDefault="00972188" w:rsidP="00972188">
      <w:pPr>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В рамках выполнения первичных мер пожарной безопасности администрацией поселения выполняется ряд мер профилактического характера. </w:t>
      </w:r>
    </w:p>
    <w:p w:rsidR="00972188" w:rsidRPr="006B5714" w:rsidRDefault="00972188" w:rsidP="00972188">
      <w:pPr>
        <w:spacing w:after="0" w:line="240" w:lineRule="auto"/>
        <w:ind w:firstLine="709"/>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Проводятся рейдовые мероприятия в жилом секторе, в том числе по месту проживания многодетных семей, семей, оказавшихся в трудной жизненной ситуации и социально-опасном положении. </w:t>
      </w:r>
    </w:p>
    <w:p w:rsidR="00972188" w:rsidRPr="006B5714" w:rsidRDefault="004E287F" w:rsidP="00BF723B">
      <w:pPr>
        <w:spacing w:after="0" w:line="240" w:lineRule="auto"/>
        <w:ind w:firstLine="709"/>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За истекший год</w:t>
      </w:r>
      <w:r w:rsidR="00972188" w:rsidRPr="006B5714">
        <w:rPr>
          <w:rFonts w:ascii="Times New Roman" w:eastAsia="Times New Roman" w:hAnsi="Times New Roman" w:cs="Times New Roman"/>
          <w:sz w:val="32"/>
          <w:szCs w:val="32"/>
          <w:lang w:eastAsia="ru-RU"/>
        </w:rPr>
        <w:t xml:space="preserve"> проведены: 351 рейд</w:t>
      </w:r>
      <w:r w:rsidR="0090180D" w:rsidRPr="006B5714">
        <w:rPr>
          <w:rFonts w:ascii="Times New Roman" w:eastAsia="Times New Roman" w:hAnsi="Times New Roman" w:cs="Times New Roman"/>
          <w:sz w:val="32"/>
          <w:szCs w:val="32"/>
          <w:lang w:eastAsia="ru-RU"/>
        </w:rPr>
        <w:t>овое мероприятие</w:t>
      </w:r>
      <w:r w:rsidR="00972188" w:rsidRPr="006B5714">
        <w:rPr>
          <w:rFonts w:ascii="Times New Roman" w:eastAsia="Times New Roman" w:hAnsi="Times New Roman" w:cs="Times New Roman"/>
          <w:sz w:val="32"/>
          <w:szCs w:val="32"/>
          <w:lang w:eastAsia="ru-RU"/>
        </w:rPr>
        <w:t>, 51 сход граждан</w:t>
      </w:r>
      <w:r w:rsidR="00BF723B" w:rsidRPr="006B5714">
        <w:rPr>
          <w:rFonts w:ascii="Times New Roman" w:eastAsia="Times New Roman" w:hAnsi="Times New Roman" w:cs="Times New Roman"/>
          <w:sz w:val="32"/>
          <w:szCs w:val="32"/>
          <w:lang w:eastAsia="ru-RU"/>
        </w:rPr>
        <w:t xml:space="preserve">, </w:t>
      </w:r>
      <w:r w:rsidR="00972188" w:rsidRPr="006B5714">
        <w:rPr>
          <w:rFonts w:ascii="Times New Roman" w:eastAsia="Times New Roman" w:hAnsi="Times New Roman" w:cs="Times New Roman"/>
          <w:sz w:val="32"/>
          <w:szCs w:val="32"/>
          <w:lang w:eastAsia="ru-RU"/>
        </w:rPr>
        <w:t>1891 обход домовладений и квартир, распространено 8796 листовок. Информация о мерах п</w:t>
      </w:r>
      <w:r w:rsidR="000C680A" w:rsidRPr="006B5714">
        <w:rPr>
          <w:rFonts w:ascii="Times New Roman" w:eastAsia="Times New Roman" w:hAnsi="Times New Roman" w:cs="Times New Roman"/>
          <w:sz w:val="32"/>
          <w:szCs w:val="32"/>
          <w:lang w:eastAsia="ru-RU"/>
        </w:rPr>
        <w:t xml:space="preserve">ожарной безопасности </w:t>
      </w:r>
      <w:r w:rsidR="000C680A" w:rsidRPr="006B5714">
        <w:rPr>
          <w:rFonts w:ascii="Times New Roman" w:eastAsia="Times New Roman" w:hAnsi="Times New Roman" w:cs="Times New Roman"/>
          <w:sz w:val="32"/>
          <w:szCs w:val="32"/>
          <w:lang w:eastAsia="ru-RU"/>
        </w:rPr>
        <w:lastRenderedPageBreak/>
        <w:t>регулярно размещается</w:t>
      </w:r>
      <w:r w:rsidR="00972188" w:rsidRPr="006B5714">
        <w:rPr>
          <w:rFonts w:ascii="Times New Roman" w:eastAsia="Times New Roman" w:hAnsi="Times New Roman" w:cs="Times New Roman"/>
          <w:sz w:val="32"/>
          <w:szCs w:val="32"/>
          <w:lang w:eastAsia="ru-RU"/>
        </w:rPr>
        <w:t xml:space="preserve"> на официальном интернет-портале Администрации Ленинградского с</w:t>
      </w:r>
      <w:r w:rsidR="00C64E81" w:rsidRPr="006B5714">
        <w:rPr>
          <w:rFonts w:ascii="Times New Roman" w:eastAsia="Times New Roman" w:hAnsi="Times New Roman" w:cs="Times New Roman"/>
          <w:sz w:val="32"/>
          <w:szCs w:val="32"/>
          <w:lang w:eastAsia="ru-RU"/>
        </w:rPr>
        <w:t xml:space="preserve">ельского поселения </w:t>
      </w:r>
      <w:r w:rsidR="00972188" w:rsidRPr="006B5714">
        <w:rPr>
          <w:rFonts w:ascii="Times New Roman" w:eastAsia="Times New Roman" w:hAnsi="Times New Roman" w:cs="Times New Roman"/>
          <w:sz w:val="32"/>
          <w:szCs w:val="32"/>
          <w:lang w:eastAsia="ru-RU"/>
        </w:rPr>
        <w:t xml:space="preserve">(2022г. – 61 </w:t>
      </w:r>
      <w:r w:rsidR="006D23A9" w:rsidRPr="006B5714">
        <w:rPr>
          <w:rFonts w:ascii="Times New Roman" w:eastAsia="Times New Roman" w:hAnsi="Times New Roman" w:cs="Times New Roman"/>
          <w:sz w:val="32"/>
          <w:szCs w:val="32"/>
          <w:lang w:eastAsia="ru-RU"/>
        </w:rPr>
        <w:t xml:space="preserve">публикация), а также </w:t>
      </w:r>
      <w:r w:rsidR="00972188" w:rsidRPr="006B5714">
        <w:rPr>
          <w:rFonts w:ascii="Times New Roman" w:eastAsia="Times New Roman" w:hAnsi="Times New Roman" w:cs="Times New Roman"/>
          <w:sz w:val="32"/>
          <w:szCs w:val="32"/>
          <w:lang w:eastAsia="ru-RU"/>
        </w:rPr>
        <w:t>через радиоканал «Ленинградский хит»</w:t>
      </w:r>
      <w:r w:rsidRPr="006B5714">
        <w:rPr>
          <w:rFonts w:ascii="Times New Roman" w:eastAsia="Times New Roman" w:hAnsi="Times New Roman" w:cs="Times New Roman"/>
          <w:sz w:val="32"/>
          <w:szCs w:val="32"/>
          <w:lang w:eastAsia="ru-RU"/>
        </w:rPr>
        <w:t xml:space="preserve"> </w:t>
      </w:r>
      <w:r w:rsidR="006D23A9" w:rsidRPr="006B5714">
        <w:rPr>
          <w:rFonts w:ascii="Times New Roman" w:eastAsia="Times New Roman" w:hAnsi="Times New Roman" w:cs="Times New Roman"/>
          <w:sz w:val="32"/>
          <w:szCs w:val="32"/>
          <w:lang w:eastAsia="ru-RU"/>
        </w:rPr>
        <w:t>(2022г. – 768 выступлений)</w:t>
      </w:r>
      <w:r w:rsidR="00972188" w:rsidRPr="006B5714">
        <w:rPr>
          <w:rFonts w:ascii="Times New Roman" w:eastAsia="Times New Roman" w:hAnsi="Times New Roman" w:cs="Times New Roman"/>
          <w:sz w:val="32"/>
          <w:szCs w:val="32"/>
          <w:lang w:eastAsia="ru-RU"/>
        </w:rPr>
        <w:t>.</w:t>
      </w:r>
    </w:p>
    <w:p w:rsidR="00972188" w:rsidRPr="006B5714" w:rsidRDefault="00972188" w:rsidP="00972188">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При осуществлении первичных мер пожарной безопасности админис</w:t>
      </w:r>
      <w:r w:rsidR="00B403FF" w:rsidRPr="006B5714">
        <w:rPr>
          <w:rFonts w:ascii="Times New Roman" w:eastAsia="Times New Roman" w:hAnsi="Times New Roman" w:cs="Times New Roman"/>
          <w:sz w:val="32"/>
          <w:szCs w:val="32"/>
          <w:lang w:eastAsia="ru-RU"/>
        </w:rPr>
        <w:t>трацией</w:t>
      </w:r>
      <w:r w:rsidRPr="006B5714">
        <w:rPr>
          <w:rFonts w:ascii="Times New Roman" w:eastAsia="Times New Roman" w:hAnsi="Times New Roman" w:cs="Times New Roman"/>
          <w:sz w:val="32"/>
          <w:szCs w:val="32"/>
          <w:lang w:eastAsia="ru-RU"/>
        </w:rPr>
        <w:t xml:space="preserve"> </w:t>
      </w:r>
      <w:r w:rsidR="00B403FF" w:rsidRPr="006B5714">
        <w:rPr>
          <w:rFonts w:ascii="Times New Roman" w:eastAsia="Times New Roman" w:hAnsi="Times New Roman" w:cs="Times New Roman"/>
          <w:sz w:val="32"/>
          <w:szCs w:val="32"/>
          <w:lang w:eastAsia="ru-RU"/>
        </w:rPr>
        <w:t>поселения регулярно проводились</w:t>
      </w:r>
      <w:r w:rsidRPr="006B5714">
        <w:rPr>
          <w:rFonts w:ascii="Times New Roman" w:eastAsia="Times New Roman" w:hAnsi="Times New Roman" w:cs="Times New Roman"/>
          <w:sz w:val="32"/>
          <w:szCs w:val="32"/>
          <w:lang w:eastAsia="ru-RU"/>
        </w:rPr>
        <w:t xml:space="preserve"> </w:t>
      </w:r>
      <w:r w:rsidR="00B403FF" w:rsidRPr="006B5714">
        <w:rPr>
          <w:rFonts w:ascii="Times New Roman" w:eastAsia="Times New Roman" w:hAnsi="Times New Roman" w:cs="Times New Roman"/>
          <w:sz w:val="32"/>
          <w:szCs w:val="32"/>
          <w:lang w:eastAsia="ru-RU"/>
        </w:rPr>
        <w:t>покос травы, уборка</w:t>
      </w:r>
      <w:r w:rsidRPr="006B5714">
        <w:rPr>
          <w:rFonts w:ascii="Times New Roman" w:eastAsia="Times New Roman" w:hAnsi="Times New Roman" w:cs="Times New Roman"/>
          <w:sz w:val="32"/>
          <w:szCs w:val="32"/>
          <w:lang w:eastAsia="ru-RU"/>
        </w:rPr>
        <w:t xml:space="preserve"> мусора</w:t>
      </w:r>
      <w:r w:rsidR="00B403FF" w:rsidRPr="006B5714">
        <w:rPr>
          <w:rFonts w:ascii="Times New Roman" w:eastAsia="Times New Roman" w:hAnsi="Times New Roman" w:cs="Times New Roman"/>
          <w:sz w:val="32"/>
          <w:szCs w:val="32"/>
          <w:lang w:eastAsia="ru-RU"/>
        </w:rPr>
        <w:t>, ликвидация</w:t>
      </w:r>
      <w:r w:rsidR="00BF723B" w:rsidRPr="006B5714">
        <w:rPr>
          <w:rFonts w:ascii="Times New Roman" w:eastAsia="Times New Roman" w:hAnsi="Times New Roman" w:cs="Times New Roman"/>
          <w:sz w:val="32"/>
          <w:szCs w:val="32"/>
          <w:lang w:eastAsia="ru-RU"/>
        </w:rPr>
        <w:t xml:space="preserve"> стихийных свалок.</w:t>
      </w:r>
    </w:p>
    <w:p w:rsidR="00972188" w:rsidRPr="006B5714" w:rsidRDefault="00972188" w:rsidP="00873AB4">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Имеющийся</w:t>
      </w:r>
      <w:r w:rsidR="00AA4B36" w:rsidRPr="006B5714">
        <w:rPr>
          <w:rFonts w:ascii="Times New Roman" w:eastAsia="Times New Roman" w:hAnsi="Times New Roman" w:cs="Times New Roman"/>
          <w:sz w:val="32"/>
          <w:szCs w:val="32"/>
          <w:lang w:eastAsia="ru-RU"/>
        </w:rPr>
        <w:t xml:space="preserve"> в поселении </w:t>
      </w:r>
      <w:r w:rsidRPr="006B5714">
        <w:rPr>
          <w:rFonts w:ascii="Times New Roman" w:eastAsia="Times New Roman" w:hAnsi="Times New Roman" w:cs="Times New Roman"/>
          <w:sz w:val="32"/>
          <w:szCs w:val="32"/>
          <w:lang w:eastAsia="ru-RU"/>
        </w:rPr>
        <w:t xml:space="preserve">пожарный автомобиль Урал-375, </w:t>
      </w:r>
      <w:r w:rsidR="00AA4B36" w:rsidRPr="006B5714">
        <w:rPr>
          <w:rFonts w:ascii="Times New Roman" w:eastAsia="Times New Roman" w:hAnsi="Times New Roman" w:cs="Times New Roman"/>
          <w:sz w:val="32"/>
          <w:szCs w:val="32"/>
          <w:lang w:eastAsia="ru-RU"/>
        </w:rPr>
        <w:t>в соответствии с с</w:t>
      </w:r>
      <w:r w:rsidRPr="006B5714">
        <w:rPr>
          <w:rFonts w:ascii="Times New Roman" w:eastAsia="Times New Roman" w:hAnsi="Times New Roman" w:cs="Times New Roman"/>
          <w:sz w:val="32"/>
          <w:szCs w:val="32"/>
          <w:lang w:eastAsia="ru-RU"/>
        </w:rPr>
        <w:t xml:space="preserve">оглашением о </w:t>
      </w:r>
      <w:r w:rsidR="00AA4B36" w:rsidRPr="006B5714">
        <w:rPr>
          <w:rFonts w:ascii="Times New Roman" w:eastAsia="Times New Roman" w:hAnsi="Times New Roman" w:cs="Times New Roman"/>
          <w:sz w:val="32"/>
          <w:szCs w:val="32"/>
          <w:lang w:eastAsia="ru-RU"/>
        </w:rPr>
        <w:t>взаимодействии при</w:t>
      </w:r>
      <w:r w:rsidRPr="006B5714">
        <w:rPr>
          <w:rFonts w:ascii="Times New Roman" w:eastAsia="Times New Roman" w:hAnsi="Times New Roman" w:cs="Times New Roman"/>
          <w:sz w:val="32"/>
          <w:szCs w:val="32"/>
          <w:lang w:eastAsia="ru-RU"/>
        </w:rPr>
        <w:t xml:space="preserve"> тушении ландшафтных пожаров на терр</w:t>
      </w:r>
      <w:r w:rsidR="00AA4B36" w:rsidRPr="006B5714">
        <w:rPr>
          <w:rFonts w:ascii="Times New Roman" w:eastAsia="Times New Roman" w:hAnsi="Times New Roman" w:cs="Times New Roman"/>
          <w:sz w:val="32"/>
          <w:szCs w:val="32"/>
          <w:lang w:eastAsia="ru-RU"/>
        </w:rPr>
        <w:t>итории поселения, используется для</w:t>
      </w:r>
      <w:r w:rsidRPr="006B5714">
        <w:rPr>
          <w:rFonts w:ascii="Times New Roman" w:eastAsia="Times New Roman" w:hAnsi="Times New Roman" w:cs="Times New Roman"/>
          <w:sz w:val="32"/>
          <w:szCs w:val="32"/>
          <w:lang w:eastAsia="ru-RU"/>
        </w:rPr>
        <w:t xml:space="preserve"> подвоза воды к месту пожара и оказания помощи штатным подразделениям Государственной противопожарной службы при тушении ландшафтных пожаров</w:t>
      </w:r>
      <w:r w:rsidR="00873AB4" w:rsidRPr="006B5714">
        <w:rPr>
          <w:rFonts w:ascii="Times New Roman" w:eastAsia="Times New Roman" w:hAnsi="Times New Roman" w:cs="Times New Roman"/>
          <w:sz w:val="32"/>
          <w:szCs w:val="32"/>
          <w:lang w:eastAsia="ru-RU"/>
        </w:rPr>
        <w:t xml:space="preserve"> и </w:t>
      </w:r>
      <w:r w:rsidR="00BF723B" w:rsidRPr="006B5714">
        <w:rPr>
          <w:rFonts w:ascii="Times New Roman" w:eastAsia="Times New Roman" w:hAnsi="Times New Roman" w:cs="Times New Roman"/>
          <w:sz w:val="32"/>
          <w:szCs w:val="32"/>
          <w:lang w:eastAsia="ru-RU"/>
        </w:rPr>
        <w:t>за истекший период</w:t>
      </w:r>
      <w:r w:rsidR="00322A55">
        <w:rPr>
          <w:rFonts w:ascii="Times New Roman" w:eastAsia="Times New Roman" w:hAnsi="Times New Roman" w:cs="Times New Roman"/>
          <w:sz w:val="32"/>
          <w:szCs w:val="32"/>
          <w:lang w:eastAsia="ru-RU"/>
        </w:rPr>
        <w:t xml:space="preserve"> года</w:t>
      </w:r>
      <w:r w:rsidRPr="006B5714">
        <w:rPr>
          <w:rFonts w:ascii="Times New Roman" w:eastAsia="Times New Roman" w:hAnsi="Times New Roman" w:cs="Times New Roman"/>
          <w:sz w:val="32"/>
          <w:szCs w:val="32"/>
          <w:lang w:eastAsia="ru-RU"/>
        </w:rPr>
        <w:t xml:space="preserve"> привлекался </w:t>
      </w:r>
      <w:r w:rsidR="00AA4B36" w:rsidRPr="006B5714">
        <w:rPr>
          <w:rFonts w:ascii="Times New Roman" w:eastAsia="Times New Roman" w:hAnsi="Times New Roman" w:cs="Times New Roman"/>
          <w:sz w:val="32"/>
          <w:szCs w:val="32"/>
          <w:lang w:eastAsia="ru-RU"/>
        </w:rPr>
        <w:t>21 раз</w:t>
      </w:r>
      <w:r w:rsidR="00873AB4" w:rsidRPr="006B5714">
        <w:rPr>
          <w:rFonts w:ascii="Times New Roman" w:eastAsia="Times New Roman" w:hAnsi="Times New Roman" w:cs="Times New Roman"/>
          <w:sz w:val="32"/>
          <w:szCs w:val="32"/>
          <w:lang w:eastAsia="ru-RU"/>
        </w:rPr>
        <w:t>.</w:t>
      </w:r>
      <w:r w:rsidRPr="006B5714">
        <w:rPr>
          <w:rFonts w:ascii="Times New Roman" w:eastAsia="Times New Roman" w:hAnsi="Times New Roman" w:cs="Times New Roman"/>
          <w:sz w:val="32"/>
          <w:szCs w:val="32"/>
          <w:lang w:eastAsia="ru-RU"/>
        </w:rPr>
        <w:t xml:space="preserve"> </w:t>
      </w:r>
    </w:p>
    <w:p w:rsidR="00972188" w:rsidRPr="006B5714" w:rsidRDefault="00972188" w:rsidP="00972188">
      <w:pPr>
        <w:suppressAutoHyphens/>
        <w:spacing w:after="0" w:line="240" w:lineRule="auto"/>
        <w:ind w:firstLine="709"/>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Админис</w:t>
      </w:r>
      <w:r w:rsidR="004E287F" w:rsidRPr="006B5714">
        <w:rPr>
          <w:rFonts w:ascii="Times New Roman" w:eastAsia="Times New Roman" w:hAnsi="Times New Roman" w:cs="Times New Roman"/>
          <w:sz w:val="32"/>
          <w:szCs w:val="32"/>
          <w:lang w:eastAsia="ru-RU"/>
        </w:rPr>
        <w:t xml:space="preserve">трация </w:t>
      </w:r>
      <w:r w:rsidRPr="006B5714">
        <w:rPr>
          <w:rFonts w:ascii="Times New Roman" w:eastAsia="Times New Roman" w:hAnsi="Times New Roman" w:cs="Times New Roman"/>
          <w:sz w:val="32"/>
          <w:szCs w:val="32"/>
          <w:lang w:eastAsia="ru-RU"/>
        </w:rPr>
        <w:t xml:space="preserve">поселения активно развивает наружное противопожарное водоснабжение в целях тушения пожаров. В истекшем 2022 году были установлены 10 новых пожарных гидрантов.     </w:t>
      </w:r>
    </w:p>
    <w:p w:rsidR="00972188" w:rsidRPr="006B5714" w:rsidRDefault="00972188" w:rsidP="00972188">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В настоящее время на тер</w:t>
      </w:r>
      <w:r w:rsidR="004E287F" w:rsidRPr="006B5714">
        <w:rPr>
          <w:rFonts w:ascii="Times New Roman" w:eastAsia="Times New Roman" w:hAnsi="Times New Roman" w:cs="Times New Roman"/>
          <w:sz w:val="32"/>
          <w:szCs w:val="32"/>
          <w:lang w:eastAsia="ru-RU"/>
        </w:rPr>
        <w:t xml:space="preserve">ритории </w:t>
      </w:r>
      <w:r w:rsidRPr="006B5714">
        <w:rPr>
          <w:rFonts w:ascii="Times New Roman" w:eastAsia="Times New Roman" w:hAnsi="Times New Roman" w:cs="Times New Roman"/>
          <w:sz w:val="32"/>
          <w:szCs w:val="32"/>
          <w:lang w:eastAsia="ru-RU"/>
        </w:rPr>
        <w:t xml:space="preserve">поселения имеется 196 муниципальных пожарных гидрантов. Анализ показывает, что в станице Ленинградской необходимо иметь 359 пожарных гидрантов, для чего необходимо дополнительно установить еще 163 новых пожарных гидранта. </w:t>
      </w:r>
    </w:p>
    <w:p w:rsidR="008D0B77" w:rsidRPr="006B5714" w:rsidRDefault="00972188" w:rsidP="0032221F">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 Учитывая значительный износ водопроводных сетей, установка пожарных гидрантов производится непосредственно при замене неисправных участков водопровода, что целесообразно и экономически обосновано.               </w:t>
      </w:r>
    </w:p>
    <w:p w:rsidR="00972188" w:rsidRPr="006B5714" w:rsidRDefault="008D0B77" w:rsidP="008C275A">
      <w:pPr>
        <w:spacing w:after="0"/>
        <w:ind w:firstLine="708"/>
        <w:jc w:val="both"/>
        <w:rPr>
          <w:rFonts w:ascii="Times New Roman" w:hAnsi="Times New Roman" w:cs="Times New Roman"/>
          <w:sz w:val="32"/>
          <w:szCs w:val="32"/>
        </w:rPr>
      </w:pPr>
      <w:r w:rsidRPr="006B5714">
        <w:rPr>
          <w:rFonts w:ascii="Times New Roman" w:hAnsi="Times New Roman" w:cs="Times New Roman"/>
          <w:sz w:val="32"/>
          <w:szCs w:val="32"/>
        </w:rPr>
        <w:t>В целях обеспечения правопорядка и общественной безопасности на территории поселения организована совместная работа с представителями казачества, участковыми уполномоченными полиции</w:t>
      </w:r>
      <w:r w:rsidR="00DB369A" w:rsidRPr="006B5714">
        <w:rPr>
          <w:rFonts w:ascii="Times New Roman" w:hAnsi="Times New Roman" w:cs="Times New Roman"/>
          <w:sz w:val="32"/>
          <w:szCs w:val="32"/>
        </w:rPr>
        <w:t xml:space="preserve"> по проведению профилактической работы с населением. </w:t>
      </w:r>
      <w:r w:rsidR="00673ADD" w:rsidRPr="006B5714">
        <w:rPr>
          <w:rFonts w:ascii="Times New Roman" w:hAnsi="Times New Roman" w:cs="Times New Roman"/>
          <w:sz w:val="32"/>
          <w:szCs w:val="32"/>
        </w:rPr>
        <w:t>Слова благодарности за тесное сот</w:t>
      </w:r>
      <w:r w:rsidR="00771844" w:rsidRPr="006B5714">
        <w:rPr>
          <w:rFonts w:ascii="Times New Roman" w:hAnsi="Times New Roman" w:cs="Times New Roman"/>
          <w:sz w:val="32"/>
          <w:szCs w:val="32"/>
        </w:rPr>
        <w:t>рудничест</w:t>
      </w:r>
      <w:r w:rsidR="00673ADD" w:rsidRPr="006B5714">
        <w:rPr>
          <w:rFonts w:ascii="Times New Roman" w:hAnsi="Times New Roman" w:cs="Times New Roman"/>
          <w:sz w:val="32"/>
          <w:szCs w:val="32"/>
        </w:rPr>
        <w:t xml:space="preserve">во хочу выразить УУП, районному </w:t>
      </w:r>
      <w:r w:rsidR="00AD587D" w:rsidRPr="006B5714">
        <w:rPr>
          <w:rFonts w:ascii="Times New Roman" w:hAnsi="Times New Roman" w:cs="Times New Roman"/>
          <w:sz w:val="32"/>
          <w:szCs w:val="32"/>
        </w:rPr>
        <w:t xml:space="preserve">и станичному казачьему обществу </w:t>
      </w:r>
      <w:r w:rsidR="000A55C6" w:rsidRPr="006B5714">
        <w:rPr>
          <w:rFonts w:ascii="Times New Roman" w:hAnsi="Times New Roman" w:cs="Times New Roman"/>
          <w:sz w:val="32"/>
          <w:szCs w:val="32"/>
        </w:rPr>
        <w:t xml:space="preserve">за охрану общественного порядка при проведении </w:t>
      </w:r>
      <w:r w:rsidR="00771844" w:rsidRPr="006B5714">
        <w:rPr>
          <w:rFonts w:ascii="Times New Roman" w:hAnsi="Times New Roman" w:cs="Times New Roman"/>
          <w:sz w:val="32"/>
          <w:szCs w:val="32"/>
        </w:rPr>
        <w:t xml:space="preserve">массовых </w:t>
      </w:r>
      <w:r w:rsidR="000A55C6" w:rsidRPr="006B5714">
        <w:rPr>
          <w:rFonts w:ascii="Times New Roman" w:hAnsi="Times New Roman" w:cs="Times New Roman"/>
          <w:sz w:val="32"/>
          <w:szCs w:val="32"/>
        </w:rPr>
        <w:t>мероприятий.</w:t>
      </w:r>
    </w:p>
    <w:p w:rsidR="00DB369A" w:rsidRPr="006B5714" w:rsidRDefault="00DB369A" w:rsidP="008C275A">
      <w:pPr>
        <w:spacing w:after="0"/>
        <w:ind w:firstLine="708"/>
        <w:jc w:val="both"/>
        <w:rPr>
          <w:rFonts w:ascii="Times New Roman" w:hAnsi="Times New Roman" w:cs="Times New Roman"/>
          <w:sz w:val="32"/>
          <w:szCs w:val="32"/>
        </w:rPr>
      </w:pPr>
      <w:r w:rsidRPr="006B5714">
        <w:rPr>
          <w:rFonts w:ascii="Times New Roman" w:hAnsi="Times New Roman" w:cs="Times New Roman"/>
          <w:sz w:val="32"/>
          <w:szCs w:val="32"/>
        </w:rPr>
        <w:t xml:space="preserve">Также субъектами профилактики </w:t>
      </w:r>
      <w:r w:rsidR="00AE1B07" w:rsidRPr="006B5714">
        <w:rPr>
          <w:rFonts w:ascii="Times New Roman" w:hAnsi="Times New Roman" w:cs="Times New Roman"/>
          <w:sz w:val="32"/>
          <w:szCs w:val="32"/>
        </w:rPr>
        <w:t xml:space="preserve">в течение 2022 года осуществлялись выезды в семьи, состоящих на различных видах </w:t>
      </w:r>
      <w:r w:rsidR="00AE1B07" w:rsidRPr="006B5714">
        <w:rPr>
          <w:rFonts w:ascii="Times New Roman" w:hAnsi="Times New Roman" w:cs="Times New Roman"/>
          <w:sz w:val="32"/>
          <w:szCs w:val="32"/>
        </w:rPr>
        <w:lastRenderedPageBreak/>
        <w:t>учета, с целью обследования жилищно-бытовых условий, пожарной безопасности, выявления социальных признаков неблагополучия.</w:t>
      </w:r>
    </w:p>
    <w:p w:rsidR="00AE1B07" w:rsidRPr="006B5714" w:rsidRDefault="00AE1B07" w:rsidP="00AE1B07">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В целях профилактики совершения преступлений лицами, состоящими на профилактических учетах, работает Территориальная комиссия по профилактике правонарушений на территории поселения. В прошлом году проведено 12 заседаний, на которых было рассмотрено </w:t>
      </w:r>
      <w:r w:rsidR="00673ADD" w:rsidRPr="006B5714">
        <w:rPr>
          <w:rFonts w:ascii="Times New Roman" w:eastAsia="Times New Roman" w:hAnsi="Times New Roman" w:cs="Times New Roman"/>
          <w:sz w:val="32"/>
          <w:szCs w:val="32"/>
          <w:lang w:eastAsia="ru-RU"/>
        </w:rPr>
        <w:t>204</w:t>
      </w:r>
      <w:r w:rsidR="00AD587D" w:rsidRPr="006B5714">
        <w:rPr>
          <w:rFonts w:ascii="Times New Roman" w:eastAsia="Times New Roman" w:hAnsi="Times New Roman" w:cs="Times New Roman"/>
          <w:sz w:val="32"/>
          <w:szCs w:val="32"/>
          <w:lang w:eastAsia="ru-RU"/>
        </w:rPr>
        <w:t xml:space="preserve"> человека</w:t>
      </w:r>
      <w:r w:rsidRPr="006B5714">
        <w:rPr>
          <w:rFonts w:ascii="Times New Roman" w:eastAsia="Times New Roman" w:hAnsi="Times New Roman" w:cs="Times New Roman"/>
          <w:sz w:val="32"/>
          <w:szCs w:val="32"/>
          <w:lang w:eastAsia="ru-RU"/>
        </w:rPr>
        <w:t xml:space="preserve">. </w:t>
      </w:r>
    </w:p>
    <w:p w:rsidR="00AE1B07" w:rsidRPr="006B5714" w:rsidRDefault="00AE1B07" w:rsidP="00AE1B07">
      <w:pPr>
        <w:spacing w:after="0" w:line="240" w:lineRule="auto"/>
        <w:jc w:val="both"/>
        <w:rPr>
          <w:rFonts w:ascii="Times New Roman" w:eastAsia="Times New Roman" w:hAnsi="Times New Roman" w:cs="Times New Roman"/>
          <w:sz w:val="32"/>
          <w:szCs w:val="32"/>
          <w:lang w:eastAsia="ru-RU"/>
        </w:rPr>
      </w:pPr>
      <w:r w:rsidRPr="006B5714">
        <w:rPr>
          <w:rFonts w:ascii="Times New Roman" w:eastAsia="Courier New" w:hAnsi="Times New Roman" w:cs="Times New Roman"/>
          <w:sz w:val="32"/>
          <w:szCs w:val="32"/>
        </w:rPr>
        <w:t xml:space="preserve"> </w:t>
      </w:r>
      <w:r w:rsidRPr="006B5714">
        <w:rPr>
          <w:rFonts w:ascii="Times New Roman" w:eastAsia="Courier New" w:hAnsi="Times New Roman" w:cs="Times New Roman"/>
          <w:sz w:val="32"/>
          <w:szCs w:val="32"/>
        </w:rPr>
        <w:tab/>
      </w:r>
      <w:r w:rsidR="00134172" w:rsidRPr="006B5714">
        <w:rPr>
          <w:rFonts w:ascii="Times New Roman" w:eastAsia="Times New Roman" w:hAnsi="Times New Roman" w:cs="Times New Roman"/>
          <w:sz w:val="32"/>
          <w:szCs w:val="32"/>
          <w:lang w:eastAsia="ru-RU"/>
        </w:rPr>
        <w:t>Их них по инициативе ОВД 75 человек, по инициативе администрации – 54 человека, по инициативе УИИ – 75 человек.</w:t>
      </w:r>
      <w:r w:rsidRPr="006B5714">
        <w:rPr>
          <w:rFonts w:ascii="Times New Roman" w:eastAsia="Times New Roman" w:hAnsi="Times New Roman" w:cs="Times New Roman"/>
          <w:sz w:val="32"/>
          <w:szCs w:val="32"/>
          <w:lang w:eastAsia="ru-RU"/>
        </w:rPr>
        <w:t xml:space="preserve"> </w:t>
      </w:r>
    </w:p>
    <w:p w:rsidR="005A3768" w:rsidRPr="006B5714" w:rsidRDefault="005A3768" w:rsidP="005A3768">
      <w:pPr>
        <w:tabs>
          <w:tab w:val="left" w:pos="2751"/>
        </w:tabs>
        <w:snapToGrid w:val="0"/>
        <w:spacing w:after="0" w:line="240" w:lineRule="auto"/>
        <w:ind w:firstLine="709"/>
        <w:jc w:val="both"/>
        <w:rPr>
          <w:rFonts w:ascii="Times New Roman" w:eastAsia="Times New Roman" w:hAnsi="Times New Roman" w:cs="Times New Roman"/>
          <w:sz w:val="32"/>
          <w:szCs w:val="32"/>
          <w:lang w:eastAsia="ar-SA"/>
        </w:rPr>
      </w:pPr>
      <w:r w:rsidRPr="006B5714">
        <w:rPr>
          <w:rFonts w:ascii="Times New Roman" w:eastAsia="Times New Roman" w:hAnsi="Times New Roman" w:cs="Times New Roman"/>
          <w:sz w:val="32"/>
          <w:szCs w:val="32"/>
          <w:lang w:eastAsia="ru-RU"/>
        </w:rPr>
        <w:t xml:space="preserve">Ведет свою работу и </w:t>
      </w:r>
      <w:r w:rsidRPr="006B5714">
        <w:rPr>
          <w:rFonts w:ascii="Times New Roman" w:eastAsia="Times New Roman" w:hAnsi="Times New Roman" w:cs="Times New Roman"/>
          <w:bCs/>
          <w:sz w:val="32"/>
          <w:szCs w:val="32"/>
          <w:lang w:eastAsia="ar-SA"/>
        </w:rPr>
        <w:t xml:space="preserve">Народная Дружина, которая внесена в региональный реестр народных дружин. В составе </w:t>
      </w:r>
      <w:r w:rsidRPr="006B5714">
        <w:rPr>
          <w:rFonts w:ascii="Times New Roman" w:eastAsia="Times New Roman" w:hAnsi="Times New Roman" w:cs="Times New Roman"/>
          <w:sz w:val="32"/>
          <w:szCs w:val="32"/>
          <w:lang w:eastAsia="ar-SA"/>
        </w:rPr>
        <w:t xml:space="preserve">10 </w:t>
      </w:r>
      <w:r w:rsidR="00D152E4" w:rsidRPr="006B5714">
        <w:rPr>
          <w:rFonts w:ascii="Times New Roman" w:eastAsia="Times New Roman" w:hAnsi="Times New Roman" w:cs="Times New Roman"/>
          <w:sz w:val="32"/>
          <w:szCs w:val="32"/>
          <w:lang w:eastAsia="ar-SA"/>
        </w:rPr>
        <w:t>дружинников</w:t>
      </w:r>
      <w:r w:rsidRPr="006B5714">
        <w:rPr>
          <w:rFonts w:ascii="Times New Roman" w:eastAsia="Times New Roman" w:hAnsi="Times New Roman" w:cs="Times New Roman"/>
          <w:sz w:val="32"/>
          <w:szCs w:val="32"/>
          <w:lang w:eastAsia="ar-SA"/>
        </w:rPr>
        <w:t xml:space="preserve">, которые осуществляют участие в рейдовых мероприятиях. </w:t>
      </w:r>
    </w:p>
    <w:p w:rsidR="005A3768" w:rsidRPr="006B5714" w:rsidRDefault="005A3768" w:rsidP="005A3768">
      <w:pPr>
        <w:tabs>
          <w:tab w:val="left" w:pos="2751"/>
        </w:tabs>
        <w:snapToGrid w:val="0"/>
        <w:spacing w:after="0" w:line="240" w:lineRule="auto"/>
        <w:ind w:firstLine="709"/>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ar-SA"/>
        </w:rPr>
        <w:t>Членами НД с</w:t>
      </w:r>
      <w:r w:rsidRPr="006B5714">
        <w:rPr>
          <w:rFonts w:ascii="Times New Roman" w:eastAsia="Times New Roman" w:hAnsi="Times New Roman" w:cs="Times New Roman"/>
          <w:sz w:val="32"/>
          <w:szCs w:val="32"/>
          <w:lang w:eastAsia="ru-RU"/>
        </w:rPr>
        <w:t>овместно с полицией и казачеством обеспечивалась общественная безопасность при проведении массовых мероприятий, проводилась профилактическая и пропагандистская работа среди населения по</w:t>
      </w:r>
      <w:r w:rsidR="00C77820">
        <w:rPr>
          <w:rFonts w:ascii="Times New Roman" w:eastAsia="Times New Roman" w:hAnsi="Times New Roman" w:cs="Times New Roman"/>
          <w:sz w:val="32"/>
          <w:szCs w:val="32"/>
          <w:lang w:eastAsia="ru-RU"/>
        </w:rPr>
        <w:t xml:space="preserve"> антитеррору и детскому закону</w:t>
      </w:r>
      <w:r w:rsidR="00D152E4" w:rsidRPr="006B5714">
        <w:rPr>
          <w:rFonts w:ascii="Times New Roman" w:eastAsia="Times New Roman" w:hAnsi="Times New Roman" w:cs="Times New Roman"/>
          <w:sz w:val="32"/>
          <w:szCs w:val="32"/>
          <w:lang w:eastAsia="ru-RU"/>
        </w:rPr>
        <w:t>.</w:t>
      </w:r>
      <w:r w:rsidRPr="006B5714">
        <w:rPr>
          <w:rFonts w:ascii="Times New Roman" w:eastAsia="Times New Roman" w:hAnsi="Times New Roman" w:cs="Times New Roman"/>
          <w:sz w:val="32"/>
          <w:szCs w:val="32"/>
          <w:lang w:eastAsia="ar-SA"/>
        </w:rPr>
        <w:t xml:space="preserve"> </w:t>
      </w:r>
      <w:r w:rsidR="00AD587D" w:rsidRPr="006B5714">
        <w:rPr>
          <w:rFonts w:ascii="Times New Roman" w:eastAsia="Times New Roman" w:hAnsi="Times New Roman" w:cs="Times New Roman"/>
          <w:sz w:val="32"/>
          <w:szCs w:val="32"/>
          <w:lang w:eastAsia="ru-RU"/>
        </w:rPr>
        <w:t>За истекший год</w:t>
      </w:r>
      <w:r w:rsidRPr="006B5714">
        <w:rPr>
          <w:rFonts w:ascii="Times New Roman" w:eastAsia="Times New Roman" w:hAnsi="Times New Roman" w:cs="Times New Roman"/>
          <w:sz w:val="32"/>
          <w:szCs w:val="32"/>
          <w:lang w:eastAsia="ru-RU"/>
        </w:rPr>
        <w:t>:</w:t>
      </w:r>
    </w:p>
    <w:p w:rsidR="005A3768" w:rsidRPr="006B5714" w:rsidRDefault="005A3768" w:rsidP="005A3768">
      <w:pPr>
        <w:tabs>
          <w:tab w:val="left" w:pos="2751"/>
        </w:tabs>
        <w:snapToGrid w:val="0"/>
        <w:spacing w:after="0" w:line="240" w:lineRule="auto"/>
        <w:ind w:firstLine="709"/>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-осуществлено </w:t>
      </w:r>
      <w:r w:rsidR="00B47A3B" w:rsidRPr="006B5714">
        <w:rPr>
          <w:rFonts w:ascii="Times New Roman" w:eastAsia="Times New Roman" w:hAnsi="Times New Roman" w:cs="Times New Roman"/>
          <w:sz w:val="32"/>
          <w:szCs w:val="32"/>
          <w:lang w:eastAsia="ru-RU"/>
        </w:rPr>
        <w:t>415</w:t>
      </w:r>
      <w:r w:rsidRPr="006B5714">
        <w:rPr>
          <w:rFonts w:ascii="Times New Roman" w:eastAsia="Times New Roman" w:hAnsi="Times New Roman" w:cs="Times New Roman"/>
          <w:sz w:val="32"/>
          <w:szCs w:val="32"/>
          <w:lang w:eastAsia="ru-RU"/>
        </w:rPr>
        <w:t xml:space="preserve"> рейдовых мероприятия на территории поселения; </w:t>
      </w:r>
    </w:p>
    <w:p w:rsidR="005A3768" w:rsidRPr="006B5714" w:rsidRDefault="005A3768" w:rsidP="005A3768">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-проведено </w:t>
      </w:r>
      <w:r w:rsidR="00B47A3B" w:rsidRPr="006B5714">
        <w:rPr>
          <w:rFonts w:ascii="Times New Roman" w:eastAsia="Times New Roman" w:hAnsi="Times New Roman" w:cs="Times New Roman"/>
          <w:sz w:val="32"/>
          <w:szCs w:val="32"/>
          <w:lang w:eastAsia="ru-RU"/>
        </w:rPr>
        <w:t>58 акций</w:t>
      </w:r>
      <w:r w:rsidRPr="006B5714">
        <w:rPr>
          <w:rFonts w:ascii="Times New Roman" w:eastAsia="Times New Roman" w:hAnsi="Times New Roman" w:cs="Times New Roman"/>
          <w:sz w:val="32"/>
          <w:szCs w:val="32"/>
          <w:lang w:eastAsia="ru-RU"/>
        </w:rPr>
        <w:t xml:space="preserve"> в общественных местах по ведению здорового о</w:t>
      </w:r>
      <w:r w:rsidR="00C77820">
        <w:rPr>
          <w:rFonts w:ascii="Times New Roman" w:eastAsia="Times New Roman" w:hAnsi="Times New Roman" w:cs="Times New Roman"/>
          <w:sz w:val="32"/>
          <w:szCs w:val="32"/>
          <w:lang w:eastAsia="ru-RU"/>
        </w:rPr>
        <w:t>браза жизни, исполнению детского закона</w:t>
      </w:r>
      <w:r w:rsidR="00B47A3B" w:rsidRPr="006B5714">
        <w:rPr>
          <w:rFonts w:ascii="Times New Roman" w:eastAsia="Times New Roman" w:hAnsi="Times New Roman" w:cs="Times New Roman"/>
          <w:sz w:val="32"/>
          <w:szCs w:val="32"/>
          <w:lang w:eastAsia="ru-RU"/>
        </w:rPr>
        <w:t>.</w:t>
      </w:r>
    </w:p>
    <w:p w:rsidR="005A3768" w:rsidRPr="006B5714" w:rsidRDefault="00B47A3B" w:rsidP="005A3768">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На территории поселения действует комиссия по выявлению и уничтожению </w:t>
      </w:r>
      <w:proofErr w:type="spellStart"/>
      <w:r w:rsidRPr="006B5714">
        <w:rPr>
          <w:rFonts w:ascii="Times New Roman" w:eastAsia="Times New Roman" w:hAnsi="Times New Roman" w:cs="Times New Roman"/>
          <w:sz w:val="32"/>
          <w:szCs w:val="32"/>
          <w:lang w:eastAsia="ru-RU"/>
        </w:rPr>
        <w:t>наркосодержащих</w:t>
      </w:r>
      <w:proofErr w:type="spellEnd"/>
      <w:r w:rsidRPr="006B5714">
        <w:rPr>
          <w:rFonts w:ascii="Times New Roman" w:eastAsia="Times New Roman" w:hAnsi="Times New Roman" w:cs="Times New Roman"/>
          <w:sz w:val="32"/>
          <w:szCs w:val="32"/>
          <w:lang w:eastAsia="ru-RU"/>
        </w:rPr>
        <w:t xml:space="preserve"> растений. П</w:t>
      </w:r>
      <w:r w:rsidR="005A3768" w:rsidRPr="006B5714">
        <w:rPr>
          <w:rFonts w:ascii="Times New Roman" w:eastAsia="Times New Roman" w:hAnsi="Times New Roman" w:cs="Times New Roman"/>
          <w:sz w:val="32"/>
          <w:szCs w:val="32"/>
          <w:lang w:eastAsia="ru-RU"/>
        </w:rPr>
        <w:t xml:space="preserve">роведено </w:t>
      </w:r>
      <w:r w:rsidR="0034117A" w:rsidRPr="006B5714">
        <w:rPr>
          <w:rFonts w:ascii="Times New Roman" w:eastAsia="Times New Roman" w:hAnsi="Times New Roman" w:cs="Times New Roman"/>
          <w:sz w:val="32"/>
          <w:szCs w:val="32"/>
          <w:lang w:eastAsia="ru-RU"/>
        </w:rPr>
        <w:t>48</w:t>
      </w:r>
      <w:r w:rsidR="005A3768" w:rsidRPr="006B5714">
        <w:rPr>
          <w:rFonts w:ascii="Times New Roman" w:eastAsia="Times New Roman" w:hAnsi="Times New Roman" w:cs="Times New Roman"/>
          <w:sz w:val="32"/>
          <w:szCs w:val="32"/>
          <w:lang w:eastAsia="ru-RU"/>
        </w:rPr>
        <w:t xml:space="preserve"> рейдовых мероприя</w:t>
      </w:r>
      <w:r w:rsidR="00AD587D" w:rsidRPr="006B5714">
        <w:rPr>
          <w:rFonts w:ascii="Times New Roman" w:eastAsia="Times New Roman" w:hAnsi="Times New Roman" w:cs="Times New Roman"/>
          <w:sz w:val="32"/>
          <w:szCs w:val="32"/>
          <w:lang w:eastAsia="ru-RU"/>
        </w:rPr>
        <w:t>тий,</w:t>
      </w:r>
      <w:r w:rsidR="00462608" w:rsidRPr="006B5714">
        <w:rPr>
          <w:rFonts w:ascii="Times New Roman" w:eastAsia="Times New Roman" w:hAnsi="Times New Roman" w:cs="Times New Roman"/>
          <w:sz w:val="32"/>
          <w:szCs w:val="32"/>
          <w:lang w:eastAsia="ru-RU"/>
        </w:rPr>
        <w:t xml:space="preserve"> в</w:t>
      </w:r>
      <w:r w:rsidR="005A3768" w:rsidRPr="006B5714">
        <w:rPr>
          <w:rFonts w:ascii="Times New Roman" w:eastAsia="Times New Roman" w:hAnsi="Times New Roman" w:cs="Times New Roman"/>
          <w:sz w:val="32"/>
          <w:szCs w:val="32"/>
          <w:lang w:eastAsia="ru-RU"/>
        </w:rPr>
        <w:t xml:space="preserve">ыявлено и уничтожено </w:t>
      </w:r>
      <w:r w:rsidR="0034117A" w:rsidRPr="006B5714">
        <w:rPr>
          <w:rFonts w:ascii="Times New Roman" w:eastAsia="Times New Roman" w:hAnsi="Times New Roman" w:cs="Times New Roman"/>
          <w:sz w:val="32"/>
          <w:szCs w:val="32"/>
          <w:lang w:eastAsia="ru-RU"/>
        </w:rPr>
        <w:t>81 250</w:t>
      </w:r>
      <w:r w:rsidR="00B0434C" w:rsidRPr="006B5714">
        <w:rPr>
          <w:rFonts w:ascii="Times New Roman" w:eastAsia="Times New Roman" w:hAnsi="Times New Roman" w:cs="Times New Roman"/>
          <w:sz w:val="32"/>
          <w:szCs w:val="32"/>
          <w:lang w:eastAsia="ru-RU"/>
        </w:rPr>
        <w:t xml:space="preserve"> кустов этих</w:t>
      </w:r>
      <w:r w:rsidR="005A3768" w:rsidRPr="006B5714">
        <w:rPr>
          <w:rFonts w:ascii="Times New Roman" w:eastAsia="Times New Roman" w:hAnsi="Times New Roman" w:cs="Times New Roman"/>
          <w:sz w:val="32"/>
          <w:szCs w:val="32"/>
          <w:lang w:eastAsia="ru-RU"/>
        </w:rPr>
        <w:t xml:space="preserve"> растений. </w:t>
      </w:r>
    </w:p>
    <w:p w:rsidR="00AE1B07" w:rsidRPr="006B5714" w:rsidRDefault="00C62FE8" w:rsidP="008C275A">
      <w:pPr>
        <w:spacing w:after="0"/>
        <w:ind w:firstLine="708"/>
        <w:jc w:val="both"/>
        <w:rPr>
          <w:rFonts w:ascii="Times New Roman" w:hAnsi="Times New Roman" w:cs="Times New Roman"/>
          <w:sz w:val="32"/>
          <w:szCs w:val="32"/>
        </w:rPr>
      </w:pPr>
      <w:r w:rsidRPr="006B5714">
        <w:rPr>
          <w:rFonts w:ascii="Times New Roman" w:hAnsi="Times New Roman" w:cs="Times New Roman"/>
          <w:sz w:val="32"/>
          <w:szCs w:val="32"/>
        </w:rPr>
        <w:t>Общественно-политическую</w:t>
      </w:r>
      <w:r w:rsidR="007E3A71" w:rsidRPr="006B5714">
        <w:rPr>
          <w:rFonts w:ascii="Times New Roman" w:hAnsi="Times New Roman" w:cs="Times New Roman"/>
          <w:sz w:val="32"/>
          <w:szCs w:val="32"/>
        </w:rPr>
        <w:t xml:space="preserve"> ситуацию в поселении можно охарактеризовать как стабильную. Массовых нарушений общественного порядка не зарегистрировано. Чрезвычайных происшествий на территории поселения не допущено. В 2023 году будет продолжена работа в сфере обеспечения комфортных и безопасных условий проживания по всем направлениям.</w:t>
      </w:r>
    </w:p>
    <w:p w:rsidR="00577053" w:rsidRPr="006B5714" w:rsidRDefault="00577053" w:rsidP="00577053">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Сегодня администрация работает в тесном взаимодействии с</w:t>
      </w:r>
      <w:r w:rsidR="00462608" w:rsidRPr="006B5714">
        <w:rPr>
          <w:rFonts w:ascii="Times New Roman" w:eastAsia="Times New Roman" w:hAnsi="Times New Roman" w:cs="Times New Roman"/>
          <w:sz w:val="32"/>
          <w:szCs w:val="32"/>
          <w:lang w:eastAsia="ru-RU"/>
        </w:rPr>
        <w:t xml:space="preserve"> депутатским корпусом </w:t>
      </w:r>
      <w:r w:rsidRPr="006B5714">
        <w:rPr>
          <w:rFonts w:ascii="Times New Roman" w:eastAsia="Times New Roman" w:hAnsi="Times New Roman" w:cs="Times New Roman"/>
          <w:sz w:val="32"/>
          <w:szCs w:val="32"/>
          <w:lang w:eastAsia="ru-RU"/>
        </w:rPr>
        <w:t>поселения (</w:t>
      </w:r>
      <w:r w:rsidRPr="00C05031">
        <w:rPr>
          <w:rFonts w:ascii="Times New Roman" w:eastAsia="Times New Roman" w:hAnsi="Times New Roman" w:cs="Times New Roman"/>
          <w:b/>
          <w:i/>
          <w:sz w:val="32"/>
          <w:szCs w:val="32"/>
          <w:lang w:eastAsia="ru-RU"/>
        </w:rPr>
        <w:t>председатель</w:t>
      </w:r>
      <w:r w:rsidRPr="006B5714">
        <w:rPr>
          <w:rFonts w:ascii="Times New Roman" w:eastAsia="Times New Roman" w:hAnsi="Times New Roman" w:cs="Times New Roman"/>
          <w:i/>
          <w:sz w:val="32"/>
          <w:szCs w:val="32"/>
          <w:lang w:eastAsia="ru-RU"/>
        </w:rPr>
        <w:t xml:space="preserve"> </w:t>
      </w:r>
      <w:r w:rsidRPr="00C05031">
        <w:rPr>
          <w:rFonts w:ascii="Times New Roman" w:eastAsia="Times New Roman" w:hAnsi="Times New Roman" w:cs="Times New Roman"/>
          <w:b/>
          <w:i/>
          <w:sz w:val="32"/>
          <w:szCs w:val="32"/>
          <w:lang w:eastAsia="ru-RU"/>
        </w:rPr>
        <w:t>Калашников</w:t>
      </w:r>
      <w:r w:rsidRPr="006B5714">
        <w:rPr>
          <w:rFonts w:ascii="Times New Roman" w:eastAsia="Times New Roman" w:hAnsi="Times New Roman" w:cs="Times New Roman"/>
          <w:i/>
          <w:sz w:val="32"/>
          <w:szCs w:val="32"/>
          <w:lang w:eastAsia="ru-RU"/>
        </w:rPr>
        <w:t xml:space="preserve"> </w:t>
      </w:r>
      <w:r w:rsidRPr="00C05031">
        <w:rPr>
          <w:rFonts w:ascii="Times New Roman" w:eastAsia="Times New Roman" w:hAnsi="Times New Roman" w:cs="Times New Roman"/>
          <w:b/>
          <w:i/>
          <w:sz w:val="32"/>
          <w:szCs w:val="32"/>
          <w:lang w:eastAsia="ru-RU"/>
        </w:rPr>
        <w:t>Александр</w:t>
      </w:r>
      <w:r w:rsidRPr="006B5714">
        <w:rPr>
          <w:rFonts w:ascii="Times New Roman" w:eastAsia="Times New Roman" w:hAnsi="Times New Roman" w:cs="Times New Roman"/>
          <w:i/>
          <w:sz w:val="32"/>
          <w:szCs w:val="32"/>
          <w:lang w:eastAsia="ru-RU"/>
        </w:rPr>
        <w:t xml:space="preserve"> </w:t>
      </w:r>
      <w:r w:rsidRPr="00C05031">
        <w:rPr>
          <w:rFonts w:ascii="Times New Roman" w:eastAsia="Times New Roman" w:hAnsi="Times New Roman" w:cs="Times New Roman"/>
          <w:b/>
          <w:i/>
          <w:sz w:val="32"/>
          <w:szCs w:val="32"/>
          <w:lang w:eastAsia="ru-RU"/>
        </w:rPr>
        <w:t>Алексеевич</w:t>
      </w:r>
      <w:r w:rsidRPr="006B5714">
        <w:rPr>
          <w:rFonts w:ascii="Times New Roman" w:eastAsia="Times New Roman" w:hAnsi="Times New Roman" w:cs="Times New Roman"/>
          <w:sz w:val="32"/>
          <w:szCs w:val="32"/>
          <w:lang w:eastAsia="ru-RU"/>
        </w:rPr>
        <w:t xml:space="preserve">). Мы единая и сплоченная команда, которая вносит существенный вклад в обеспечение стабильности, устойчивого экономического роста, улучшение благосостояния жителей поселения. </w:t>
      </w:r>
    </w:p>
    <w:p w:rsidR="00577053" w:rsidRPr="006B5714" w:rsidRDefault="00577053" w:rsidP="0032221F">
      <w:pPr>
        <w:spacing w:after="0" w:line="240" w:lineRule="auto"/>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lastRenderedPageBreak/>
        <w:tab/>
        <w:t>Многие решения, программы, проекты были своев</w:t>
      </w:r>
      <w:r w:rsidR="00462608" w:rsidRPr="006B5714">
        <w:rPr>
          <w:rFonts w:ascii="Times New Roman" w:eastAsia="Times New Roman" w:hAnsi="Times New Roman" w:cs="Times New Roman"/>
          <w:sz w:val="32"/>
          <w:szCs w:val="32"/>
          <w:lang w:eastAsia="ru-RU"/>
        </w:rPr>
        <w:t xml:space="preserve">ременно рассмотрены, </w:t>
      </w:r>
      <w:r w:rsidRPr="006B5714">
        <w:rPr>
          <w:rFonts w:ascii="Times New Roman" w:eastAsia="Times New Roman" w:hAnsi="Times New Roman" w:cs="Times New Roman"/>
          <w:sz w:val="32"/>
          <w:szCs w:val="32"/>
          <w:lang w:eastAsia="ru-RU"/>
        </w:rPr>
        <w:t xml:space="preserve">на заседаниях депутатских комиссий и </w:t>
      </w:r>
      <w:r w:rsidR="00462608" w:rsidRPr="006B5714">
        <w:rPr>
          <w:rFonts w:ascii="Times New Roman" w:eastAsia="Times New Roman" w:hAnsi="Times New Roman" w:cs="Times New Roman"/>
          <w:sz w:val="32"/>
          <w:szCs w:val="32"/>
          <w:lang w:eastAsia="ru-RU"/>
        </w:rPr>
        <w:t xml:space="preserve">утверждены на </w:t>
      </w:r>
      <w:r w:rsidRPr="006B5714">
        <w:rPr>
          <w:rFonts w:ascii="Times New Roman" w:eastAsia="Times New Roman" w:hAnsi="Times New Roman" w:cs="Times New Roman"/>
          <w:sz w:val="32"/>
          <w:szCs w:val="32"/>
          <w:lang w:eastAsia="ru-RU"/>
        </w:rPr>
        <w:t>сессиях Совета.</w:t>
      </w:r>
    </w:p>
    <w:p w:rsidR="00577053" w:rsidRPr="006B5714" w:rsidRDefault="00577053" w:rsidP="00577053">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
    <w:p w:rsidR="00577053" w:rsidRPr="006B5714" w:rsidRDefault="00577053" w:rsidP="00577053">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Военно-учетны</w:t>
      </w:r>
      <w:r w:rsidR="00462608" w:rsidRPr="006B5714">
        <w:rPr>
          <w:rFonts w:ascii="Times New Roman" w:eastAsia="Times New Roman" w:hAnsi="Times New Roman" w:cs="Times New Roman"/>
          <w:sz w:val="32"/>
          <w:szCs w:val="32"/>
          <w:lang w:eastAsia="ru-RU"/>
        </w:rPr>
        <w:t xml:space="preserve">й стол </w:t>
      </w:r>
      <w:r w:rsidRPr="006B5714">
        <w:rPr>
          <w:rFonts w:ascii="Times New Roman" w:eastAsia="Times New Roman" w:hAnsi="Times New Roman" w:cs="Times New Roman"/>
          <w:sz w:val="32"/>
          <w:szCs w:val="32"/>
          <w:lang w:eastAsia="ru-RU"/>
        </w:rPr>
        <w:t xml:space="preserve">поселения работает в тесном взаимодействии с военным комиссариатом </w:t>
      </w:r>
      <w:proofErr w:type="spellStart"/>
      <w:r w:rsidRPr="006B5714">
        <w:rPr>
          <w:rFonts w:ascii="Times New Roman" w:eastAsia="Times New Roman" w:hAnsi="Times New Roman" w:cs="Times New Roman"/>
          <w:sz w:val="32"/>
          <w:szCs w:val="32"/>
          <w:lang w:eastAsia="ru-RU"/>
        </w:rPr>
        <w:t>Староминского</w:t>
      </w:r>
      <w:proofErr w:type="spellEnd"/>
      <w:r w:rsidRPr="006B5714">
        <w:rPr>
          <w:rFonts w:ascii="Times New Roman" w:eastAsia="Times New Roman" w:hAnsi="Times New Roman" w:cs="Times New Roman"/>
          <w:sz w:val="32"/>
          <w:szCs w:val="32"/>
          <w:lang w:eastAsia="ru-RU"/>
        </w:rPr>
        <w:t xml:space="preserve"> и Ленинградского районов; отдел</w:t>
      </w:r>
      <w:r w:rsidR="006342B9" w:rsidRPr="006B5714">
        <w:rPr>
          <w:rFonts w:ascii="Times New Roman" w:eastAsia="Times New Roman" w:hAnsi="Times New Roman" w:cs="Times New Roman"/>
          <w:sz w:val="32"/>
          <w:szCs w:val="32"/>
          <w:lang w:eastAsia="ru-RU"/>
        </w:rPr>
        <w:t xml:space="preserve">ом ЗАГС; </w:t>
      </w:r>
      <w:r w:rsidRPr="006B5714">
        <w:rPr>
          <w:rFonts w:ascii="Times New Roman" w:eastAsia="Times New Roman" w:hAnsi="Times New Roman" w:cs="Times New Roman"/>
          <w:sz w:val="32"/>
          <w:szCs w:val="32"/>
          <w:lang w:eastAsia="ru-RU"/>
        </w:rPr>
        <w:t>Отделом по вопросам миграции ОМВД России по Ленинградскому району.</w:t>
      </w:r>
    </w:p>
    <w:p w:rsidR="00577053" w:rsidRPr="006B5714" w:rsidRDefault="00577053" w:rsidP="00577053">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По состоянию на 1 января 2022 года в Ленинградском сельском поселении на учете состоят более 8000 человек. </w:t>
      </w:r>
    </w:p>
    <w:p w:rsidR="00577053" w:rsidRPr="006B5714" w:rsidRDefault="00577053" w:rsidP="00577053">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По итогам весенней и</w:t>
      </w:r>
      <w:r w:rsidR="006342B9" w:rsidRPr="006B5714">
        <w:rPr>
          <w:rFonts w:ascii="Times New Roman" w:eastAsia="Times New Roman" w:hAnsi="Times New Roman" w:cs="Times New Roman"/>
          <w:sz w:val="32"/>
          <w:szCs w:val="32"/>
          <w:lang w:eastAsia="ru-RU"/>
        </w:rPr>
        <w:t xml:space="preserve"> осенней призывных кампаний 2022</w:t>
      </w:r>
      <w:r w:rsidRPr="006B5714">
        <w:rPr>
          <w:rFonts w:ascii="Times New Roman" w:eastAsia="Times New Roman" w:hAnsi="Times New Roman" w:cs="Times New Roman"/>
          <w:sz w:val="32"/>
          <w:szCs w:val="32"/>
          <w:lang w:eastAsia="ru-RU"/>
        </w:rPr>
        <w:t xml:space="preserve"> года призывную комиссию прошли около </w:t>
      </w:r>
      <w:r w:rsidR="006973BC" w:rsidRPr="006B5714">
        <w:rPr>
          <w:rFonts w:ascii="Times New Roman" w:eastAsia="Times New Roman" w:hAnsi="Times New Roman" w:cs="Times New Roman"/>
          <w:sz w:val="32"/>
          <w:szCs w:val="32"/>
          <w:lang w:eastAsia="ru-RU"/>
        </w:rPr>
        <w:t>4</w:t>
      </w:r>
      <w:r w:rsidRPr="006B5714">
        <w:rPr>
          <w:rFonts w:ascii="Times New Roman" w:eastAsia="Times New Roman" w:hAnsi="Times New Roman" w:cs="Times New Roman"/>
          <w:sz w:val="32"/>
          <w:szCs w:val="32"/>
          <w:lang w:eastAsia="ru-RU"/>
        </w:rPr>
        <w:t xml:space="preserve">00 человек. </w:t>
      </w:r>
    </w:p>
    <w:p w:rsidR="00577053" w:rsidRPr="006B5714" w:rsidRDefault="006973BC" w:rsidP="00B76152">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Из них</w:t>
      </w:r>
      <w:r w:rsidR="00577053" w:rsidRPr="006B5714">
        <w:rPr>
          <w:rFonts w:ascii="Times New Roman" w:eastAsia="Times New Roman" w:hAnsi="Times New Roman" w:cs="Times New Roman"/>
          <w:sz w:val="32"/>
          <w:szCs w:val="32"/>
          <w:lang w:eastAsia="ru-RU"/>
        </w:rPr>
        <w:t xml:space="preserve"> </w:t>
      </w:r>
      <w:r w:rsidRPr="006B5714">
        <w:rPr>
          <w:rFonts w:ascii="Times New Roman" w:eastAsia="Times New Roman" w:hAnsi="Times New Roman" w:cs="Times New Roman"/>
          <w:sz w:val="32"/>
          <w:szCs w:val="32"/>
          <w:lang w:eastAsia="ru-RU"/>
        </w:rPr>
        <w:t>71 человек призван</w:t>
      </w:r>
      <w:r w:rsidR="00577053" w:rsidRPr="006B5714">
        <w:rPr>
          <w:rFonts w:ascii="Times New Roman" w:eastAsia="Times New Roman" w:hAnsi="Times New Roman" w:cs="Times New Roman"/>
          <w:sz w:val="32"/>
          <w:szCs w:val="32"/>
          <w:lang w:eastAsia="ru-RU"/>
        </w:rPr>
        <w:t xml:space="preserve"> для прохождения срочной службы в ряды Российской Армии.</w:t>
      </w:r>
      <w:r w:rsidRPr="006B5714">
        <w:rPr>
          <w:rFonts w:ascii="Times New Roman" w:eastAsia="Times New Roman" w:hAnsi="Times New Roman" w:cs="Times New Roman"/>
          <w:sz w:val="32"/>
          <w:szCs w:val="32"/>
          <w:lang w:eastAsia="ru-RU"/>
        </w:rPr>
        <w:t xml:space="preserve"> Более 100 человек мобилизовано в зону СВО (специально-военной операции).</w:t>
      </w:r>
      <w:r w:rsidR="003F5F80" w:rsidRPr="006B5714">
        <w:rPr>
          <w:rFonts w:ascii="Times New Roman" w:eastAsia="Times New Roman" w:hAnsi="Times New Roman" w:cs="Times New Roman"/>
          <w:sz w:val="32"/>
          <w:szCs w:val="32"/>
          <w:lang w:eastAsia="ru-RU"/>
        </w:rPr>
        <w:t xml:space="preserve"> С сентября 2022 года администрацией поселения совместно с депутатским корпусом поселения, Уманским станичным казачьим обществом, председателями ТОС</w:t>
      </w:r>
      <w:r w:rsidR="00806D49" w:rsidRPr="006B5714">
        <w:rPr>
          <w:rFonts w:ascii="Times New Roman" w:eastAsia="Times New Roman" w:hAnsi="Times New Roman" w:cs="Times New Roman"/>
          <w:sz w:val="32"/>
          <w:szCs w:val="32"/>
          <w:lang w:eastAsia="ru-RU"/>
        </w:rPr>
        <w:t xml:space="preserve"> ведется работа по оказанию помощи семьям, моби</w:t>
      </w:r>
      <w:r w:rsidR="007C0F50" w:rsidRPr="006B5714">
        <w:rPr>
          <w:rFonts w:ascii="Times New Roman" w:eastAsia="Times New Roman" w:hAnsi="Times New Roman" w:cs="Times New Roman"/>
          <w:sz w:val="32"/>
          <w:szCs w:val="32"/>
          <w:lang w:eastAsia="ru-RU"/>
        </w:rPr>
        <w:t xml:space="preserve">лизованных граждан. В 2022 году доставлялись </w:t>
      </w:r>
      <w:r w:rsidR="00B76152" w:rsidRPr="006B5714">
        <w:rPr>
          <w:rFonts w:ascii="Times New Roman" w:eastAsia="Times New Roman" w:hAnsi="Times New Roman" w:cs="Times New Roman"/>
          <w:sz w:val="32"/>
          <w:szCs w:val="32"/>
          <w:lang w:eastAsia="ru-RU"/>
        </w:rPr>
        <w:t>дрова, продукты питания и бытовая химия, приобретены медикаменты, производился покос сорной растительности и вс</w:t>
      </w:r>
      <w:r w:rsidR="00C77820">
        <w:rPr>
          <w:rFonts w:ascii="Times New Roman" w:eastAsia="Times New Roman" w:hAnsi="Times New Roman" w:cs="Times New Roman"/>
          <w:sz w:val="32"/>
          <w:szCs w:val="32"/>
          <w:lang w:eastAsia="ru-RU"/>
        </w:rPr>
        <w:t>пашка огородов.</w:t>
      </w:r>
    </w:p>
    <w:p w:rsidR="00577053" w:rsidRPr="006B5714" w:rsidRDefault="00577053" w:rsidP="0032221F">
      <w:pPr>
        <w:tabs>
          <w:tab w:val="left" w:pos="709"/>
        </w:tabs>
        <w:spacing w:after="0" w:line="240" w:lineRule="auto"/>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          Военно-учетным столом за отчетный период были проведены проверки состояния воинского учета в 31 организации, св</w:t>
      </w:r>
      <w:r w:rsidR="006973BC" w:rsidRPr="006B5714">
        <w:rPr>
          <w:rFonts w:ascii="Times New Roman" w:eastAsia="Times New Roman" w:hAnsi="Times New Roman" w:cs="Times New Roman"/>
          <w:sz w:val="32"/>
          <w:szCs w:val="32"/>
          <w:lang w:eastAsia="ru-RU"/>
        </w:rPr>
        <w:t>ерены военно-учетные данные в 95</w:t>
      </w:r>
      <w:r w:rsidRPr="006B5714">
        <w:rPr>
          <w:rFonts w:ascii="Times New Roman" w:eastAsia="Times New Roman" w:hAnsi="Times New Roman" w:cs="Times New Roman"/>
          <w:sz w:val="32"/>
          <w:szCs w:val="32"/>
          <w:lang w:eastAsia="ru-RU"/>
        </w:rPr>
        <w:t xml:space="preserve"> организациях, осуществляющих свою деятельность на территории поселен</w:t>
      </w:r>
      <w:r w:rsidR="0023404E" w:rsidRPr="006B5714">
        <w:rPr>
          <w:rFonts w:ascii="Times New Roman" w:eastAsia="Times New Roman" w:hAnsi="Times New Roman" w:cs="Times New Roman"/>
          <w:sz w:val="32"/>
          <w:szCs w:val="32"/>
          <w:lang w:eastAsia="ru-RU"/>
        </w:rPr>
        <w:t>ия. Воинский учет в данных учреждениях</w:t>
      </w:r>
      <w:r w:rsidRPr="006B5714">
        <w:rPr>
          <w:rFonts w:ascii="Times New Roman" w:eastAsia="Times New Roman" w:hAnsi="Times New Roman" w:cs="Times New Roman"/>
          <w:sz w:val="32"/>
          <w:szCs w:val="32"/>
          <w:lang w:eastAsia="ru-RU"/>
        </w:rPr>
        <w:t xml:space="preserve"> ведется на должном уровне, в соответствии с тре</w:t>
      </w:r>
      <w:r w:rsidR="006342B9" w:rsidRPr="006B5714">
        <w:rPr>
          <w:rFonts w:ascii="Times New Roman" w:eastAsia="Times New Roman" w:hAnsi="Times New Roman" w:cs="Times New Roman"/>
          <w:sz w:val="32"/>
          <w:szCs w:val="32"/>
          <w:lang w:eastAsia="ru-RU"/>
        </w:rPr>
        <w:t>бованиями действующего законодательства</w:t>
      </w:r>
      <w:r w:rsidRPr="006B5714">
        <w:rPr>
          <w:rFonts w:ascii="Times New Roman" w:eastAsia="Times New Roman" w:hAnsi="Times New Roman" w:cs="Times New Roman"/>
          <w:sz w:val="32"/>
          <w:szCs w:val="32"/>
          <w:lang w:eastAsia="ru-RU"/>
        </w:rPr>
        <w:t xml:space="preserve">. </w:t>
      </w:r>
    </w:p>
    <w:p w:rsidR="00577053" w:rsidRPr="006B5714" w:rsidRDefault="00577053" w:rsidP="00577053">
      <w:pPr>
        <w:spacing w:after="0" w:line="240" w:lineRule="auto"/>
        <w:ind w:firstLine="709"/>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i/>
          <w:sz w:val="32"/>
          <w:szCs w:val="32"/>
          <w:lang w:eastAsia="ru-RU"/>
        </w:rPr>
        <w:t>Уважаемые участники сессии,</w:t>
      </w:r>
      <w:r w:rsidRPr="006B5714">
        <w:rPr>
          <w:rFonts w:ascii="Times New Roman" w:eastAsia="Times New Roman" w:hAnsi="Times New Roman" w:cs="Times New Roman"/>
          <w:sz w:val="32"/>
          <w:szCs w:val="32"/>
          <w:lang w:eastAsia="ru-RU"/>
        </w:rPr>
        <w:t xml:space="preserve"> далее остановлюсь на выполнении полномочий по вопросам землеустройства и имущественных отношений.</w:t>
      </w:r>
    </w:p>
    <w:p w:rsidR="00577053" w:rsidRPr="006B5714" w:rsidRDefault="00577053" w:rsidP="0057705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В рамках исполне</w:t>
      </w:r>
      <w:r w:rsidR="00166392" w:rsidRPr="006B5714">
        <w:rPr>
          <w:rFonts w:ascii="Times New Roman" w:eastAsia="Times New Roman" w:hAnsi="Times New Roman" w:cs="Times New Roman"/>
          <w:sz w:val="32"/>
          <w:szCs w:val="32"/>
          <w:lang w:eastAsia="ru-RU"/>
        </w:rPr>
        <w:t>ния Федерального закона</w:t>
      </w:r>
      <w:r w:rsidRPr="006B5714">
        <w:rPr>
          <w:rFonts w:ascii="Times New Roman" w:eastAsia="Times New Roman" w:hAnsi="Times New Roman" w:cs="Times New Roman"/>
          <w:sz w:val="32"/>
          <w:szCs w:val="32"/>
          <w:lang w:eastAsia="ru-RU"/>
        </w:rPr>
        <w:t xml:space="preserve"> было осуществлено размещение нестационарных торговых объектов в целях расширения реализации продукции местных и краевых сельскохозяйственных товаропроизводителей, а также в целях создания единого порядка и условий для обеспечения жителей поселения услугами нестационарной торговли. </w:t>
      </w:r>
    </w:p>
    <w:p w:rsidR="0062570D" w:rsidRPr="006B5714" w:rsidRDefault="00577053" w:rsidP="0057705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lastRenderedPageBreak/>
        <w:t>За 2022 год заключено 23</w:t>
      </w:r>
      <w:r w:rsidR="00233A2F" w:rsidRPr="006B5714">
        <w:rPr>
          <w:rFonts w:ascii="Times New Roman" w:eastAsia="Times New Roman" w:hAnsi="Times New Roman" w:cs="Times New Roman"/>
          <w:sz w:val="32"/>
          <w:szCs w:val="32"/>
          <w:lang w:eastAsia="ru-RU"/>
        </w:rPr>
        <w:t xml:space="preserve"> договора на реализацию сельскохозяйственной продукции.</w:t>
      </w:r>
    </w:p>
    <w:p w:rsidR="00577053" w:rsidRPr="006B5714" w:rsidRDefault="00233A2F" w:rsidP="0057705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Также </w:t>
      </w:r>
      <w:r w:rsidR="0062570D" w:rsidRPr="006B5714">
        <w:rPr>
          <w:rFonts w:ascii="Times New Roman" w:eastAsia="Times New Roman" w:hAnsi="Times New Roman" w:cs="Times New Roman"/>
          <w:sz w:val="32"/>
          <w:szCs w:val="32"/>
          <w:lang w:eastAsia="ru-RU"/>
        </w:rPr>
        <w:t>в 2023 году планируется создание торгового объекта на пересечении улиц Ленина и Степной для реализации сельскохозяйственной продукции.</w:t>
      </w:r>
    </w:p>
    <w:p w:rsidR="00577053" w:rsidRPr="006B5714" w:rsidRDefault="00577053" w:rsidP="0057705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На протяжении всего прошедшего года велась работа с населением о необходимости оформления правоустанавливающих документов на земельные участки и объекты капитального строительства в соответствии с действующим законодательством РФ. </w:t>
      </w:r>
    </w:p>
    <w:p w:rsidR="00577053" w:rsidRPr="006B5714" w:rsidRDefault="00577053" w:rsidP="0057705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В результате чего, за отчетный год были присвоены новые адреса</w:t>
      </w:r>
      <w:r w:rsidRPr="006B5714">
        <w:rPr>
          <w:rFonts w:ascii="Times New Roman" w:eastAsia="Times New Roman" w:hAnsi="Times New Roman" w:cs="Times New Roman"/>
          <w:bCs/>
          <w:sz w:val="32"/>
          <w:szCs w:val="32"/>
          <w:lang w:eastAsia="ru-RU"/>
        </w:rPr>
        <w:t xml:space="preserve"> 49 объектам капитального строительства и 159 земельным участкам</w:t>
      </w:r>
      <w:r w:rsidRPr="006B5714">
        <w:rPr>
          <w:rFonts w:ascii="Times New Roman" w:eastAsia="Times New Roman" w:hAnsi="Times New Roman" w:cs="Times New Roman"/>
          <w:sz w:val="32"/>
          <w:szCs w:val="32"/>
          <w:lang w:eastAsia="ru-RU"/>
        </w:rPr>
        <w:t xml:space="preserve">. Снято с кадастрового учета 230 </w:t>
      </w:r>
      <w:proofErr w:type="spellStart"/>
      <w:r w:rsidRPr="006B5714">
        <w:rPr>
          <w:rFonts w:ascii="Times New Roman" w:eastAsia="Times New Roman" w:hAnsi="Times New Roman" w:cs="Times New Roman"/>
          <w:sz w:val="32"/>
          <w:szCs w:val="32"/>
          <w:lang w:eastAsia="ru-RU"/>
        </w:rPr>
        <w:t>задвоенных</w:t>
      </w:r>
      <w:proofErr w:type="spellEnd"/>
      <w:r w:rsidRPr="006B5714">
        <w:rPr>
          <w:rFonts w:ascii="Times New Roman" w:eastAsia="Times New Roman" w:hAnsi="Times New Roman" w:cs="Times New Roman"/>
          <w:sz w:val="32"/>
          <w:szCs w:val="32"/>
          <w:lang w:eastAsia="ru-RU"/>
        </w:rPr>
        <w:t xml:space="preserve"> кадастровых номеров, подготовлено 60 пакетов документов правообладателей для регистрации права собственности в ЕГРН на объекты недвижимости.</w:t>
      </w:r>
    </w:p>
    <w:p w:rsidR="00FD69EB" w:rsidRPr="006B5714" w:rsidRDefault="00577053" w:rsidP="00166392">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Администрацией поселения проводятся комиссии по обследованию теплиц для получения субси</w:t>
      </w:r>
      <w:r w:rsidR="00C77820">
        <w:rPr>
          <w:rFonts w:ascii="Times New Roman" w:eastAsia="Times New Roman" w:hAnsi="Times New Roman" w:cs="Times New Roman"/>
          <w:sz w:val="32"/>
          <w:szCs w:val="32"/>
          <w:lang w:eastAsia="ru-RU"/>
        </w:rPr>
        <w:t>дий ЛПХ.</w:t>
      </w:r>
      <w:r w:rsidRPr="006B5714">
        <w:rPr>
          <w:rFonts w:ascii="Times New Roman" w:eastAsia="Times New Roman" w:hAnsi="Times New Roman" w:cs="Times New Roman"/>
          <w:sz w:val="32"/>
          <w:szCs w:val="32"/>
          <w:lang w:eastAsia="ru-RU"/>
        </w:rPr>
        <w:t xml:space="preserve"> </w:t>
      </w:r>
      <w:r w:rsidR="00166392" w:rsidRPr="006B5714">
        <w:rPr>
          <w:rFonts w:ascii="Times New Roman" w:eastAsia="Times New Roman" w:hAnsi="Times New Roman" w:cs="Times New Roman"/>
          <w:sz w:val="32"/>
          <w:szCs w:val="32"/>
          <w:lang w:eastAsia="ru-RU"/>
        </w:rPr>
        <w:t>В 2022 году</w:t>
      </w:r>
      <w:r w:rsidR="00566904" w:rsidRPr="006B5714">
        <w:rPr>
          <w:rFonts w:ascii="Times New Roman" w:eastAsia="Times New Roman" w:hAnsi="Times New Roman" w:cs="Times New Roman"/>
          <w:sz w:val="32"/>
          <w:szCs w:val="32"/>
          <w:lang w:eastAsia="ru-RU"/>
        </w:rPr>
        <w:t xml:space="preserve"> оказана помощь 15 ЛПХ в формировании пакета документов на поддержку сельскохозяйственного производства</w:t>
      </w:r>
      <w:r w:rsidR="00166392" w:rsidRPr="006B5714">
        <w:rPr>
          <w:rFonts w:ascii="Times New Roman" w:eastAsia="Times New Roman" w:hAnsi="Times New Roman" w:cs="Times New Roman"/>
          <w:sz w:val="32"/>
          <w:szCs w:val="32"/>
          <w:lang w:eastAsia="ru-RU"/>
        </w:rPr>
        <w:t>.</w:t>
      </w:r>
      <w:r w:rsidR="00566904" w:rsidRPr="006B5714">
        <w:rPr>
          <w:rFonts w:ascii="Times New Roman" w:eastAsia="Times New Roman" w:hAnsi="Times New Roman" w:cs="Times New Roman"/>
          <w:sz w:val="32"/>
          <w:szCs w:val="32"/>
          <w:lang w:eastAsia="ru-RU"/>
        </w:rPr>
        <w:t xml:space="preserve"> </w:t>
      </w:r>
    </w:p>
    <w:p w:rsidR="00866FB4" w:rsidRPr="006B5714" w:rsidRDefault="00866FB4" w:rsidP="00FD69E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Наибольшая сумма субсидий предоставлена малым формам хозяйствования за производство животноводческой продукции – </w:t>
      </w:r>
      <w:r w:rsidR="00A32EDA" w:rsidRPr="006B5714">
        <w:rPr>
          <w:rFonts w:ascii="Times New Roman" w:eastAsia="Times New Roman" w:hAnsi="Times New Roman" w:cs="Times New Roman"/>
          <w:sz w:val="32"/>
          <w:szCs w:val="32"/>
          <w:lang w:eastAsia="ru-RU"/>
        </w:rPr>
        <w:t xml:space="preserve">более 1 млн. </w:t>
      </w:r>
      <w:r w:rsidRPr="006B5714">
        <w:rPr>
          <w:rFonts w:ascii="Times New Roman" w:eastAsia="Times New Roman" w:hAnsi="Times New Roman" w:cs="Times New Roman"/>
          <w:sz w:val="32"/>
          <w:szCs w:val="32"/>
          <w:lang w:eastAsia="ru-RU"/>
        </w:rPr>
        <w:t>рублей.</w:t>
      </w:r>
    </w:p>
    <w:p w:rsidR="00577053" w:rsidRPr="006B5714" w:rsidRDefault="00166392" w:rsidP="0057705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Также были согласованы</w:t>
      </w:r>
      <w:r w:rsidR="00577053" w:rsidRPr="006B5714">
        <w:rPr>
          <w:rFonts w:ascii="Times New Roman" w:eastAsia="Times New Roman" w:hAnsi="Times New Roman" w:cs="Times New Roman"/>
          <w:sz w:val="32"/>
          <w:szCs w:val="32"/>
          <w:lang w:eastAsia="ru-RU"/>
        </w:rPr>
        <w:t xml:space="preserve"> вырубка зеленых насаждений, санитарная, омолаживающая или формовочная обрезка зелены</w:t>
      </w:r>
      <w:r w:rsidRPr="006B5714">
        <w:rPr>
          <w:rFonts w:ascii="Times New Roman" w:eastAsia="Times New Roman" w:hAnsi="Times New Roman" w:cs="Times New Roman"/>
          <w:sz w:val="32"/>
          <w:szCs w:val="32"/>
          <w:lang w:eastAsia="ru-RU"/>
        </w:rPr>
        <w:t>х насаждений. В результате чего</w:t>
      </w:r>
      <w:r w:rsidR="00577053" w:rsidRPr="006B5714">
        <w:rPr>
          <w:rFonts w:ascii="Times New Roman" w:eastAsia="Times New Roman" w:hAnsi="Times New Roman" w:cs="Times New Roman"/>
          <w:sz w:val="32"/>
          <w:szCs w:val="32"/>
          <w:lang w:eastAsia="ru-RU"/>
        </w:rPr>
        <w:t xml:space="preserve"> на территории поселения выдано 58</w:t>
      </w:r>
      <w:r w:rsidR="00A32EDA" w:rsidRPr="006B5714">
        <w:rPr>
          <w:rFonts w:ascii="Times New Roman" w:eastAsia="Times New Roman" w:hAnsi="Times New Roman" w:cs="Times New Roman"/>
          <w:sz w:val="32"/>
          <w:szCs w:val="32"/>
          <w:lang w:eastAsia="ru-RU"/>
        </w:rPr>
        <w:t xml:space="preserve"> порубочных билетов</w:t>
      </w:r>
      <w:r w:rsidR="00577053" w:rsidRPr="006B5714">
        <w:rPr>
          <w:rFonts w:ascii="Times New Roman" w:eastAsia="Times New Roman" w:hAnsi="Times New Roman" w:cs="Times New Roman"/>
          <w:sz w:val="32"/>
          <w:szCs w:val="32"/>
          <w:lang w:eastAsia="ru-RU"/>
        </w:rPr>
        <w:t>.</w:t>
      </w:r>
    </w:p>
    <w:p w:rsidR="00CD2381" w:rsidRPr="006B5714" w:rsidRDefault="00577053" w:rsidP="0032221F">
      <w:pPr>
        <w:shd w:val="clear" w:color="auto" w:fill="FFFFFF"/>
        <w:spacing w:before="100" w:beforeAutospacing="1" w:after="100" w:afterAutospacing="1" w:line="240" w:lineRule="auto"/>
        <w:ind w:firstLine="851"/>
        <w:contextualSpacing/>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Администрацией поселения проводилась работа с собственниками земельных участков по наведению санитарного порядка на придомовой территории. Дополнительно велась работа по выявлению заброшенных участков на территории поселения. В судебном порядке признано право муниципальной собственности на земельный участок в станице Ленинградской по улице Веселой, 3.</w:t>
      </w:r>
    </w:p>
    <w:p w:rsidR="00C77820" w:rsidRPr="007822E3" w:rsidRDefault="002F33FB" w:rsidP="007822E3">
      <w:pPr>
        <w:spacing w:after="0"/>
        <w:ind w:firstLine="357"/>
        <w:jc w:val="both"/>
        <w:rPr>
          <w:rFonts w:ascii="Times New Roman" w:eastAsia="Times New Roman" w:hAnsi="Times New Roman" w:cs="Times New Roman"/>
          <w:sz w:val="32"/>
          <w:szCs w:val="32"/>
          <w:lang w:eastAsia="ru-RU"/>
        </w:rPr>
      </w:pPr>
      <w:r w:rsidRPr="006B5714">
        <w:rPr>
          <w:rFonts w:ascii="Times New Roman" w:hAnsi="Times New Roman" w:cs="Times New Roman"/>
          <w:sz w:val="32"/>
          <w:szCs w:val="32"/>
        </w:rPr>
        <w:t>На те</w:t>
      </w:r>
      <w:r w:rsidR="00FD69EB" w:rsidRPr="006B5714">
        <w:rPr>
          <w:rFonts w:ascii="Times New Roman" w:hAnsi="Times New Roman" w:cs="Times New Roman"/>
          <w:sz w:val="32"/>
          <w:szCs w:val="32"/>
        </w:rPr>
        <w:t>рритории поселения действуют общественные объединения и организации</w:t>
      </w:r>
      <w:r w:rsidRPr="006B5714">
        <w:rPr>
          <w:rFonts w:ascii="Times New Roman" w:hAnsi="Times New Roman" w:cs="Times New Roman"/>
          <w:sz w:val="32"/>
          <w:szCs w:val="32"/>
        </w:rPr>
        <w:t xml:space="preserve">. </w:t>
      </w:r>
      <w:r w:rsidR="00014A09" w:rsidRPr="006B5714">
        <w:rPr>
          <w:rFonts w:ascii="Times New Roman" w:hAnsi="Times New Roman" w:cs="Times New Roman"/>
          <w:sz w:val="32"/>
          <w:szCs w:val="32"/>
        </w:rPr>
        <w:t xml:space="preserve">В </w:t>
      </w:r>
      <w:r w:rsidR="00DC2BFE" w:rsidRPr="006B5714">
        <w:rPr>
          <w:rFonts w:ascii="Times New Roman" w:hAnsi="Times New Roman" w:cs="Times New Roman"/>
          <w:sz w:val="32"/>
          <w:szCs w:val="32"/>
        </w:rPr>
        <w:t>2022 году в полном объеме была реализована программа «</w:t>
      </w:r>
      <w:r w:rsidR="002656D2" w:rsidRPr="006B5714">
        <w:rPr>
          <w:rFonts w:ascii="Times New Roman" w:hAnsi="Times New Roman" w:cs="Times New Roman"/>
          <w:sz w:val="32"/>
          <w:szCs w:val="32"/>
        </w:rPr>
        <w:t>Поддержка социально ориентированных некоммерческих организаций</w:t>
      </w:r>
      <w:r w:rsidR="00DC2BFE" w:rsidRPr="006B5714">
        <w:rPr>
          <w:rFonts w:ascii="Times New Roman" w:hAnsi="Times New Roman" w:cs="Times New Roman"/>
          <w:sz w:val="32"/>
          <w:szCs w:val="32"/>
        </w:rPr>
        <w:t>»</w:t>
      </w:r>
      <w:r w:rsidR="00014A09" w:rsidRPr="006B5714">
        <w:rPr>
          <w:rFonts w:ascii="Times New Roman" w:hAnsi="Times New Roman" w:cs="Times New Roman"/>
          <w:sz w:val="32"/>
          <w:szCs w:val="32"/>
        </w:rPr>
        <w:t xml:space="preserve">. По реализации данной программы администрация </w:t>
      </w:r>
      <w:r w:rsidR="00166392" w:rsidRPr="006B5714">
        <w:rPr>
          <w:rFonts w:ascii="Times New Roman" w:hAnsi="Times New Roman" w:cs="Times New Roman"/>
          <w:sz w:val="32"/>
          <w:szCs w:val="32"/>
        </w:rPr>
        <w:t>тесно</w:t>
      </w:r>
      <w:r w:rsidR="00014A09" w:rsidRPr="006B5714">
        <w:rPr>
          <w:rFonts w:ascii="Times New Roman" w:hAnsi="Times New Roman" w:cs="Times New Roman"/>
          <w:sz w:val="32"/>
          <w:szCs w:val="32"/>
        </w:rPr>
        <w:t xml:space="preserve"> сотрудничала с</w:t>
      </w:r>
      <w:r w:rsidR="00A32EDA" w:rsidRPr="006B5714">
        <w:rPr>
          <w:rFonts w:ascii="Times New Roman" w:hAnsi="Times New Roman" w:cs="Times New Roman"/>
          <w:sz w:val="32"/>
          <w:szCs w:val="32"/>
        </w:rPr>
        <w:t xml:space="preserve"> председателями</w:t>
      </w:r>
      <w:r w:rsidR="00014A09" w:rsidRPr="006B5714">
        <w:rPr>
          <w:rFonts w:ascii="Times New Roman" w:hAnsi="Times New Roman" w:cs="Times New Roman"/>
          <w:sz w:val="32"/>
          <w:szCs w:val="32"/>
        </w:rPr>
        <w:t xml:space="preserve"> </w:t>
      </w:r>
      <w:r w:rsidR="00A32EDA" w:rsidRPr="006B5714">
        <w:rPr>
          <w:rFonts w:ascii="Times New Roman" w:hAnsi="Times New Roman" w:cs="Times New Roman"/>
          <w:sz w:val="32"/>
          <w:szCs w:val="32"/>
        </w:rPr>
        <w:t>Совета</w:t>
      </w:r>
      <w:r w:rsidR="00FD69EB" w:rsidRPr="006B5714">
        <w:rPr>
          <w:rFonts w:ascii="Times New Roman" w:hAnsi="Times New Roman" w:cs="Times New Roman"/>
          <w:sz w:val="32"/>
          <w:szCs w:val="32"/>
        </w:rPr>
        <w:t xml:space="preserve"> </w:t>
      </w:r>
      <w:r w:rsidR="00FD69EB" w:rsidRPr="006B5714">
        <w:rPr>
          <w:rFonts w:ascii="Times New Roman" w:hAnsi="Times New Roman" w:cs="Times New Roman"/>
          <w:sz w:val="32"/>
          <w:szCs w:val="32"/>
        </w:rPr>
        <w:lastRenderedPageBreak/>
        <w:t xml:space="preserve">ветеранов </w:t>
      </w:r>
      <w:r w:rsidR="00C62FE8" w:rsidRPr="006B5714">
        <w:rPr>
          <w:rFonts w:ascii="Times New Roman" w:hAnsi="Times New Roman" w:cs="Times New Roman"/>
          <w:sz w:val="32"/>
          <w:szCs w:val="32"/>
        </w:rPr>
        <w:t xml:space="preserve">Ленинградского сельского поселения </w:t>
      </w:r>
      <w:r w:rsidR="00C62FE8" w:rsidRPr="006B5714">
        <w:rPr>
          <w:rFonts w:ascii="Times New Roman" w:eastAsia="Times New Roman" w:hAnsi="Times New Roman" w:cs="Times New Roman"/>
          <w:sz w:val="32"/>
          <w:szCs w:val="32"/>
          <w:lang w:eastAsia="ru-RU"/>
        </w:rPr>
        <w:t>(</w:t>
      </w:r>
      <w:r w:rsidR="00C62FE8" w:rsidRPr="00C05031">
        <w:rPr>
          <w:rFonts w:ascii="Times New Roman" w:eastAsia="Times New Roman" w:hAnsi="Times New Roman" w:cs="Times New Roman"/>
          <w:b/>
          <w:i/>
          <w:sz w:val="32"/>
          <w:szCs w:val="32"/>
          <w:lang w:eastAsia="ru-RU"/>
        </w:rPr>
        <w:t>председатель Глушко Иван Васильевич</w:t>
      </w:r>
      <w:r w:rsidR="00A32EDA" w:rsidRPr="00C05031">
        <w:rPr>
          <w:rFonts w:ascii="Times New Roman" w:eastAsia="Times New Roman" w:hAnsi="Times New Roman" w:cs="Times New Roman"/>
          <w:b/>
          <w:sz w:val="32"/>
          <w:szCs w:val="32"/>
          <w:lang w:eastAsia="ru-RU"/>
        </w:rPr>
        <w:t>)</w:t>
      </w:r>
      <w:r w:rsidR="00A32EDA" w:rsidRPr="006B5714">
        <w:rPr>
          <w:rFonts w:ascii="Times New Roman" w:eastAsia="Times New Roman" w:hAnsi="Times New Roman" w:cs="Times New Roman"/>
          <w:sz w:val="32"/>
          <w:szCs w:val="32"/>
          <w:lang w:eastAsia="ru-RU"/>
        </w:rPr>
        <w:t>, Общества</w:t>
      </w:r>
      <w:r w:rsidR="00C62FE8" w:rsidRPr="006B5714">
        <w:rPr>
          <w:rFonts w:ascii="Times New Roman" w:eastAsia="Times New Roman" w:hAnsi="Times New Roman" w:cs="Times New Roman"/>
          <w:sz w:val="32"/>
          <w:szCs w:val="32"/>
          <w:lang w:eastAsia="ru-RU"/>
        </w:rPr>
        <w:t xml:space="preserve"> инвалидов </w:t>
      </w:r>
      <w:r w:rsidR="00C62FE8" w:rsidRPr="00C05031">
        <w:rPr>
          <w:rFonts w:ascii="Times New Roman" w:eastAsia="Times New Roman" w:hAnsi="Times New Roman" w:cs="Times New Roman"/>
          <w:b/>
          <w:sz w:val="32"/>
          <w:szCs w:val="32"/>
          <w:lang w:eastAsia="ru-RU"/>
        </w:rPr>
        <w:t>(</w:t>
      </w:r>
      <w:r w:rsidR="00C62FE8" w:rsidRPr="00C05031">
        <w:rPr>
          <w:rFonts w:ascii="Times New Roman" w:eastAsia="Times New Roman" w:hAnsi="Times New Roman" w:cs="Times New Roman"/>
          <w:b/>
          <w:i/>
          <w:sz w:val="32"/>
          <w:szCs w:val="32"/>
          <w:lang w:eastAsia="ru-RU"/>
        </w:rPr>
        <w:t>председатель Карпова Антонина Алексеевна</w:t>
      </w:r>
      <w:r w:rsidR="00C62FE8" w:rsidRPr="00C05031">
        <w:rPr>
          <w:rFonts w:ascii="Times New Roman" w:eastAsia="Times New Roman" w:hAnsi="Times New Roman" w:cs="Times New Roman"/>
          <w:b/>
          <w:sz w:val="32"/>
          <w:szCs w:val="32"/>
          <w:lang w:eastAsia="ru-RU"/>
        </w:rPr>
        <w:t>)</w:t>
      </w:r>
      <w:r w:rsidR="00C62FE8" w:rsidRPr="006B5714">
        <w:rPr>
          <w:rFonts w:ascii="Times New Roman" w:eastAsia="Times New Roman" w:hAnsi="Times New Roman" w:cs="Times New Roman"/>
          <w:sz w:val="32"/>
          <w:szCs w:val="32"/>
          <w:lang w:eastAsia="ru-RU"/>
        </w:rPr>
        <w:t xml:space="preserve">. На </w:t>
      </w:r>
      <w:r w:rsidR="007E60EE" w:rsidRPr="006B5714">
        <w:rPr>
          <w:rFonts w:ascii="Times New Roman" w:eastAsia="Times New Roman" w:hAnsi="Times New Roman" w:cs="Times New Roman"/>
          <w:sz w:val="32"/>
          <w:szCs w:val="32"/>
          <w:lang w:eastAsia="ru-RU"/>
        </w:rPr>
        <w:t xml:space="preserve">протяжении </w:t>
      </w:r>
      <w:r w:rsidR="00C62FE8" w:rsidRPr="006B5714">
        <w:rPr>
          <w:rFonts w:ascii="Times New Roman" w:eastAsia="Times New Roman" w:hAnsi="Times New Roman" w:cs="Times New Roman"/>
          <w:sz w:val="32"/>
          <w:szCs w:val="32"/>
          <w:lang w:eastAsia="ru-RU"/>
        </w:rPr>
        <w:t xml:space="preserve">всего отчетного периода были </w:t>
      </w:r>
      <w:r w:rsidR="007E60EE" w:rsidRPr="006B5714">
        <w:rPr>
          <w:rFonts w:ascii="Times New Roman" w:eastAsia="Times New Roman" w:hAnsi="Times New Roman" w:cs="Times New Roman"/>
          <w:sz w:val="32"/>
          <w:szCs w:val="32"/>
          <w:lang w:eastAsia="ru-RU"/>
        </w:rPr>
        <w:t xml:space="preserve">запланированы </w:t>
      </w:r>
      <w:r w:rsidR="00C62FE8" w:rsidRPr="006B5714">
        <w:rPr>
          <w:rFonts w:ascii="Times New Roman" w:eastAsia="Times New Roman" w:hAnsi="Times New Roman" w:cs="Times New Roman"/>
          <w:sz w:val="32"/>
          <w:szCs w:val="32"/>
          <w:lang w:eastAsia="ru-RU"/>
        </w:rPr>
        <w:t>и проведены ме</w:t>
      </w:r>
      <w:r w:rsidR="007E60EE" w:rsidRPr="006B5714">
        <w:rPr>
          <w:rFonts w:ascii="Times New Roman" w:eastAsia="Times New Roman" w:hAnsi="Times New Roman" w:cs="Times New Roman"/>
          <w:sz w:val="32"/>
          <w:szCs w:val="32"/>
          <w:lang w:eastAsia="ru-RU"/>
        </w:rPr>
        <w:t>роприятия разной направленности, в</w:t>
      </w:r>
      <w:r w:rsidR="00C62FE8" w:rsidRPr="006B5714">
        <w:rPr>
          <w:rFonts w:ascii="Times New Roman" w:eastAsia="Times New Roman" w:hAnsi="Times New Roman" w:cs="Times New Roman"/>
          <w:sz w:val="32"/>
          <w:szCs w:val="32"/>
          <w:lang w:eastAsia="ru-RU"/>
        </w:rPr>
        <w:t xml:space="preserve"> том числе поздравительные акции </w:t>
      </w:r>
      <w:r w:rsidR="007E60EE" w:rsidRPr="006B5714">
        <w:rPr>
          <w:rFonts w:ascii="Times New Roman" w:eastAsia="Times New Roman" w:hAnsi="Times New Roman" w:cs="Times New Roman"/>
          <w:sz w:val="32"/>
          <w:szCs w:val="32"/>
          <w:lang w:eastAsia="ru-RU"/>
        </w:rPr>
        <w:t>к знаменательным датам и чествованию юбиляров.</w:t>
      </w:r>
    </w:p>
    <w:p w:rsidR="007822E3" w:rsidRPr="00206EFC" w:rsidRDefault="007822E3" w:rsidP="00206EFC">
      <w:pPr>
        <w:spacing w:after="0" w:line="240" w:lineRule="auto"/>
        <w:ind w:firstLine="708"/>
        <w:jc w:val="both"/>
        <w:rPr>
          <w:rFonts w:ascii="Times New Roman" w:eastAsia="Times New Roman" w:hAnsi="Times New Roman" w:cs="Times New Roman"/>
          <w:sz w:val="32"/>
          <w:szCs w:val="32"/>
          <w:lang w:eastAsia="ar-SA"/>
        </w:rPr>
      </w:pPr>
      <w:r w:rsidRPr="007822E3">
        <w:rPr>
          <w:rFonts w:ascii="Times New Roman" w:eastAsia="Times New Roman" w:hAnsi="Times New Roman" w:cs="Times New Roman"/>
          <w:sz w:val="32"/>
          <w:szCs w:val="32"/>
          <w:lang w:eastAsia="ar-SA"/>
        </w:rPr>
        <w:t xml:space="preserve">В целях эффективной реализации </w:t>
      </w:r>
      <w:r w:rsidRPr="007822E3">
        <w:rPr>
          <w:rFonts w:ascii="Times New Roman" w:eastAsia="Times New Roman" w:hAnsi="Times New Roman" w:cs="Times New Roman"/>
          <w:sz w:val="32"/>
          <w:szCs w:val="32"/>
          <w:lang w:eastAsia="ar-SA"/>
        </w:rPr>
        <w:t>государственной молодежной политики</w:t>
      </w:r>
      <w:r w:rsidRPr="007822E3">
        <w:rPr>
          <w:rFonts w:ascii="Times New Roman" w:eastAsia="Times New Roman" w:hAnsi="Times New Roman" w:cs="Times New Roman"/>
          <w:sz w:val="32"/>
          <w:szCs w:val="32"/>
          <w:lang w:eastAsia="ar-SA"/>
        </w:rPr>
        <w:t xml:space="preserve"> действует муниципальная программа «Молодежь Ленинградского сельского поселения». В рамках данной программы </w:t>
      </w:r>
      <w:r>
        <w:rPr>
          <w:rFonts w:ascii="Times New Roman" w:eastAsia="Times New Roman" w:hAnsi="Times New Roman" w:cs="Times New Roman"/>
          <w:sz w:val="32"/>
          <w:szCs w:val="32"/>
          <w:lang w:eastAsia="ar-SA"/>
        </w:rPr>
        <w:t xml:space="preserve">в 2022 году </w:t>
      </w:r>
      <w:r w:rsidRPr="007822E3">
        <w:rPr>
          <w:rFonts w:ascii="Times New Roman" w:eastAsia="Times New Roman" w:hAnsi="Times New Roman" w:cs="Times New Roman"/>
          <w:sz w:val="32"/>
          <w:szCs w:val="32"/>
          <w:lang w:eastAsia="ar-SA"/>
        </w:rPr>
        <w:t>особое внимание уделялось спортивным мероприятиям в целях пр</w:t>
      </w:r>
      <w:r w:rsidR="00E56C8E">
        <w:rPr>
          <w:rFonts w:ascii="Times New Roman" w:eastAsia="Times New Roman" w:hAnsi="Times New Roman" w:cs="Times New Roman"/>
          <w:sz w:val="32"/>
          <w:szCs w:val="32"/>
          <w:lang w:eastAsia="ar-SA"/>
        </w:rPr>
        <w:t>опаганды здорового образа жизни, волонтерской деятельности,</w:t>
      </w:r>
      <w:r w:rsidR="00206EFC">
        <w:rPr>
          <w:rFonts w:ascii="Times New Roman" w:eastAsia="Times New Roman" w:hAnsi="Times New Roman" w:cs="Times New Roman"/>
          <w:sz w:val="32"/>
          <w:szCs w:val="32"/>
          <w:lang w:eastAsia="ar-SA"/>
        </w:rPr>
        <w:t xml:space="preserve"> духовно-нравственному воспитанию молодежи.</w:t>
      </w:r>
      <w:r w:rsidRPr="007822E3">
        <w:rPr>
          <w:rFonts w:ascii="Times New Roman" w:eastAsia="Times New Roman" w:hAnsi="Times New Roman" w:cs="Times New Roman"/>
          <w:sz w:val="32"/>
          <w:szCs w:val="32"/>
          <w:lang w:eastAsia="ar-SA"/>
        </w:rPr>
        <w:t xml:space="preserve"> </w:t>
      </w:r>
      <w:bookmarkStart w:id="1" w:name="_GoBack"/>
      <w:bookmarkEnd w:id="1"/>
    </w:p>
    <w:p w:rsidR="00E90E1F" w:rsidRPr="006B5714" w:rsidRDefault="00A32EDA" w:rsidP="00E90E1F">
      <w:pPr>
        <w:spacing w:after="0"/>
        <w:ind w:firstLine="360"/>
        <w:jc w:val="both"/>
        <w:rPr>
          <w:rFonts w:ascii="Times New Roman" w:eastAsia="Times New Roman" w:hAnsi="Times New Roman" w:cs="Times New Roman"/>
          <w:i/>
          <w:sz w:val="32"/>
          <w:szCs w:val="32"/>
          <w:lang w:eastAsia="ru-RU"/>
        </w:rPr>
      </w:pPr>
      <w:r w:rsidRPr="006B5714">
        <w:rPr>
          <w:rFonts w:ascii="Times New Roman" w:eastAsia="Times New Roman" w:hAnsi="Times New Roman" w:cs="Times New Roman"/>
          <w:sz w:val="32"/>
          <w:szCs w:val="32"/>
          <w:lang w:eastAsia="ru-RU"/>
        </w:rPr>
        <w:t>В</w:t>
      </w:r>
      <w:r w:rsidR="007E60EE" w:rsidRPr="006B5714">
        <w:rPr>
          <w:rFonts w:ascii="Times New Roman" w:eastAsia="Times New Roman" w:hAnsi="Times New Roman" w:cs="Times New Roman"/>
          <w:sz w:val="32"/>
          <w:szCs w:val="32"/>
          <w:lang w:eastAsia="ru-RU"/>
        </w:rPr>
        <w:t xml:space="preserve"> поселении осуществляют свою деятельность 33 органа территориального общественного самоуправления. </w:t>
      </w:r>
      <w:r w:rsidR="00E90E1F" w:rsidRPr="006B5714">
        <w:rPr>
          <w:rFonts w:ascii="Times New Roman" w:eastAsia="Times New Roman" w:hAnsi="Times New Roman" w:cs="Times New Roman"/>
          <w:sz w:val="32"/>
          <w:szCs w:val="32"/>
          <w:lang w:eastAsia="ru-RU"/>
        </w:rPr>
        <w:t>Важнейшей задачей в своей работе администрация считает укрепление связи с населением, очень важно добиться понимания и поддержки от жителей.</w:t>
      </w:r>
      <w:r w:rsidR="00FD69EB" w:rsidRPr="006B5714">
        <w:rPr>
          <w:rFonts w:ascii="Times New Roman" w:eastAsia="Times New Roman" w:hAnsi="Times New Roman" w:cs="Times New Roman"/>
          <w:sz w:val="32"/>
          <w:szCs w:val="32"/>
          <w:lang w:eastAsia="ru-RU"/>
        </w:rPr>
        <w:t xml:space="preserve"> </w:t>
      </w:r>
      <w:proofErr w:type="spellStart"/>
      <w:r w:rsidR="00E90E1F" w:rsidRPr="006B5714">
        <w:rPr>
          <w:rFonts w:ascii="Times New Roman" w:eastAsia="Times New Roman" w:hAnsi="Times New Roman" w:cs="Times New Roman"/>
          <w:sz w:val="32"/>
          <w:szCs w:val="32"/>
          <w:lang w:eastAsia="ru-RU"/>
        </w:rPr>
        <w:t>ТОСовцы</w:t>
      </w:r>
      <w:proofErr w:type="spellEnd"/>
      <w:r w:rsidR="00E90E1F" w:rsidRPr="006B5714">
        <w:rPr>
          <w:rFonts w:ascii="Times New Roman" w:eastAsia="Times New Roman" w:hAnsi="Times New Roman" w:cs="Times New Roman"/>
          <w:sz w:val="32"/>
          <w:szCs w:val="32"/>
          <w:lang w:eastAsia="ru-RU"/>
        </w:rPr>
        <w:t xml:space="preserve"> постоянно выступают с различными инициативами, направленными на улучшение социальной инфраструктуры территории, благоустройства, решения проблем и обращений граждан. </w:t>
      </w:r>
    </w:p>
    <w:p w:rsidR="005F678D" w:rsidRPr="006B5714" w:rsidRDefault="00E90E1F" w:rsidP="005F678D">
      <w:pPr>
        <w:spacing w:after="0"/>
        <w:ind w:firstLine="357"/>
        <w:jc w:val="both"/>
        <w:rPr>
          <w:rFonts w:ascii="Times New Roman" w:eastAsia="Calibri" w:hAnsi="Times New Roman" w:cs="Times New Roman"/>
          <w:sz w:val="32"/>
          <w:szCs w:val="32"/>
        </w:rPr>
      </w:pPr>
      <w:r w:rsidRPr="006B5714">
        <w:rPr>
          <w:rFonts w:ascii="Times New Roman" w:eastAsia="Times New Roman" w:hAnsi="Times New Roman" w:cs="Times New Roman"/>
          <w:sz w:val="32"/>
          <w:szCs w:val="32"/>
          <w:lang w:eastAsia="ru-RU"/>
        </w:rPr>
        <w:t xml:space="preserve">Ведут большую разъяснительную и информационную работу с населением. В целях распространения положительного опыта работы ежегодно проводится конкурс «Лучший ТОС». </w:t>
      </w:r>
      <w:r w:rsidR="00A32EDA" w:rsidRPr="006B5714">
        <w:rPr>
          <w:rFonts w:ascii="Times New Roman" w:eastAsia="Calibri" w:hAnsi="Times New Roman" w:cs="Times New Roman"/>
          <w:sz w:val="32"/>
          <w:szCs w:val="32"/>
        </w:rPr>
        <w:t>Итоги за 2022</w:t>
      </w:r>
      <w:r w:rsidR="005F678D" w:rsidRPr="006B5714">
        <w:rPr>
          <w:rFonts w:ascii="Times New Roman" w:eastAsia="Calibri" w:hAnsi="Times New Roman" w:cs="Times New Roman"/>
          <w:sz w:val="32"/>
          <w:szCs w:val="32"/>
        </w:rPr>
        <w:t xml:space="preserve"> год отражены на слайдах:</w:t>
      </w:r>
    </w:p>
    <w:p w:rsidR="005F678D" w:rsidRPr="006B5714" w:rsidRDefault="005F678D" w:rsidP="005F678D">
      <w:pPr>
        <w:spacing w:after="0" w:line="240" w:lineRule="auto"/>
        <w:ind w:firstLine="357"/>
        <w:jc w:val="both"/>
        <w:rPr>
          <w:rFonts w:ascii="Times New Roman" w:eastAsia="Calibri" w:hAnsi="Times New Roman" w:cs="Times New Roman"/>
          <w:i/>
          <w:sz w:val="32"/>
          <w:szCs w:val="32"/>
        </w:rPr>
      </w:pPr>
      <w:r w:rsidRPr="006B5714">
        <w:rPr>
          <w:rFonts w:ascii="Times New Roman" w:eastAsia="Calibri" w:hAnsi="Times New Roman" w:cs="Times New Roman"/>
          <w:i/>
          <w:sz w:val="32"/>
          <w:szCs w:val="32"/>
        </w:rPr>
        <w:t xml:space="preserve">-номинация «Лучший Квартальный комитет» (победитель – председатель Квартального комитета № </w:t>
      </w:r>
      <w:r w:rsidR="008B7FC3" w:rsidRPr="006B5714">
        <w:rPr>
          <w:rFonts w:ascii="Times New Roman" w:eastAsia="Calibri" w:hAnsi="Times New Roman" w:cs="Times New Roman"/>
          <w:i/>
          <w:sz w:val="32"/>
          <w:szCs w:val="32"/>
        </w:rPr>
        <w:t>2</w:t>
      </w:r>
      <w:r w:rsidRPr="006B5714">
        <w:rPr>
          <w:rFonts w:ascii="Times New Roman" w:eastAsia="Calibri" w:hAnsi="Times New Roman" w:cs="Times New Roman"/>
          <w:i/>
          <w:sz w:val="32"/>
          <w:szCs w:val="32"/>
        </w:rPr>
        <w:t xml:space="preserve"> Южного микрорайона станицы Ленинградской </w:t>
      </w:r>
      <w:proofErr w:type="spellStart"/>
      <w:r w:rsidRPr="006B5714">
        <w:rPr>
          <w:rFonts w:ascii="Times New Roman" w:eastAsia="Calibri" w:hAnsi="Times New Roman" w:cs="Times New Roman"/>
          <w:i/>
          <w:sz w:val="32"/>
          <w:szCs w:val="32"/>
        </w:rPr>
        <w:t>Леготкина</w:t>
      </w:r>
      <w:proofErr w:type="spellEnd"/>
      <w:r w:rsidRPr="006B5714">
        <w:rPr>
          <w:rFonts w:ascii="Times New Roman" w:eastAsia="Calibri" w:hAnsi="Times New Roman" w:cs="Times New Roman"/>
          <w:i/>
          <w:sz w:val="32"/>
          <w:szCs w:val="32"/>
        </w:rPr>
        <w:t xml:space="preserve"> Людмила Алексеевна);</w:t>
      </w:r>
    </w:p>
    <w:p w:rsidR="005F678D" w:rsidRPr="006B5714" w:rsidRDefault="005F678D" w:rsidP="005F678D">
      <w:pPr>
        <w:spacing w:after="0" w:line="240" w:lineRule="auto"/>
        <w:ind w:firstLine="357"/>
        <w:jc w:val="both"/>
        <w:rPr>
          <w:rFonts w:ascii="Times New Roman" w:eastAsia="Calibri" w:hAnsi="Times New Roman" w:cs="Times New Roman"/>
          <w:i/>
          <w:sz w:val="32"/>
          <w:szCs w:val="32"/>
        </w:rPr>
      </w:pPr>
      <w:r w:rsidRPr="006B5714">
        <w:rPr>
          <w:rFonts w:ascii="Times New Roman" w:eastAsia="Calibri" w:hAnsi="Times New Roman" w:cs="Times New Roman"/>
          <w:i/>
          <w:sz w:val="32"/>
          <w:szCs w:val="32"/>
        </w:rPr>
        <w:t xml:space="preserve">-номинация «Лучший председатель Совета микрорайона» (победитель - председатель Совета </w:t>
      </w:r>
      <w:proofErr w:type="spellStart"/>
      <w:r w:rsidRPr="006B5714">
        <w:rPr>
          <w:rFonts w:ascii="Times New Roman" w:eastAsia="Calibri" w:hAnsi="Times New Roman" w:cs="Times New Roman"/>
          <w:i/>
          <w:sz w:val="32"/>
          <w:szCs w:val="32"/>
        </w:rPr>
        <w:t>Ильичевского</w:t>
      </w:r>
      <w:proofErr w:type="spellEnd"/>
      <w:r w:rsidRPr="006B5714">
        <w:rPr>
          <w:rFonts w:ascii="Times New Roman" w:eastAsia="Calibri" w:hAnsi="Times New Roman" w:cs="Times New Roman"/>
          <w:i/>
          <w:sz w:val="32"/>
          <w:szCs w:val="32"/>
        </w:rPr>
        <w:t xml:space="preserve"> микрорайона станицы Ленинградской Черненко Наталья Васильевна);</w:t>
      </w:r>
    </w:p>
    <w:p w:rsidR="005F678D" w:rsidRPr="006B5714" w:rsidRDefault="005F678D" w:rsidP="00A74F46">
      <w:pPr>
        <w:spacing w:after="0" w:line="240" w:lineRule="auto"/>
        <w:ind w:left="357"/>
        <w:jc w:val="both"/>
        <w:rPr>
          <w:rFonts w:ascii="Times New Roman" w:eastAsia="Calibri" w:hAnsi="Times New Roman" w:cs="Times New Roman"/>
          <w:i/>
          <w:sz w:val="32"/>
          <w:szCs w:val="32"/>
        </w:rPr>
      </w:pPr>
      <w:r w:rsidRPr="006B5714">
        <w:rPr>
          <w:rFonts w:ascii="Times New Roman" w:eastAsia="Calibri" w:hAnsi="Times New Roman" w:cs="Times New Roman"/>
          <w:i/>
          <w:sz w:val="32"/>
          <w:szCs w:val="32"/>
        </w:rPr>
        <w:t xml:space="preserve">-номинация «Лучший председатель Совета хутора» (победитель председатель Совета хутора </w:t>
      </w:r>
      <w:proofErr w:type="spellStart"/>
      <w:r w:rsidRPr="006B5714">
        <w:rPr>
          <w:rFonts w:ascii="Times New Roman" w:eastAsia="Calibri" w:hAnsi="Times New Roman" w:cs="Times New Roman"/>
          <w:i/>
          <w:sz w:val="32"/>
          <w:szCs w:val="32"/>
        </w:rPr>
        <w:t>Краснострелецкого</w:t>
      </w:r>
      <w:proofErr w:type="spellEnd"/>
      <w:r w:rsidRPr="006B5714">
        <w:rPr>
          <w:rFonts w:ascii="Times New Roman" w:eastAsia="Calibri" w:hAnsi="Times New Roman" w:cs="Times New Roman"/>
          <w:i/>
          <w:sz w:val="32"/>
          <w:szCs w:val="32"/>
        </w:rPr>
        <w:t xml:space="preserve"> Горбенко Людмила Владимировна).</w:t>
      </w:r>
    </w:p>
    <w:p w:rsidR="00E90E1F" w:rsidRPr="006B5714" w:rsidRDefault="001C286A" w:rsidP="00AA3BFE">
      <w:pPr>
        <w:spacing w:after="0" w:line="240" w:lineRule="auto"/>
        <w:ind w:firstLine="357"/>
        <w:jc w:val="both"/>
        <w:rPr>
          <w:rFonts w:ascii="Times New Roman" w:eastAsia="Times New Roman" w:hAnsi="Times New Roman" w:cs="Times New Roman"/>
          <w:i/>
          <w:sz w:val="32"/>
          <w:szCs w:val="32"/>
          <w:lang w:eastAsia="ru-RU"/>
        </w:rPr>
      </w:pPr>
      <w:r w:rsidRPr="006B5714">
        <w:rPr>
          <w:rFonts w:ascii="Times New Roman" w:eastAsia="Calibri" w:hAnsi="Times New Roman" w:cs="Times New Roman"/>
          <w:sz w:val="32"/>
          <w:szCs w:val="32"/>
        </w:rPr>
        <w:t>С декабря 2022 года начата работа по преобразованию ТОС в НКО (</w:t>
      </w:r>
      <w:r w:rsidR="00751FA7" w:rsidRPr="006B5714">
        <w:rPr>
          <w:rFonts w:ascii="Times New Roman" w:eastAsia="Calibri" w:hAnsi="Times New Roman" w:cs="Times New Roman"/>
          <w:sz w:val="32"/>
          <w:szCs w:val="32"/>
        </w:rPr>
        <w:t>некоммерческие организации</w:t>
      </w:r>
      <w:r w:rsidRPr="006B5714">
        <w:rPr>
          <w:rFonts w:ascii="Times New Roman" w:eastAsia="Calibri" w:hAnsi="Times New Roman" w:cs="Times New Roman"/>
          <w:sz w:val="32"/>
          <w:szCs w:val="32"/>
        </w:rPr>
        <w:t>)</w:t>
      </w:r>
      <w:r w:rsidR="00751FA7" w:rsidRPr="006B5714">
        <w:rPr>
          <w:rFonts w:ascii="Times New Roman" w:eastAsia="Calibri" w:hAnsi="Times New Roman" w:cs="Times New Roman"/>
          <w:sz w:val="32"/>
          <w:szCs w:val="32"/>
        </w:rPr>
        <w:t xml:space="preserve">. </w:t>
      </w:r>
      <w:r w:rsidR="00D458CB" w:rsidRPr="006B5714">
        <w:rPr>
          <w:rFonts w:ascii="Times New Roman" w:eastAsia="Calibri" w:hAnsi="Times New Roman" w:cs="Times New Roman"/>
          <w:sz w:val="32"/>
          <w:szCs w:val="32"/>
        </w:rPr>
        <w:t xml:space="preserve"> С данной инициативой выступила председатель Совета хутора </w:t>
      </w:r>
      <w:proofErr w:type="spellStart"/>
      <w:r w:rsidR="00D458CB" w:rsidRPr="006B5714">
        <w:rPr>
          <w:rFonts w:ascii="Times New Roman" w:eastAsia="Calibri" w:hAnsi="Times New Roman" w:cs="Times New Roman"/>
          <w:sz w:val="32"/>
          <w:szCs w:val="32"/>
        </w:rPr>
        <w:t>Краснострелецкого</w:t>
      </w:r>
      <w:proofErr w:type="spellEnd"/>
      <w:r w:rsidR="00D458CB" w:rsidRPr="006B5714">
        <w:rPr>
          <w:rFonts w:ascii="Times New Roman" w:eastAsia="Calibri" w:hAnsi="Times New Roman" w:cs="Times New Roman"/>
          <w:sz w:val="32"/>
          <w:szCs w:val="32"/>
        </w:rPr>
        <w:t xml:space="preserve"> Горбенко Людмила </w:t>
      </w:r>
      <w:r w:rsidR="00D458CB" w:rsidRPr="006B5714">
        <w:rPr>
          <w:rFonts w:ascii="Times New Roman" w:eastAsia="Calibri" w:hAnsi="Times New Roman" w:cs="Times New Roman"/>
          <w:sz w:val="32"/>
          <w:szCs w:val="32"/>
        </w:rPr>
        <w:lastRenderedPageBreak/>
        <w:t xml:space="preserve">Владимировна. </w:t>
      </w:r>
      <w:r w:rsidR="00751FA7" w:rsidRPr="006B5714">
        <w:rPr>
          <w:rFonts w:ascii="Times New Roman" w:eastAsia="Calibri" w:hAnsi="Times New Roman" w:cs="Times New Roman"/>
          <w:sz w:val="32"/>
          <w:szCs w:val="32"/>
        </w:rPr>
        <w:t xml:space="preserve">Это оправданный шаг, который предоставляет возможность принять участие в конкурсах на получение денежных грантов.  Жителям предоставляется возможность самим решать вопросы по выполнению первоочередных работ по благоустройству своих территории, либо проведению социально-значимых мероприятий. Администрация готова оказывать помощь в регистрации юридических лиц и </w:t>
      </w:r>
      <w:r w:rsidR="00D458CB" w:rsidRPr="006B5714">
        <w:rPr>
          <w:rFonts w:ascii="Times New Roman" w:eastAsia="Calibri" w:hAnsi="Times New Roman" w:cs="Times New Roman"/>
          <w:sz w:val="32"/>
          <w:szCs w:val="32"/>
        </w:rPr>
        <w:t>разработке проектов</w:t>
      </w:r>
      <w:r w:rsidR="00751FA7" w:rsidRPr="006B5714">
        <w:rPr>
          <w:rFonts w:ascii="Times New Roman" w:eastAsia="Calibri" w:hAnsi="Times New Roman" w:cs="Times New Roman"/>
          <w:sz w:val="32"/>
          <w:szCs w:val="32"/>
        </w:rPr>
        <w:t xml:space="preserve"> для участия в конкурсах.</w:t>
      </w:r>
      <w:r w:rsidR="00230090" w:rsidRPr="006B5714">
        <w:rPr>
          <w:rFonts w:ascii="Times New Roman" w:eastAsia="Calibri" w:hAnsi="Times New Roman" w:cs="Times New Roman"/>
          <w:sz w:val="32"/>
          <w:szCs w:val="32"/>
        </w:rPr>
        <w:t xml:space="preserve"> </w:t>
      </w:r>
      <w:r w:rsidR="0012272D" w:rsidRPr="006B5714">
        <w:rPr>
          <w:rFonts w:ascii="Times New Roman" w:eastAsia="Calibri" w:hAnsi="Times New Roman" w:cs="Times New Roman"/>
          <w:sz w:val="32"/>
          <w:szCs w:val="32"/>
        </w:rPr>
        <w:t>На этот вопрос необходимо обратить особое внимание.</w:t>
      </w:r>
      <w:r w:rsidR="00AA3BFE" w:rsidRPr="006B5714">
        <w:rPr>
          <w:rFonts w:ascii="Times New Roman" w:hAnsi="Times New Roman" w:cs="Times New Roman"/>
          <w:sz w:val="32"/>
          <w:szCs w:val="32"/>
        </w:rPr>
        <w:t xml:space="preserve"> Создание НКО – это то, что нужно сегодня нашим людям. Это шанс получить гранты на благоустройство </w:t>
      </w:r>
      <w:r w:rsidR="00A32EDA" w:rsidRPr="006B5714">
        <w:rPr>
          <w:rFonts w:ascii="Times New Roman" w:hAnsi="Times New Roman" w:cs="Times New Roman"/>
          <w:sz w:val="32"/>
          <w:szCs w:val="32"/>
        </w:rPr>
        <w:t xml:space="preserve">своих </w:t>
      </w:r>
      <w:r w:rsidR="00AA3BFE" w:rsidRPr="006B5714">
        <w:rPr>
          <w:rFonts w:ascii="Times New Roman" w:hAnsi="Times New Roman" w:cs="Times New Roman"/>
          <w:sz w:val="32"/>
          <w:szCs w:val="32"/>
        </w:rPr>
        <w:t>т</w:t>
      </w:r>
      <w:r w:rsidR="00A32EDA" w:rsidRPr="006B5714">
        <w:rPr>
          <w:rFonts w:ascii="Times New Roman" w:hAnsi="Times New Roman" w:cs="Times New Roman"/>
          <w:sz w:val="32"/>
          <w:szCs w:val="32"/>
        </w:rPr>
        <w:t>ерриторий</w:t>
      </w:r>
      <w:r w:rsidR="00AA3BFE" w:rsidRPr="006B5714">
        <w:rPr>
          <w:rFonts w:ascii="Times New Roman" w:hAnsi="Times New Roman" w:cs="Times New Roman"/>
          <w:sz w:val="32"/>
          <w:szCs w:val="32"/>
        </w:rPr>
        <w:t>.</w:t>
      </w:r>
      <w:r w:rsidR="00341AC4" w:rsidRPr="006B5714">
        <w:rPr>
          <w:rFonts w:ascii="Times New Roman" w:hAnsi="Times New Roman" w:cs="Times New Roman"/>
          <w:sz w:val="32"/>
          <w:szCs w:val="32"/>
        </w:rPr>
        <w:t xml:space="preserve"> </w:t>
      </w:r>
      <w:r w:rsidR="00A32EDA" w:rsidRPr="006B5714">
        <w:rPr>
          <w:rFonts w:ascii="Times New Roman" w:hAnsi="Times New Roman" w:cs="Times New Roman"/>
          <w:sz w:val="32"/>
          <w:szCs w:val="32"/>
        </w:rPr>
        <w:t>П</w:t>
      </w:r>
      <w:r w:rsidR="00341AC4" w:rsidRPr="006B5714">
        <w:rPr>
          <w:rFonts w:ascii="Times New Roman" w:hAnsi="Times New Roman" w:cs="Times New Roman"/>
          <w:sz w:val="32"/>
          <w:szCs w:val="32"/>
        </w:rPr>
        <w:t>осл</w:t>
      </w:r>
      <w:r w:rsidR="0082352E" w:rsidRPr="006B5714">
        <w:rPr>
          <w:rFonts w:ascii="Times New Roman" w:hAnsi="Times New Roman" w:cs="Times New Roman"/>
          <w:sz w:val="32"/>
          <w:szCs w:val="32"/>
        </w:rPr>
        <w:t xml:space="preserve">е регистрации юридического лица, лишь спустя 3 месяца, можно будет принять участие в </w:t>
      </w:r>
      <w:proofErr w:type="spellStart"/>
      <w:r w:rsidR="0082352E" w:rsidRPr="006B5714">
        <w:rPr>
          <w:rFonts w:ascii="Times New Roman" w:hAnsi="Times New Roman" w:cs="Times New Roman"/>
          <w:sz w:val="32"/>
          <w:szCs w:val="32"/>
        </w:rPr>
        <w:t>грантовых</w:t>
      </w:r>
      <w:proofErr w:type="spellEnd"/>
      <w:r w:rsidR="0082352E" w:rsidRPr="006B5714">
        <w:rPr>
          <w:rFonts w:ascii="Times New Roman" w:hAnsi="Times New Roman" w:cs="Times New Roman"/>
          <w:sz w:val="32"/>
          <w:szCs w:val="32"/>
        </w:rPr>
        <w:t xml:space="preserve"> конкурсах.</w:t>
      </w:r>
      <w:r w:rsidR="00341AC4" w:rsidRPr="006B5714">
        <w:rPr>
          <w:rFonts w:ascii="Times New Roman" w:hAnsi="Times New Roman" w:cs="Times New Roman"/>
          <w:sz w:val="32"/>
          <w:szCs w:val="32"/>
        </w:rPr>
        <w:t xml:space="preserve"> Необходимо </w:t>
      </w:r>
      <w:r w:rsidR="0082352E" w:rsidRPr="006B5714">
        <w:rPr>
          <w:rFonts w:ascii="Times New Roman" w:hAnsi="Times New Roman" w:cs="Times New Roman"/>
          <w:sz w:val="32"/>
          <w:szCs w:val="32"/>
        </w:rPr>
        <w:t xml:space="preserve">максимально активизироваться в 1 квартале этого года, </w:t>
      </w:r>
      <w:r w:rsidR="00341AC4" w:rsidRPr="006B5714">
        <w:rPr>
          <w:rFonts w:ascii="Times New Roman" w:hAnsi="Times New Roman" w:cs="Times New Roman"/>
          <w:sz w:val="32"/>
          <w:szCs w:val="32"/>
        </w:rPr>
        <w:t xml:space="preserve">оперативно </w:t>
      </w:r>
      <w:r w:rsidR="00774230" w:rsidRPr="006B5714">
        <w:rPr>
          <w:rFonts w:ascii="Times New Roman" w:hAnsi="Times New Roman" w:cs="Times New Roman"/>
          <w:sz w:val="32"/>
          <w:szCs w:val="32"/>
        </w:rPr>
        <w:t>завершить регистрация ТОС в качестве НКО.</w:t>
      </w:r>
    </w:p>
    <w:p w:rsidR="00F340F8" w:rsidRPr="006B5714" w:rsidRDefault="00CC4CB9" w:rsidP="00CC4CB9">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Сегодня активную работу с населением ведут учреждения культуры Ленинградского сельского поселения: </w:t>
      </w:r>
      <w:r w:rsidRPr="006B5714">
        <w:rPr>
          <w:rFonts w:ascii="Times New Roman" w:eastAsia="Times New Roman" w:hAnsi="Times New Roman" w:cs="Times New Roman"/>
          <w:i/>
          <w:sz w:val="32"/>
          <w:szCs w:val="32"/>
          <w:lang w:eastAsia="ru-RU"/>
        </w:rPr>
        <w:t>МБУ ЦНК «Казачье подворье», МБУ Социально-культурный комплекс</w:t>
      </w:r>
      <w:r w:rsidR="00BF7301" w:rsidRPr="006B5714">
        <w:rPr>
          <w:rFonts w:ascii="Times New Roman" w:eastAsia="Times New Roman" w:hAnsi="Times New Roman" w:cs="Times New Roman"/>
          <w:i/>
          <w:sz w:val="32"/>
          <w:szCs w:val="32"/>
          <w:lang w:eastAsia="ru-RU"/>
        </w:rPr>
        <w:t xml:space="preserve"> станицы Ленинградской</w:t>
      </w:r>
      <w:r w:rsidRPr="006B5714">
        <w:rPr>
          <w:rFonts w:ascii="Times New Roman" w:eastAsia="Times New Roman" w:hAnsi="Times New Roman" w:cs="Times New Roman"/>
          <w:i/>
          <w:sz w:val="32"/>
          <w:szCs w:val="32"/>
          <w:lang w:eastAsia="ru-RU"/>
        </w:rPr>
        <w:t>, МБУ Централизованная клубная система, МБУ кинотеатр «Горн».</w:t>
      </w:r>
      <w:r w:rsidR="00C91606" w:rsidRPr="006B5714">
        <w:rPr>
          <w:rFonts w:ascii="Times New Roman" w:eastAsia="Times New Roman" w:hAnsi="Times New Roman" w:cs="Times New Roman"/>
          <w:sz w:val="32"/>
          <w:szCs w:val="32"/>
          <w:lang w:eastAsia="ru-RU"/>
        </w:rPr>
        <w:t xml:space="preserve"> В</w:t>
      </w:r>
      <w:r w:rsidR="00C91606" w:rsidRPr="006B5714">
        <w:rPr>
          <w:rFonts w:ascii="Times New Roman" w:eastAsia="Times New Roman" w:hAnsi="Times New Roman" w:cs="Times New Roman"/>
          <w:i/>
          <w:sz w:val="32"/>
          <w:szCs w:val="32"/>
          <w:lang w:eastAsia="ru-RU"/>
        </w:rPr>
        <w:t xml:space="preserve"> </w:t>
      </w:r>
      <w:r w:rsidR="002A00B4" w:rsidRPr="006B5714">
        <w:rPr>
          <w:rFonts w:ascii="Times New Roman" w:eastAsia="Times New Roman" w:hAnsi="Times New Roman" w:cs="Times New Roman"/>
          <w:sz w:val="32"/>
          <w:szCs w:val="32"/>
          <w:lang w:eastAsia="ru-RU"/>
        </w:rPr>
        <w:t xml:space="preserve">данных учреждениях работает </w:t>
      </w:r>
      <w:r w:rsidR="005816EA" w:rsidRPr="006B5714">
        <w:rPr>
          <w:rFonts w:ascii="Times New Roman" w:eastAsia="Times New Roman" w:hAnsi="Times New Roman" w:cs="Times New Roman"/>
          <w:sz w:val="32"/>
          <w:szCs w:val="32"/>
          <w:lang w:eastAsia="ru-RU"/>
        </w:rPr>
        <w:t>89</w:t>
      </w:r>
      <w:r w:rsidR="00C91606" w:rsidRPr="006B5714">
        <w:rPr>
          <w:rFonts w:ascii="Times New Roman" w:eastAsia="Times New Roman" w:hAnsi="Times New Roman" w:cs="Times New Roman"/>
          <w:sz w:val="32"/>
          <w:szCs w:val="32"/>
          <w:lang w:eastAsia="ru-RU"/>
        </w:rPr>
        <w:t xml:space="preserve"> человек. </w:t>
      </w:r>
      <w:r w:rsidR="00F340F8" w:rsidRPr="006B5714">
        <w:rPr>
          <w:rFonts w:ascii="Times New Roman" w:eastAsia="Times New Roman" w:hAnsi="Times New Roman" w:cs="Times New Roman"/>
          <w:sz w:val="32"/>
          <w:szCs w:val="32"/>
          <w:lang w:eastAsia="ru-RU"/>
        </w:rPr>
        <w:t xml:space="preserve"> Созданы благоприятные условия и возможности для успешной социализации и эффективной самореализации подрастающего и молодого поколения, не утрачена и сохраняется историческая культура, обычаи и традиции наших предков, история нашей Родины. </w:t>
      </w:r>
    </w:p>
    <w:p w:rsidR="00CC4CB9" w:rsidRPr="006B5714" w:rsidRDefault="00F340F8" w:rsidP="00CC4CB9">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 </w:t>
      </w:r>
      <w:r w:rsidR="002A00B4" w:rsidRPr="006B5714">
        <w:rPr>
          <w:rFonts w:ascii="Times New Roman" w:eastAsia="Times New Roman" w:hAnsi="Times New Roman" w:cs="Times New Roman"/>
          <w:sz w:val="32"/>
          <w:szCs w:val="32"/>
          <w:lang w:eastAsia="ru-RU"/>
        </w:rPr>
        <w:t>В 95</w:t>
      </w:r>
      <w:r w:rsidR="00C91606" w:rsidRPr="006B5714">
        <w:rPr>
          <w:rFonts w:ascii="Times New Roman" w:eastAsia="Times New Roman" w:hAnsi="Times New Roman" w:cs="Times New Roman"/>
          <w:sz w:val="32"/>
          <w:szCs w:val="32"/>
          <w:lang w:eastAsia="ru-RU"/>
        </w:rPr>
        <w:t xml:space="preserve"> клубных фор</w:t>
      </w:r>
      <w:r w:rsidR="002A00B4" w:rsidRPr="006B5714">
        <w:rPr>
          <w:rFonts w:ascii="Times New Roman" w:eastAsia="Times New Roman" w:hAnsi="Times New Roman" w:cs="Times New Roman"/>
          <w:sz w:val="32"/>
          <w:szCs w:val="32"/>
          <w:lang w:eastAsia="ru-RU"/>
        </w:rPr>
        <w:t xml:space="preserve">мированиях занимаются более </w:t>
      </w:r>
      <w:r w:rsidR="005816EA" w:rsidRPr="006B5714">
        <w:rPr>
          <w:rFonts w:ascii="Times New Roman" w:eastAsia="Times New Roman" w:hAnsi="Times New Roman" w:cs="Times New Roman"/>
          <w:sz w:val="32"/>
          <w:szCs w:val="32"/>
          <w:lang w:eastAsia="ru-RU"/>
        </w:rPr>
        <w:t>2000 человек</w:t>
      </w:r>
      <w:r w:rsidR="00C91606" w:rsidRPr="006B5714">
        <w:rPr>
          <w:rFonts w:ascii="Times New Roman" w:eastAsia="Times New Roman" w:hAnsi="Times New Roman" w:cs="Times New Roman"/>
          <w:sz w:val="32"/>
          <w:szCs w:val="32"/>
          <w:lang w:eastAsia="ru-RU"/>
        </w:rPr>
        <w:t>. Звания «Образцовый художественный коллектив» и «Народный коллектив художеств</w:t>
      </w:r>
      <w:r w:rsidR="005816EA" w:rsidRPr="006B5714">
        <w:rPr>
          <w:rFonts w:ascii="Times New Roman" w:eastAsia="Times New Roman" w:hAnsi="Times New Roman" w:cs="Times New Roman"/>
          <w:sz w:val="32"/>
          <w:szCs w:val="32"/>
          <w:lang w:eastAsia="ru-RU"/>
        </w:rPr>
        <w:t>енного творчества» удостоены 13</w:t>
      </w:r>
      <w:r w:rsidR="00C91606" w:rsidRPr="006B5714">
        <w:rPr>
          <w:rFonts w:ascii="Times New Roman" w:eastAsia="Times New Roman" w:hAnsi="Times New Roman" w:cs="Times New Roman"/>
          <w:sz w:val="32"/>
          <w:szCs w:val="32"/>
          <w:lang w:eastAsia="ru-RU"/>
        </w:rPr>
        <w:t xml:space="preserve"> творческих коллективов. </w:t>
      </w:r>
      <w:r w:rsidR="005816EA" w:rsidRPr="006B5714">
        <w:rPr>
          <w:rFonts w:ascii="Times New Roman" w:eastAsia="Times New Roman" w:hAnsi="Times New Roman" w:cs="Times New Roman"/>
          <w:sz w:val="32"/>
          <w:szCs w:val="32"/>
          <w:lang w:eastAsia="ru-RU"/>
        </w:rPr>
        <w:t>В 2022</w:t>
      </w:r>
      <w:r w:rsidR="00C91606" w:rsidRPr="006B5714">
        <w:rPr>
          <w:rFonts w:ascii="Times New Roman" w:eastAsia="Times New Roman" w:hAnsi="Times New Roman" w:cs="Times New Roman"/>
          <w:sz w:val="32"/>
          <w:szCs w:val="32"/>
          <w:lang w:eastAsia="ru-RU"/>
        </w:rPr>
        <w:t xml:space="preserve"> году коллективы поселения ста</w:t>
      </w:r>
      <w:r w:rsidR="008655FB" w:rsidRPr="006B5714">
        <w:rPr>
          <w:rFonts w:ascii="Times New Roman" w:eastAsia="Times New Roman" w:hAnsi="Times New Roman" w:cs="Times New Roman"/>
          <w:sz w:val="32"/>
          <w:szCs w:val="32"/>
          <w:lang w:eastAsia="ru-RU"/>
        </w:rPr>
        <w:t>ли победителями и призерами 108</w:t>
      </w:r>
      <w:r w:rsidR="00C91606" w:rsidRPr="006B5714">
        <w:rPr>
          <w:rFonts w:ascii="Times New Roman" w:eastAsia="Times New Roman" w:hAnsi="Times New Roman" w:cs="Times New Roman"/>
          <w:sz w:val="32"/>
          <w:szCs w:val="32"/>
          <w:lang w:eastAsia="ru-RU"/>
        </w:rPr>
        <w:t xml:space="preserve"> </w:t>
      </w:r>
      <w:r w:rsidR="00A935A3" w:rsidRPr="006B5714">
        <w:rPr>
          <w:rFonts w:ascii="Times New Roman" w:eastAsia="Times New Roman" w:hAnsi="Times New Roman" w:cs="Times New Roman"/>
          <w:sz w:val="32"/>
          <w:szCs w:val="32"/>
          <w:lang w:eastAsia="ru-RU"/>
        </w:rPr>
        <w:t>конкурсов и фестивалей всероссийского</w:t>
      </w:r>
      <w:r w:rsidR="00BF7301" w:rsidRPr="006B5714">
        <w:rPr>
          <w:rFonts w:ascii="Times New Roman" w:eastAsia="Times New Roman" w:hAnsi="Times New Roman" w:cs="Times New Roman"/>
          <w:sz w:val="32"/>
          <w:szCs w:val="32"/>
          <w:lang w:eastAsia="ru-RU"/>
        </w:rPr>
        <w:t xml:space="preserve"> и</w:t>
      </w:r>
      <w:r w:rsidR="00A935A3" w:rsidRPr="006B5714">
        <w:rPr>
          <w:rFonts w:ascii="Times New Roman" w:eastAsia="Times New Roman" w:hAnsi="Times New Roman" w:cs="Times New Roman"/>
          <w:sz w:val="32"/>
          <w:szCs w:val="32"/>
          <w:lang w:eastAsia="ru-RU"/>
        </w:rPr>
        <w:t xml:space="preserve"> краевого</w:t>
      </w:r>
      <w:r w:rsidR="00C26B85" w:rsidRPr="006B5714">
        <w:rPr>
          <w:rFonts w:ascii="Times New Roman" w:eastAsia="Times New Roman" w:hAnsi="Times New Roman" w:cs="Times New Roman"/>
          <w:sz w:val="32"/>
          <w:szCs w:val="32"/>
          <w:lang w:eastAsia="ru-RU"/>
        </w:rPr>
        <w:t xml:space="preserve"> уровней.</w:t>
      </w:r>
    </w:p>
    <w:p w:rsidR="008655FB" w:rsidRPr="006B5714" w:rsidRDefault="008655FB" w:rsidP="00CC4CB9">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В рамках реализации государственной программы Краснодарского края «Развитие культуры» </w:t>
      </w:r>
      <w:r w:rsidR="0082352E" w:rsidRPr="006B5714">
        <w:rPr>
          <w:rFonts w:ascii="Times New Roman" w:eastAsia="Times New Roman" w:hAnsi="Times New Roman" w:cs="Times New Roman"/>
          <w:sz w:val="32"/>
          <w:szCs w:val="32"/>
          <w:lang w:eastAsia="ru-RU"/>
        </w:rPr>
        <w:t xml:space="preserve">на условиях </w:t>
      </w:r>
      <w:proofErr w:type="spellStart"/>
      <w:r w:rsidR="0082352E" w:rsidRPr="006B5714">
        <w:rPr>
          <w:rFonts w:ascii="Times New Roman" w:eastAsia="Times New Roman" w:hAnsi="Times New Roman" w:cs="Times New Roman"/>
          <w:sz w:val="32"/>
          <w:szCs w:val="32"/>
          <w:lang w:eastAsia="ru-RU"/>
        </w:rPr>
        <w:t>софинансирования</w:t>
      </w:r>
      <w:proofErr w:type="spellEnd"/>
      <w:r w:rsidR="0082352E" w:rsidRPr="006B5714">
        <w:rPr>
          <w:rFonts w:ascii="Times New Roman" w:eastAsia="Times New Roman" w:hAnsi="Times New Roman" w:cs="Times New Roman"/>
          <w:sz w:val="32"/>
          <w:szCs w:val="32"/>
          <w:lang w:eastAsia="ru-RU"/>
        </w:rPr>
        <w:t xml:space="preserve"> </w:t>
      </w:r>
      <w:r w:rsidRPr="006B5714">
        <w:rPr>
          <w:rFonts w:ascii="Times New Roman" w:eastAsia="Times New Roman" w:hAnsi="Times New Roman" w:cs="Times New Roman"/>
          <w:sz w:val="32"/>
          <w:szCs w:val="32"/>
          <w:lang w:eastAsia="ru-RU"/>
        </w:rPr>
        <w:t xml:space="preserve">в 2022 году в МБУ СКК поступило </w:t>
      </w:r>
      <w:proofErr w:type="spellStart"/>
      <w:r w:rsidRPr="006B5714">
        <w:rPr>
          <w:rFonts w:ascii="Times New Roman" w:eastAsia="Times New Roman" w:hAnsi="Times New Roman" w:cs="Times New Roman"/>
          <w:sz w:val="32"/>
          <w:szCs w:val="32"/>
          <w:lang w:eastAsia="ru-RU"/>
        </w:rPr>
        <w:t>звукоусилительное</w:t>
      </w:r>
      <w:proofErr w:type="spellEnd"/>
      <w:r w:rsidRPr="006B5714">
        <w:rPr>
          <w:rFonts w:ascii="Times New Roman" w:eastAsia="Times New Roman" w:hAnsi="Times New Roman" w:cs="Times New Roman"/>
          <w:sz w:val="32"/>
          <w:szCs w:val="32"/>
          <w:lang w:eastAsia="ru-RU"/>
        </w:rPr>
        <w:t xml:space="preserve"> об</w:t>
      </w:r>
      <w:r w:rsidR="00BE06C2" w:rsidRPr="006B5714">
        <w:rPr>
          <w:rFonts w:ascii="Times New Roman" w:eastAsia="Times New Roman" w:hAnsi="Times New Roman" w:cs="Times New Roman"/>
          <w:sz w:val="32"/>
          <w:szCs w:val="32"/>
          <w:lang w:eastAsia="ru-RU"/>
        </w:rPr>
        <w:t>орудование стоимостью 1 098,</w:t>
      </w:r>
      <w:r w:rsidR="004B5A5D" w:rsidRPr="006B5714">
        <w:rPr>
          <w:rFonts w:ascii="Times New Roman" w:eastAsia="Times New Roman" w:hAnsi="Times New Roman" w:cs="Times New Roman"/>
          <w:sz w:val="32"/>
          <w:szCs w:val="32"/>
          <w:lang w:eastAsia="ru-RU"/>
        </w:rPr>
        <w:t>9</w:t>
      </w:r>
      <w:r w:rsidRPr="006B5714">
        <w:rPr>
          <w:rFonts w:ascii="Times New Roman" w:eastAsia="Times New Roman" w:hAnsi="Times New Roman" w:cs="Times New Roman"/>
          <w:sz w:val="32"/>
          <w:szCs w:val="32"/>
          <w:lang w:eastAsia="ru-RU"/>
        </w:rPr>
        <w:t xml:space="preserve"> тыс. руб. </w:t>
      </w:r>
      <w:r w:rsidR="00341AC4" w:rsidRPr="006B5714">
        <w:rPr>
          <w:rFonts w:ascii="Times New Roman" w:eastAsia="Times New Roman" w:hAnsi="Times New Roman" w:cs="Times New Roman"/>
          <w:sz w:val="32"/>
          <w:szCs w:val="32"/>
          <w:lang w:eastAsia="ru-RU"/>
        </w:rPr>
        <w:t xml:space="preserve">Также </w:t>
      </w:r>
      <w:r w:rsidRPr="006B5714">
        <w:rPr>
          <w:rFonts w:ascii="Times New Roman" w:eastAsia="Times New Roman" w:hAnsi="Times New Roman" w:cs="Times New Roman"/>
          <w:sz w:val="32"/>
          <w:szCs w:val="32"/>
          <w:lang w:eastAsia="ru-RU"/>
        </w:rPr>
        <w:t xml:space="preserve">были выполнены работы </w:t>
      </w:r>
      <w:r w:rsidR="001978B7" w:rsidRPr="006B5714">
        <w:rPr>
          <w:rFonts w:ascii="Times New Roman" w:eastAsia="Times New Roman" w:hAnsi="Times New Roman" w:cs="Times New Roman"/>
          <w:sz w:val="32"/>
          <w:szCs w:val="32"/>
          <w:lang w:eastAsia="ru-RU"/>
        </w:rPr>
        <w:t xml:space="preserve">по ремонту кровли летней сцены в парке им. Н.А. Островского и покраске металлоконструкций сцены на Октябрьской площади </w:t>
      </w:r>
      <w:r w:rsidR="004567A0" w:rsidRPr="006B5714">
        <w:rPr>
          <w:rFonts w:ascii="Times New Roman" w:eastAsia="Times New Roman" w:hAnsi="Times New Roman" w:cs="Times New Roman"/>
          <w:sz w:val="32"/>
          <w:szCs w:val="32"/>
          <w:lang w:eastAsia="ru-RU"/>
        </w:rPr>
        <w:t>на сумму порядка 200 тыс. рублей</w:t>
      </w:r>
      <w:r w:rsidR="001978B7" w:rsidRPr="006B5714">
        <w:rPr>
          <w:rFonts w:ascii="Times New Roman" w:eastAsia="Times New Roman" w:hAnsi="Times New Roman" w:cs="Times New Roman"/>
          <w:sz w:val="32"/>
          <w:szCs w:val="32"/>
          <w:lang w:eastAsia="ru-RU"/>
        </w:rPr>
        <w:t>.</w:t>
      </w:r>
    </w:p>
    <w:p w:rsidR="00CD4B1B" w:rsidRPr="006B5714" w:rsidRDefault="00CD4B1B" w:rsidP="00CC4CB9">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В кинотеатре «Горн» состоялось 1617 сеансов, </w:t>
      </w:r>
      <w:r w:rsidR="001978B7" w:rsidRPr="006B5714">
        <w:rPr>
          <w:rFonts w:ascii="Times New Roman" w:eastAsia="Times New Roman" w:hAnsi="Times New Roman" w:cs="Times New Roman"/>
          <w:sz w:val="32"/>
          <w:szCs w:val="32"/>
          <w:lang w:eastAsia="ru-RU"/>
        </w:rPr>
        <w:t xml:space="preserve">количество </w:t>
      </w:r>
      <w:r w:rsidR="00341AC4" w:rsidRPr="006B5714">
        <w:rPr>
          <w:rFonts w:ascii="Times New Roman" w:eastAsia="Times New Roman" w:hAnsi="Times New Roman" w:cs="Times New Roman"/>
          <w:sz w:val="32"/>
          <w:szCs w:val="32"/>
          <w:lang w:eastAsia="ru-RU"/>
        </w:rPr>
        <w:t xml:space="preserve">зрителей </w:t>
      </w:r>
      <w:r w:rsidR="001978B7" w:rsidRPr="006B5714">
        <w:rPr>
          <w:rFonts w:ascii="Times New Roman" w:eastAsia="Times New Roman" w:hAnsi="Times New Roman" w:cs="Times New Roman"/>
          <w:sz w:val="32"/>
          <w:szCs w:val="32"/>
          <w:lang w:eastAsia="ru-RU"/>
        </w:rPr>
        <w:t xml:space="preserve">составило 14 356 человек, валовый сбор – 3 245 300 рублей.  </w:t>
      </w:r>
      <w:r w:rsidR="001978B7" w:rsidRPr="006B5714">
        <w:rPr>
          <w:rFonts w:ascii="Times New Roman" w:eastAsia="Times New Roman" w:hAnsi="Times New Roman" w:cs="Times New Roman"/>
          <w:sz w:val="32"/>
          <w:szCs w:val="32"/>
          <w:lang w:eastAsia="ru-RU"/>
        </w:rPr>
        <w:lastRenderedPageBreak/>
        <w:t>В марте 2022 года по итогам конкурса Президентского фонда культурных инициатив</w:t>
      </w:r>
      <w:r w:rsidR="005850D1" w:rsidRPr="006B5714">
        <w:rPr>
          <w:rFonts w:ascii="Times New Roman" w:eastAsia="Times New Roman" w:hAnsi="Times New Roman" w:cs="Times New Roman"/>
          <w:sz w:val="32"/>
          <w:szCs w:val="32"/>
          <w:lang w:eastAsia="ru-RU"/>
        </w:rPr>
        <w:t xml:space="preserve"> МБУ кинотеатр «Горн» выиграл грант в размере 348 885 рублей на приобретение оборудования для реализации проекта «Летний кинотеатр под открытым небом».</w:t>
      </w:r>
    </w:p>
    <w:p w:rsidR="00210356" w:rsidRPr="006B5714" w:rsidRDefault="00C77820" w:rsidP="00CC4CB9">
      <w:pPr>
        <w:spacing w:after="0"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Однако, остальные учреждения</w:t>
      </w:r>
      <w:r w:rsidR="0062570D" w:rsidRPr="006B5714">
        <w:rPr>
          <w:rFonts w:ascii="Times New Roman" w:eastAsia="Times New Roman" w:hAnsi="Times New Roman" w:cs="Times New Roman"/>
          <w:sz w:val="32"/>
          <w:szCs w:val="32"/>
          <w:lang w:eastAsia="ru-RU"/>
        </w:rPr>
        <w:t xml:space="preserve"> культуры не проявили активность и не доработали данное направление в 2022 году.</w:t>
      </w:r>
    </w:p>
    <w:p w:rsidR="00577053" w:rsidRPr="006B5714" w:rsidRDefault="005850D1" w:rsidP="00577053">
      <w:pPr>
        <w:spacing w:after="0"/>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По-прежнему остро стоит вопрос о капитальном ремонте здания МБУ СКК</w:t>
      </w:r>
      <w:r w:rsidR="009055D9" w:rsidRPr="006B5714">
        <w:rPr>
          <w:rFonts w:ascii="Times New Roman" w:eastAsia="Times New Roman" w:hAnsi="Times New Roman" w:cs="Times New Roman"/>
          <w:sz w:val="32"/>
          <w:szCs w:val="32"/>
          <w:lang w:eastAsia="ru-RU"/>
        </w:rPr>
        <w:t>.</w:t>
      </w:r>
      <w:r w:rsidRPr="006B5714">
        <w:rPr>
          <w:rFonts w:ascii="Times New Roman" w:eastAsia="Times New Roman" w:hAnsi="Times New Roman" w:cs="Times New Roman"/>
          <w:sz w:val="32"/>
          <w:szCs w:val="32"/>
          <w:lang w:eastAsia="ru-RU"/>
        </w:rPr>
        <w:t xml:space="preserve"> </w:t>
      </w:r>
      <w:r w:rsidR="003A1DF8">
        <w:rPr>
          <w:rFonts w:ascii="Times New Roman" w:eastAsia="Times New Roman" w:hAnsi="Times New Roman" w:cs="Times New Roman"/>
          <w:sz w:val="32"/>
          <w:szCs w:val="32"/>
          <w:lang w:eastAsia="ru-RU"/>
        </w:rPr>
        <w:t>По поручению главы района Юрия Юрьевича</w:t>
      </w:r>
      <w:r w:rsidR="00116761" w:rsidRPr="006B5714">
        <w:rPr>
          <w:rFonts w:ascii="Times New Roman" w:eastAsia="Times New Roman" w:hAnsi="Times New Roman" w:cs="Times New Roman"/>
          <w:sz w:val="32"/>
          <w:szCs w:val="32"/>
          <w:lang w:eastAsia="ru-RU"/>
        </w:rPr>
        <w:t xml:space="preserve"> </w:t>
      </w:r>
      <w:proofErr w:type="spellStart"/>
      <w:r w:rsidR="00116761" w:rsidRPr="006B5714">
        <w:rPr>
          <w:rFonts w:ascii="Times New Roman" w:eastAsia="Times New Roman" w:hAnsi="Times New Roman" w:cs="Times New Roman"/>
          <w:sz w:val="32"/>
          <w:szCs w:val="32"/>
          <w:lang w:eastAsia="ru-RU"/>
        </w:rPr>
        <w:t>Шулико</w:t>
      </w:r>
      <w:proofErr w:type="spellEnd"/>
      <w:r w:rsidR="00116761" w:rsidRPr="006B5714">
        <w:rPr>
          <w:rFonts w:ascii="Times New Roman" w:eastAsia="Times New Roman" w:hAnsi="Times New Roman" w:cs="Times New Roman"/>
          <w:sz w:val="32"/>
          <w:szCs w:val="32"/>
          <w:lang w:eastAsia="ru-RU"/>
        </w:rPr>
        <w:t xml:space="preserve"> в 2023 году поставлена задача: изготовить проектно-сметную документацию и пр</w:t>
      </w:r>
      <w:r w:rsidR="00C26B85" w:rsidRPr="006B5714">
        <w:rPr>
          <w:rFonts w:ascii="Times New Roman" w:eastAsia="Times New Roman" w:hAnsi="Times New Roman" w:cs="Times New Roman"/>
          <w:sz w:val="32"/>
          <w:szCs w:val="32"/>
          <w:lang w:eastAsia="ru-RU"/>
        </w:rPr>
        <w:t>ойти государственную экспертизу, ч</w:t>
      </w:r>
      <w:r w:rsidR="00BF7301" w:rsidRPr="006B5714">
        <w:rPr>
          <w:rFonts w:ascii="Times New Roman" w:eastAsia="Times New Roman" w:hAnsi="Times New Roman" w:cs="Times New Roman"/>
          <w:sz w:val="32"/>
          <w:szCs w:val="32"/>
          <w:lang w:eastAsia="ru-RU"/>
        </w:rPr>
        <w:t>тобы</w:t>
      </w:r>
      <w:r w:rsidR="00C26B85" w:rsidRPr="006B5714">
        <w:rPr>
          <w:rFonts w:ascii="Times New Roman" w:eastAsia="Times New Roman" w:hAnsi="Times New Roman" w:cs="Times New Roman"/>
          <w:sz w:val="32"/>
          <w:szCs w:val="32"/>
          <w:lang w:eastAsia="ru-RU"/>
        </w:rPr>
        <w:t xml:space="preserve">, </w:t>
      </w:r>
      <w:r w:rsidR="0082352E" w:rsidRPr="006B5714">
        <w:rPr>
          <w:rFonts w:ascii="Times New Roman" w:eastAsia="Times New Roman" w:hAnsi="Times New Roman" w:cs="Times New Roman"/>
          <w:sz w:val="32"/>
          <w:szCs w:val="32"/>
          <w:lang w:eastAsia="ru-RU"/>
        </w:rPr>
        <w:t>в 202</w:t>
      </w:r>
      <w:r w:rsidR="00B06A9A">
        <w:rPr>
          <w:rFonts w:ascii="Times New Roman" w:eastAsia="Times New Roman" w:hAnsi="Times New Roman" w:cs="Times New Roman"/>
          <w:sz w:val="32"/>
          <w:szCs w:val="32"/>
          <w:lang w:eastAsia="ru-RU"/>
        </w:rPr>
        <w:t>4</w:t>
      </w:r>
      <w:r w:rsidR="0082352E" w:rsidRPr="006B5714">
        <w:rPr>
          <w:rFonts w:ascii="Times New Roman" w:eastAsia="Times New Roman" w:hAnsi="Times New Roman" w:cs="Times New Roman"/>
          <w:sz w:val="32"/>
          <w:szCs w:val="32"/>
          <w:lang w:eastAsia="ru-RU"/>
        </w:rPr>
        <w:t xml:space="preserve"> году приступи</w:t>
      </w:r>
      <w:r w:rsidR="00B06A9A">
        <w:rPr>
          <w:rFonts w:ascii="Times New Roman" w:eastAsia="Times New Roman" w:hAnsi="Times New Roman" w:cs="Times New Roman"/>
          <w:sz w:val="32"/>
          <w:szCs w:val="32"/>
          <w:lang w:eastAsia="ru-RU"/>
        </w:rPr>
        <w:t>ть к выполнению ремонтных работ</w:t>
      </w:r>
      <w:r w:rsidR="00BF7301" w:rsidRPr="006B5714">
        <w:rPr>
          <w:rFonts w:ascii="Times New Roman" w:eastAsia="Times New Roman" w:hAnsi="Times New Roman" w:cs="Times New Roman"/>
          <w:sz w:val="32"/>
          <w:szCs w:val="32"/>
          <w:lang w:eastAsia="ru-RU"/>
        </w:rPr>
        <w:t>.</w:t>
      </w:r>
    </w:p>
    <w:p w:rsidR="005065AE" w:rsidRPr="006B5714" w:rsidRDefault="005065AE" w:rsidP="005065AE">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Администрацией поселения выполнялась законотворческая деятельность.</w:t>
      </w:r>
    </w:p>
    <w:p w:rsidR="005065AE" w:rsidRPr="006B5714" w:rsidRDefault="005065AE" w:rsidP="005065AE">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За истекший год по вопросам местного значения и вопросам, связанным с осуществлением отдельных государственных полномочий, было издано – </w:t>
      </w:r>
      <w:r w:rsidR="007A6006" w:rsidRPr="006B5714">
        <w:rPr>
          <w:rFonts w:ascii="Times New Roman" w:eastAsia="Times New Roman" w:hAnsi="Times New Roman" w:cs="Times New Roman"/>
          <w:sz w:val="32"/>
          <w:szCs w:val="32"/>
          <w:lang w:eastAsia="ru-RU"/>
        </w:rPr>
        <w:t>502</w:t>
      </w:r>
      <w:r w:rsidRPr="006B5714">
        <w:rPr>
          <w:rFonts w:ascii="Times New Roman" w:eastAsia="Times New Roman" w:hAnsi="Times New Roman" w:cs="Times New Roman"/>
          <w:sz w:val="32"/>
          <w:szCs w:val="32"/>
          <w:lang w:eastAsia="ru-RU"/>
        </w:rPr>
        <w:t xml:space="preserve"> </w:t>
      </w:r>
      <w:r w:rsidR="007A6006" w:rsidRPr="006B5714">
        <w:rPr>
          <w:rFonts w:ascii="Times New Roman" w:eastAsia="Times New Roman" w:hAnsi="Times New Roman" w:cs="Times New Roman"/>
          <w:sz w:val="32"/>
          <w:szCs w:val="32"/>
          <w:lang w:eastAsia="ru-RU"/>
        </w:rPr>
        <w:t xml:space="preserve">постановлений и 230 </w:t>
      </w:r>
      <w:r w:rsidRPr="006B5714">
        <w:rPr>
          <w:rFonts w:ascii="Times New Roman" w:eastAsia="Times New Roman" w:hAnsi="Times New Roman" w:cs="Times New Roman"/>
          <w:sz w:val="32"/>
          <w:szCs w:val="32"/>
          <w:lang w:eastAsia="ru-RU"/>
        </w:rPr>
        <w:t xml:space="preserve">распоряжений по основной деятельности, принято НПА – </w:t>
      </w:r>
      <w:r w:rsidR="008C40F2" w:rsidRPr="006B5714">
        <w:rPr>
          <w:rFonts w:ascii="Times New Roman" w:eastAsia="Times New Roman" w:hAnsi="Times New Roman" w:cs="Times New Roman"/>
          <w:sz w:val="32"/>
          <w:szCs w:val="32"/>
          <w:lang w:eastAsia="ru-RU"/>
        </w:rPr>
        <w:t>33</w:t>
      </w:r>
      <w:r w:rsidRPr="006B5714">
        <w:rPr>
          <w:rFonts w:ascii="Times New Roman" w:eastAsia="Times New Roman" w:hAnsi="Times New Roman" w:cs="Times New Roman"/>
          <w:sz w:val="32"/>
          <w:szCs w:val="32"/>
          <w:lang w:eastAsia="ru-RU"/>
        </w:rPr>
        <w:t xml:space="preserve">. </w:t>
      </w:r>
    </w:p>
    <w:p w:rsidR="005065AE" w:rsidRPr="006B5714" w:rsidRDefault="0098716F" w:rsidP="005065AE">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За 2022</w:t>
      </w:r>
      <w:r w:rsidR="005065AE" w:rsidRPr="006B5714">
        <w:rPr>
          <w:rFonts w:ascii="Times New Roman" w:eastAsia="Times New Roman" w:hAnsi="Times New Roman" w:cs="Times New Roman"/>
          <w:sz w:val="32"/>
          <w:szCs w:val="32"/>
          <w:lang w:eastAsia="ru-RU"/>
        </w:rPr>
        <w:t xml:space="preserve"> год специалистами администрации выдано гражданам более</w:t>
      </w:r>
      <w:r w:rsidR="00527195" w:rsidRPr="006B5714">
        <w:rPr>
          <w:rFonts w:ascii="Times New Roman" w:eastAsia="Times New Roman" w:hAnsi="Times New Roman" w:cs="Times New Roman"/>
          <w:sz w:val="32"/>
          <w:szCs w:val="32"/>
          <w:lang w:eastAsia="ru-RU"/>
        </w:rPr>
        <w:t xml:space="preserve"> </w:t>
      </w:r>
      <w:r w:rsidR="00527195" w:rsidRPr="006B5714">
        <w:rPr>
          <w:rFonts w:ascii="Times New Roman" w:hAnsi="Times New Roman" w:cs="Times New Roman"/>
          <w:sz w:val="32"/>
          <w:szCs w:val="32"/>
        </w:rPr>
        <w:t>23000</w:t>
      </w:r>
      <w:r w:rsidR="00527195" w:rsidRPr="006B5714">
        <w:rPr>
          <w:rFonts w:ascii="Times New Roman" w:eastAsia="Times New Roman" w:hAnsi="Times New Roman" w:cs="Times New Roman"/>
          <w:sz w:val="32"/>
          <w:szCs w:val="32"/>
          <w:lang w:eastAsia="ru-RU"/>
        </w:rPr>
        <w:t xml:space="preserve"> </w:t>
      </w:r>
      <w:r w:rsidR="005065AE" w:rsidRPr="006B5714">
        <w:rPr>
          <w:rFonts w:ascii="Times New Roman" w:eastAsia="Times New Roman" w:hAnsi="Times New Roman" w:cs="Times New Roman"/>
          <w:sz w:val="32"/>
          <w:szCs w:val="32"/>
          <w:lang w:eastAsia="ru-RU"/>
        </w:rPr>
        <w:t xml:space="preserve">выписок из книг </w:t>
      </w:r>
      <w:proofErr w:type="spellStart"/>
      <w:r w:rsidR="005065AE" w:rsidRPr="006B5714">
        <w:rPr>
          <w:rFonts w:ascii="Times New Roman" w:eastAsia="Times New Roman" w:hAnsi="Times New Roman" w:cs="Times New Roman"/>
          <w:sz w:val="32"/>
          <w:szCs w:val="32"/>
          <w:lang w:eastAsia="ru-RU"/>
        </w:rPr>
        <w:t>похозяйственного</w:t>
      </w:r>
      <w:proofErr w:type="spellEnd"/>
      <w:r w:rsidR="005065AE" w:rsidRPr="006B5714">
        <w:rPr>
          <w:rFonts w:ascii="Times New Roman" w:eastAsia="Times New Roman" w:hAnsi="Times New Roman" w:cs="Times New Roman"/>
          <w:sz w:val="32"/>
          <w:szCs w:val="32"/>
          <w:lang w:eastAsia="ru-RU"/>
        </w:rPr>
        <w:t xml:space="preserve"> учета для предоставления в различные организации.</w:t>
      </w:r>
    </w:p>
    <w:p w:rsidR="005065AE" w:rsidRPr="006B5714" w:rsidRDefault="005065AE" w:rsidP="005065AE">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Проекты нормативно-правовых актов своевременно прошли правову</w:t>
      </w:r>
      <w:r w:rsidR="00392835" w:rsidRPr="006B5714">
        <w:rPr>
          <w:rFonts w:ascii="Times New Roman" w:eastAsia="Times New Roman" w:hAnsi="Times New Roman" w:cs="Times New Roman"/>
          <w:sz w:val="32"/>
          <w:szCs w:val="32"/>
          <w:lang w:eastAsia="ru-RU"/>
        </w:rPr>
        <w:t>ю и антикоррупционную экспертизу</w:t>
      </w:r>
      <w:r w:rsidRPr="006B5714">
        <w:rPr>
          <w:rFonts w:ascii="Times New Roman" w:eastAsia="Times New Roman" w:hAnsi="Times New Roman" w:cs="Times New Roman"/>
          <w:sz w:val="32"/>
          <w:szCs w:val="32"/>
          <w:lang w:eastAsia="ru-RU"/>
        </w:rPr>
        <w:t xml:space="preserve"> в надзорных органах.</w:t>
      </w:r>
    </w:p>
    <w:p w:rsidR="005065AE" w:rsidRPr="006B5714" w:rsidRDefault="005065AE" w:rsidP="005065AE">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Прозрачность работы администрации, в соответствии с требованиями законодательства, отражается на </w:t>
      </w:r>
      <w:r w:rsidRPr="006B5714">
        <w:rPr>
          <w:rFonts w:ascii="Times New Roman" w:eastAsia="Times New Roman" w:hAnsi="Times New Roman" w:cs="Times New Roman"/>
          <w:bCs/>
          <w:sz w:val="32"/>
          <w:szCs w:val="32"/>
          <w:lang w:eastAsia="ru-RU"/>
        </w:rPr>
        <w:t>официальном интернет - портале Администрации Ленинградского сельского поселения и в районной газете «Степные зори»</w:t>
      </w:r>
      <w:r w:rsidRPr="006B5714">
        <w:rPr>
          <w:rFonts w:ascii="Times New Roman" w:eastAsia="Times New Roman" w:hAnsi="Times New Roman" w:cs="Times New Roman"/>
          <w:sz w:val="32"/>
          <w:szCs w:val="32"/>
          <w:lang w:eastAsia="ru-RU"/>
        </w:rPr>
        <w:t>. Основной задачей сайта является обеспечение гласности и доступности информации о деятельности органов местного самоуправления поселения и принимаемых ими решениях. Также информация о деятельности администрации публикуетс</w:t>
      </w:r>
      <w:r w:rsidR="007A6006" w:rsidRPr="006B5714">
        <w:rPr>
          <w:rFonts w:ascii="Times New Roman" w:eastAsia="Times New Roman" w:hAnsi="Times New Roman" w:cs="Times New Roman"/>
          <w:sz w:val="32"/>
          <w:szCs w:val="32"/>
          <w:lang w:eastAsia="ru-RU"/>
        </w:rPr>
        <w:t>я в социальных сетях: «Телеграмм</w:t>
      </w:r>
      <w:r w:rsidRPr="006B5714">
        <w:rPr>
          <w:rFonts w:ascii="Times New Roman" w:eastAsia="Times New Roman" w:hAnsi="Times New Roman" w:cs="Times New Roman"/>
          <w:sz w:val="32"/>
          <w:szCs w:val="32"/>
          <w:lang w:eastAsia="ru-RU"/>
        </w:rPr>
        <w:t>», «Одноклассники» и «</w:t>
      </w:r>
      <w:proofErr w:type="spellStart"/>
      <w:r w:rsidRPr="006B5714">
        <w:rPr>
          <w:rFonts w:ascii="Times New Roman" w:eastAsia="Times New Roman" w:hAnsi="Times New Roman" w:cs="Times New Roman"/>
          <w:sz w:val="32"/>
          <w:szCs w:val="32"/>
          <w:lang w:eastAsia="ru-RU"/>
        </w:rPr>
        <w:t>ВКонтакте</w:t>
      </w:r>
      <w:proofErr w:type="spellEnd"/>
      <w:r w:rsidRPr="006B5714">
        <w:rPr>
          <w:rFonts w:ascii="Times New Roman" w:eastAsia="Times New Roman" w:hAnsi="Times New Roman" w:cs="Times New Roman"/>
          <w:sz w:val="32"/>
          <w:szCs w:val="32"/>
          <w:lang w:eastAsia="ru-RU"/>
        </w:rPr>
        <w:t>». Общее количество подписчиков в</w:t>
      </w:r>
      <w:r w:rsidR="007A6006" w:rsidRPr="006B5714">
        <w:rPr>
          <w:rFonts w:ascii="Times New Roman" w:eastAsia="Times New Roman" w:hAnsi="Times New Roman" w:cs="Times New Roman"/>
          <w:sz w:val="32"/>
          <w:szCs w:val="32"/>
          <w:lang w:eastAsia="ru-RU"/>
        </w:rPr>
        <w:t xml:space="preserve"> социальных сетях составляет</w:t>
      </w:r>
      <w:r w:rsidRPr="006B5714">
        <w:rPr>
          <w:rFonts w:ascii="Times New Roman" w:eastAsia="Times New Roman" w:hAnsi="Times New Roman" w:cs="Times New Roman"/>
          <w:sz w:val="32"/>
          <w:szCs w:val="32"/>
          <w:lang w:eastAsia="ru-RU"/>
        </w:rPr>
        <w:t xml:space="preserve"> более </w:t>
      </w:r>
      <w:r w:rsidR="007A6006" w:rsidRPr="006B5714">
        <w:rPr>
          <w:rFonts w:ascii="Times New Roman" w:eastAsia="Times New Roman" w:hAnsi="Times New Roman" w:cs="Times New Roman"/>
          <w:sz w:val="32"/>
          <w:szCs w:val="32"/>
          <w:lang w:eastAsia="ru-RU"/>
        </w:rPr>
        <w:t>5000</w:t>
      </w:r>
      <w:r w:rsidRPr="006B5714">
        <w:rPr>
          <w:rFonts w:ascii="Times New Roman" w:eastAsia="Times New Roman" w:hAnsi="Times New Roman" w:cs="Times New Roman"/>
          <w:sz w:val="32"/>
          <w:szCs w:val="32"/>
          <w:lang w:eastAsia="ru-RU"/>
        </w:rPr>
        <w:t xml:space="preserve"> человек.</w:t>
      </w:r>
    </w:p>
    <w:p w:rsidR="005065AE" w:rsidRPr="006B5714" w:rsidRDefault="0098716F" w:rsidP="005065AE">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В 2022</w:t>
      </w:r>
      <w:r w:rsidR="005065AE" w:rsidRPr="006B5714">
        <w:rPr>
          <w:rFonts w:ascii="Times New Roman" w:eastAsia="Times New Roman" w:hAnsi="Times New Roman" w:cs="Times New Roman"/>
          <w:sz w:val="32"/>
          <w:szCs w:val="32"/>
          <w:lang w:eastAsia="ru-RU"/>
        </w:rPr>
        <w:t xml:space="preserve"> году состоялось более </w:t>
      </w:r>
      <w:r w:rsidR="00E71EE9" w:rsidRPr="006B5714">
        <w:rPr>
          <w:rFonts w:ascii="Times New Roman" w:eastAsia="Times New Roman" w:hAnsi="Times New Roman" w:cs="Times New Roman"/>
          <w:sz w:val="32"/>
          <w:szCs w:val="32"/>
          <w:lang w:eastAsia="ru-RU"/>
        </w:rPr>
        <w:t>27</w:t>
      </w:r>
      <w:r w:rsidRPr="006B5714">
        <w:rPr>
          <w:rFonts w:ascii="Times New Roman" w:eastAsia="Times New Roman" w:hAnsi="Times New Roman" w:cs="Times New Roman"/>
          <w:sz w:val="32"/>
          <w:szCs w:val="32"/>
          <w:lang w:eastAsia="ru-RU"/>
        </w:rPr>
        <w:t xml:space="preserve"> </w:t>
      </w:r>
      <w:r w:rsidR="005065AE" w:rsidRPr="006B5714">
        <w:rPr>
          <w:rFonts w:ascii="Times New Roman" w:eastAsia="Times New Roman" w:hAnsi="Times New Roman" w:cs="Times New Roman"/>
          <w:sz w:val="32"/>
          <w:szCs w:val="32"/>
          <w:lang w:eastAsia="ru-RU"/>
        </w:rPr>
        <w:t>судебных заседаний различного уровня.</w:t>
      </w:r>
    </w:p>
    <w:p w:rsidR="005065AE" w:rsidRPr="006B5714" w:rsidRDefault="005065AE" w:rsidP="005065AE">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В адрес администрации поселения поступило </w:t>
      </w:r>
      <w:r w:rsidR="00CC76AC" w:rsidRPr="006B5714">
        <w:rPr>
          <w:rFonts w:ascii="Times New Roman" w:eastAsia="Times New Roman" w:hAnsi="Times New Roman" w:cs="Times New Roman"/>
          <w:sz w:val="32"/>
          <w:szCs w:val="32"/>
          <w:lang w:eastAsia="ru-RU"/>
        </w:rPr>
        <w:t>40</w:t>
      </w:r>
      <w:r w:rsidRPr="006B5714">
        <w:rPr>
          <w:rFonts w:ascii="Times New Roman" w:eastAsia="Times New Roman" w:hAnsi="Times New Roman" w:cs="Times New Roman"/>
          <w:sz w:val="32"/>
          <w:szCs w:val="32"/>
          <w:lang w:eastAsia="ru-RU"/>
        </w:rPr>
        <w:t xml:space="preserve"> представлений, </w:t>
      </w:r>
      <w:r w:rsidR="00F324BC" w:rsidRPr="006B5714">
        <w:rPr>
          <w:rFonts w:ascii="Times New Roman" w:eastAsia="Times New Roman" w:hAnsi="Times New Roman" w:cs="Times New Roman"/>
          <w:sz w:val="32"/>
          <w:szCs w:val="32"/>
          <w:lang w:eastAsia="ru-RU"/>
        </w:rPr>
        <w:t>5 протестов</w:t>
      </w:r>
      <w:r w:rsidRPr="006B5714">
        <w:rPr>
          <w:rFonts w:ascii="Times New Roman" w:eastAsia="Times New Roman" w:hAnsi="Times New Roman" w:cs="Times New Roman"/>
          <w:sz w:val="32"/>
          <w:szCs w:val="32"/>
          <w:lang w:eastAsia="ru-RU"/>
        </w:rPr>
        <w:t xml:space="preserve"> прокуратуры Ленинградского района. Выявленные нарушения были устранены своевременно и в полном объеме.</w:t>
      </w:r>
    </w:p>
    <w:p w:rsidR="005065AE" w:rsidRPr="006B5714" w:rsidRDefault="005065AE" w:rsidP="005065AE">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lastRenderedPageBreak/>
        <w:t>Так</w:t>
      </w:r>
      <w:r w:rsidR="0098716F" w:rsidRPr="006B5714">
        <w:rPr>
          <w:rFonts w:ascii="Times New Roman" w:eastAsia="Times New Roman" w:hAnsi="Times New Roman" w:cs="Times New Roman"/>
          <w:sz w:val="32"/>
          <w:szCs w:val="32"/>
          <w:lang w:eastAsia="ru-RU"/>
        </w:rPr>
        <w:t>ж</w:t>
      </w:r>
      <w:r w:rsidR="004C2968" w:rsidRPr="006B5714">
        <w:rPr>
          <w:rFonts w:ascii="Times New Roman" w:eastAsia="Times New Roman" w:hAnsi="Times New Roman" w:cs="Times New Roman"/>
          <w:sz w:val="32"/>
          <w:szCs w:val="32"/>
          <w:lang w:eastAsia="ru-RU"/>
        </w:rPr>
        <w:t>е в администрацию поступило 31 предписание и 14</w:t>
      </w:r>
      <w:r w:rsidRPr="006B5714">
        <w:rPr>
          <w:rFonts w:ascii="Times New Roman" w:eastAsia="Times New Roman" w:hAnsi="Times New Roman" w:cs="Times New Roman"/>
          <w:sz w:val="32"/>
          <w:szCs w:val="32"/>
          <w:lang w:eastAsia="ru-RU"/>
        </w:rPr>
        <w:t xml:space="preserve"> предложений от </w:t>
      </w:r>
      <w:r w:rsidR="003A1DF8">
        <w:rPr>
          <w:rFonts w:ascii="Times New Roman" w:eastAsia="Times New Roman" w:hAnsi="Times New Roman" w:cs="Times New Roman"/>
          <w:sz w:val="32"/>
          <w:szCs w:val="32"/>
          <w:lang w:eastAsia="ru-RU"/>
        </w:rPr>
        <w:t>О</w:t>
      </w:r>
      <w:r w:rsidRPr="006B5714">
        <w:rPr>
          <w:rFonts w:ascii="Times New Roman" w:eastAsia="Times New Roman" w:hAnsi="Times New Roman" w:cs="Times New Roman"/>
          <w:sz w:val="32"/>
          <w:szCs w:val="32"/>
          <w:lang w:eastAsia="ru-RU"/>
        </w:rPr>
        <w:t>ГИБДД. В соответствии с требованиями были определены работы и установлены сроки устранения нарушений. Работы в данном направлении будут продолжаться.</w:t>
      </w:r>
    </w:p>
    <w:p w:rsidR="0098716F" w:rsidRPr="006B5714" w:rsidRDefault="00F324BC" w:rsidP="005065AE">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Уважаемые участники сессии, о</w:t>
      </w:r>
      <w:r w:rsidR="005065AE" w:rsidRPr="006B5714">
        <w:rPr>
          <w:rFonts w:ascii="Times New Roman" w:eastAsia="Times New Roman" w:hAnsi="Times New Roman" w:cs="Times New Roman"/>
          <w:sz w:val="32"/>
          <w:szCs w:val="32"/>
          <w:lang w:eastAsia="ru-RU"/>
        </w:rPr>
        <w:t xml:space="preserve">дним из основных направлений деятельности администрации является работа с обращениями граждан. </w:t>
      </w:r>
      <w:r w:rsidR="002C65FD" w:rsidRPr="006B5714">
        <w:rPr>
          <w:rFonts w:ascii="Times New Roman" w:eastAsia="Times New Roman" w:hAnsi="Times New Roman" w:cs="Times New Roman"/>
          <w:sz w:val="32"/>
          <w:szCs w:val="32"/>
          <w:lang w:eastAsia="ru-RU"/>
        </w:rPr>
        <w:t>Сегодня а</w:t>
      </w:r>
      <w:r w:rsidR="0098716F" w:rsidRPr="006B5714">
        <w:rPr>
          <w:rFonts w:ascii="Times New Roman" w:eastAsia="Times New Roman" w:hAnsi="Times New Roman" w:cs="Times New Roman"/>
          <w:sz w:val="32"/>
          <w:szCs w:val="32"/>
          <w:lang w:eastAsia="ru-RU"/>
        </w:rPr>
        <w:t>ктивны различные каналы</w:t>
      </w:r>
      <w:r w:rsidR="002C65FD" w:rsidRPr="006B5714">
        <w:rPr>
          <w:rFonts w:ascii="Times New Roman" w:eastAsia="Times New Roman" w:hAnsi="Times New Roman" w:cs="Times New Roman"/>
          <w:sz w:val="32"/>
          <w:szCs w:val="32"/>
          <w:lang w:eastAsia="ru-RU"/>
        </w:rPr>
        <w:t xml:space="preserve"> взаимодействия с населением – письменные обращения, интернет-приемная,</w:t>
      </w:r>
      <w:r w:rsidR="00116761" w:rsidRPr="006B5714">
        <w:rPr>
          <w:rFonts w:ascii="Times New Roman" w:eastAsia="Times New Roman" w:hAnsi="Times New Roman" w:cs="Times New Roman"/>
          <w:sz w:val="32"/>
          <w:szCs w:val="32"/>
          <w:lang w:eastAsia="ru-RU"/>
        </w:rPr>
        <w:t xml:space="preserve"> личные приемы, в телефонном режиме</w:t>
      </w:r>
      <w:r w:rsidR="002C65FD" w:rsidRPr="006B5714">
        <w:rPr>
          <w:rFonts w:ascii="Times New Roman" w:eastAsia="Times New Roman" w:hAnsi="Times New Roman" w:cs="Times New Roman"/>
          <w:sz w:val="32"/>
          <w:szCs w:val="32"/>
          <w:lang w:eastAsia="ru-RU"/>
        </w:rPr>
        <w:t>.</w:t>
      </w:r>
    </w:p>
    <w:p w:rsidR="005065AE" w:rsidRPr="006B5714" w:rsidRDefault="002C65FD" w:rsidP="005065AE">
      <w:pPr>
        <w:spacing w:after="0" w:line="240" w:lineRule="auto"/>
        <w:ind w:firstLine="708"/>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Так, в 2022</w:t>
      </w:r>
      <w:r w:rsidR="005065AE" w:rsidRPr="006B5714">
        <w:rPr>
          <w:rFonts w:ascii="Times New Roman" w:eastAsia="Times New Roman" w:hAnsi="Times New Roman" w:cs="Times New Roman"/>
          <w:sz w:val="32"/>
          <w:szCs w:val="32"/>
          <w:lang w:eastAsia="ru-RU"/>
        </w:rPr>
        <w:t xml:space="preserve"> году зарегистрировано </w:t>
      </w:r>
      <w:r w:rsidR="001E3D9B" w:rsidRPr="006B5714">
        <w:rPr>
          <w:rFonts w:ascii="Times New Roman" w:eastAsia="Times New Roman" w:hAnsi="Times New Roman" w:cs="Times New Roman"/>
          <w:sz w:val="32"/>
          <w:szCs w:val="32"/>
          <w:lang w:eastAsia="ru-RU"/>
        </w:rPr>
        <w:t>526</w:t>
      </w:r>
      <w:r w:rsidR="005065AE" w:rsidRPr="006B5714">
        <w:rPr>
          <w:rFonts w:ascii="Times New Roman" w:eastAsia="Times New Roman" w:hAnsi="Times New Roman" w:cs="Times New Roman"/>
          <w:sz w:val="32"/>
          <w:szCs w:val="32"/>
          <w:lang w:eastAsia="ru-RU"/>
        </w:rPr>
        <w:t xml:space="preserve"> </w:t>
      </w:r>
      <w:r w:rsidR="00F324BC" w:rsidRPr="006B5714">
        <w:rPr>
          <w:rFonts w:ascii="Times New Roman" w:eastAsia="Times New Roman" w:hAnsi="Times New Roman" w:cs="Times New Roman"/>
          <w:sz w:val="32"/>
          <w:szCs w:val="32"/>
          <w:lang w:eastAsia="ru-RU"/>
        </w:rPr>
        <w:t>обращений</w:t>
      </w:r>
      <w:r w:rsidR="005065AE" w:rsidRPr="006B5714">
        <w:rPr>
          <w:rFonts w:ascii="Times New Roman" w:eastAsia="Times New Roman" w:hAnsi="Times New Roman" w:cs="Times New Roman"/>
          <w:sz w:val="32"/>
          <w:szCs w:val="32"/>
          <w:lang w:eastAsia="ru-RU"/>
        </w:rPr>
        <w:t>, и</w:t>
      </w:r>
      <w:r w:rsidR="001E3D9B" w:rsidRPr="006B5714">
        <w:rPr>
          <w:rFonts w:ascii="Times New Roman" w:eastAsia="Times New Roman" w:hAnsi="Times New Roman" w:cs="Times New Roman"/>
          <w:sz w:val="32"/>
          <w:szCs w:val="32"/>
          <w:lang w:eastAsia="ru-RU"/>
        </w:rPr>
        <w:t>з них письменных обращений - 400, устных – 126. Из них 140 - взято на контроль, 130</w:t>
      </w:r>
      <w:r w:rsidR="00F324BC" w:rsidRPr="006B5714">
        <w:rPr>
          <w:rFonts w:ascii="Times New Roman" w:eastAsia="Times New Roman" w:hAnsi="Times New Roman" w:cs="Times New Roman"/>
          <w:sz w:val="32"/>
          <w:szCs w:val="32"/>
          <w:lang w:eastAsia="ru-RU"/>
        </w:rPr>
        <w:t xml:space="preserve"> - рассмотрено</w:t>
      </w:r>
      <w:r w:rsidR="005065AE" w:rsidRPr="006B5714">
        <w:rPr>
          <w:rFonts w:ascii="Times New Roman" w:eastAsia="Times New Roman" w:hAnsi="Times New Roman" w:cs="Times New Roman"/>
          <w:sz w:val="32"/>
          <w:szCs w:val="32"/>
          <w:lang w:eastAsia="ru-RU"/>
        </w:rPr>
        <w:t xml:space="preserve"> </w:t>
      </w:r>
      <w:proofErr w:type="spellStart"/>
      <w:r w:rsidR="005065AE" w:rsidRPr="006B5714">
        <w:rPr>
          <w:rFonts w:ascii="Times New Roman" w:eastAsia="Times New Roman" w:hAnsi="Times New Roman" w:cs="Times New Roman"/>
          <w:sz w:val="32"/>
          <w:szCs w:val="32"/>
          <w:lang w:eastAsia="ru-RU"/>
        </w:rPr>
        <w:t>комисс</w:t>
      </w:r>
      <w:r w:rsidR="001E3D9B" w:rsidRPr="006B5714">
        <w:rPr>
          <w:rFonts w:ascii="Times New Roman" w:eastAsia="Times New Roman" w:hAnsi="Times New Roman" w:cs="Times New Roman"/>
          <w:sz w:val="32"/>
          <w:szCs w:val="32"/>
          <w:lang w:eastAsia="ru-RU"/>
        </w:rPr>
        <w:t>ионно</w:t>
      </w:r>
      <w:proofErr w:type="spellEnd"/>
      <w:r w:rsidR="001E3D9B" w:rsidRPr="006B5714">
        <w:rPr>
          <w:rFonts w:ascii="Times New Roman" w:eastAsia="Times New Roman" w:hAnsi="Times New Roman" w:cs="Times New Roman"/>
          <w:sz w:val="32"/>
          <w:szCs w:val="32"/>
          <w:lang w:eastAsia="ru-RU"/>
        </w:rPr>
        <w:t xml:space="preserve"> с выездом на место, 156 - удовлетворено, по 300</w:t>
      </w:r>
      <w:r w:rsidR="005065AE" w:rsidRPr="006B5714">
        <w:rPr>
          <w:rFonts w:ascii="Times New Roman" w:eastAsia="Times New Roman" w:hAnsi="Times New Roman" w:cs="Times New Roman"/>
          <w:sz w:val="32"/>
          <w:szCs w:val="32"/>
          <w:lang w:eastAsia="ru-RU"/>
        </w:rPr>
        <w:t xml:space="preserve"> даны разъяснения.</w:t>
      </w:r>
    </w:p>
    <w:p w:rsidR="005065AE" w:rsidRPr="006B5714" w:rsidRDefault="005065AE" w:rsidP="005065AE">
      <w:pPr>
        <w:spacing w:after="0" w:line="240" w:lineRule="auto"/>
        <w:ind w:firstLine="709"/>
        <w:jc w:val="both"/>
        <w:rPr>
          <w:rFonts w:ascii="Times New Roman" w:eastAsia="Times New Roman" w:hAnsi="Times New Roman" w:cs="Times New Roman"/>
          <w:sz w:val="32"/>
          <w:szCs w:val="32"/>
          <w:lang w:eastAsia="ru-RU"/>
        </w:rPr>
      </w:pPr>
      <w:r w:rsidRPr="006B5714">
        <w:rPr>
          <w:rFonts w:ascii="Times New Roman" w:eastAsia="Times New Roman" w:hAnsi="Times New Roman" w:cs="Times New Roman"/>
          <w:sz w:val="32"/>
          <w:szCs w:val="32"/>
          <w:lang w:eastAsia="ru-RU"/>
        </w:rPr>
        <w:t xml:space="preserve">Анализ характера поступивших обращений показал, что </w:t>
      </w:r>
      <w:r w:rsidR="002C65FD" w:rsidRPr="006B5714">
        <w:rPr>
          <w:rFonts w:ascii="Times New Roman" w:eastAsia="Times New Roman" w:hAnsi="Times New Roman" w:cs="Times New Roman"/>
          <w:sz w:val="32"/>
          <w:szCs w:val="32"/>
          <w:lang w:eastAsia="ru-RU"/>
        </w:rPr>
        <w:t xml:space="preserve">наиболее актуальными для жителей поселения являлись </w:t>
      </w:r>
      <w:r w:rsidRPr="006B5714">
        <w:rPr>
          <w:rFonts w:ascii="Times New Roman" w:eastAsia="Times New Roman" w:hAnsi="Times New Roman" w:cs="Times New Roman"/>
          <w:sz w:val="32"/>
          <w:szCs w:val="32"/>
          <w:lang w:eastAsia="ru-RU"/>
        </w:rPr>
        <w:t>вопросы</w:t>
      </w:r>
      <w:r w:rsidR="00F308A9" w:rsidRPr="006B5714">
        <w:rPr>
          <w:rFonts w:ascii="Times New Roman" w:eastAsia="Times New Roman" w:hAnsi="Times New Roman" w:cs="Times New Roman"/>
          <w:sz w:val="32"/>
          <w:szCs w:val="32"/>
          <w:lang w:eastAsia="ru-RU"/>
        </w:rPr>
        <w:t xml:space="preserve"> комплексного</w:t>
      </w:r>
      <w:r w:rsidRPr="006B5714">
        <w:rPr>
          <w:rFonts w:ascii="Times New Roman" w:eastAsia="Times New Roman" w:hAnsi="Times New Roman" w:cs="Times New Roman"/>
          <w:sz w:val="32"/>
          <w:szCs w:val="32"/>
          <w:lang w:eastAsia="ru-RU"/>
        </w:rPr>
        <w:t xml:space="preserve"> благоустройства</w:t>
      </w:r>
      <w:r w:rsidR="00F308A9" w:rsidRPr="006B5714">
        <w:rPr>
          <w:rFonts w:ascii="Times New Roman" w:eastAsia="Times New Roman" w:hAnsi="Times New Roman" w:cs="Times New Roman"/>
          <w:sz w:val="32"/>
          <w:szCs w:val="32"/>
          <w:lang w:eastAsia="ru-RU"/>
        </w:rPr>
        <w:t xml:space="preserve"> </w:t>
      </w:r>
      <w:r w:rsidR="00116761" w:rsidRPr="006B5714">
        <w:rPr>
          <w:rFonts w:ascii="Times New Roman" w:eastAsia="Times New Roman" w:hAnsi="Times New Roman" w:cs="Times New Roman"/>
          <w:sz w:val="32"/>
          <w:szCs w:val="32"/>
          <w:lang w:eastAsia="ru-RU"/>
        </w:rPr>
        <w:t xml:space="preserve">территории </w:t>
      </w:r>
      <w:r w:rsidR="00F308A9" w:rsidRPr="006B5714">
        <w:rPr>
          <w:rFonts w:ascii="Times New Roman" w:eastAsia="Times New Roman" w:hAnsi="Times New Roman" w:cs="Times New Roman"/>
          <w:sz w:val="32"/>
          <w:szCs w:val="32"/>
          <w:lang w:eastAsia="ru-RU"/>
        </w:rPr>
        <w:t>(19,6 %)</w:t>
      </w:r>
      <w:r w:rsidRPr="006B5714">
        <w:rPr>
          <w:rFonts w:ascii="Times New Roman" w:eastAsia="Times New Roman" w:hAnsi="Times New Roman" w:cs="Times New Roman"/>
          <w:sz w:val="32"/>
          <w:szCs w:val="32"/>
          <w:lang w:eastAsia="ru-RU"/>
        </w:rPr>
        <w:t xml:space="preserve">. Они </w:t>
      </w:r>
      <w:r w:rsidR="002C65FD" w:rsidRPr="006B5714">
        <w:rPr>
          <w:rFonts w:ascii="Times New Roman" w:eastAsia="Times New Roman" w:hAnsi="Times New Roman" w:cs="Times New Roman"/>
          <w:sz w:val="32"/>
          <w:szCs w:val="32"/>
          <w:lang w:eastAsia="ru-RU"/>
        </w:rPr>
        <w:t>затрагивают проблемы</w:t>
      </w:r>
      <w:r w:rsidRPr="006B5714">
        <w:rPr>
          <w:rFonts w:ascii="Times New Roman" w:eastAsia="Times New Roman" w:hAnsi="Times New Roman" w:cs="Times New Roman"/>
          <w:sz w:val="32"/>
          <w:szCs w:val="32"/>
          <w:lang w:eastAsia="ru-RU"/>
        </w:rPr>
        <w:t xml:space="preserve"> реконструкции и строительства дорог и тротуаров, отсыпки и </w:t>
      </w:r>
      <w:proofErr w:type="spellStart"/>
      <w:r w:rsidRPr="006B5714">
        <w:rPr>
          <w:rFonts w:ascii="Times New Roman" w:eastAsia="Times New Roman" w:hAnsi="Times New Roman" w:cs="Times New Roman"/>
          <w:sz w:val="32"/>
          <w:szCs w:val="32"/>
          <w:lang w:eastAsia="ru-RU"/>
        </w:rPr>
        <w:t>грейдирования</w:t>
      </w:r>
      <w:proofErr w:type="spellEnd"/>
      <w:r w:rsidRPr="006B5714">
        <w:rPr>
          <w:rFonts w:ascii="Times New Roman" w:eastAsia="Times New Roman" w:hAnsi="Times New Roman" w:cs="Times New Roman"/>
          <w:sz w:val="32"/>
          <w:szCs w:val="32"/>
          <w:lang w:eastAsia="ru-RU"/>
        </w:rPr>
        <w:t>, «ямочного», частичного и капитального ремонта дорожного полотна. Ремонты тротуаров и улично-дорожной сети на территории поселения выполняются регулярно, в рамках предусмотренных средств расходной части бюджета поселения. К сожалению, данных средств недостаточно, чтобы охватить весь необходимый объем работ, поэтому предложения жителей учитываются при планировании бюджетов на последующие годы. В первую очередь выполняются ремонтные работы на участках дорог и тротуаров с высокой интенсивностью движения, а также на участках автомобильных дорог, где утверждены маршруты пассажирских перевозок.</w:t>
      </w:r>
    </w:p>
    <w:p w:rsidR="00670DC8" w:rsidRDefault="00497525" w:rsidP="00715E50">
      <w:pPr>
        <w:spacing w:after="0"/>
        <w:ind w:firstLine="708"/>
        <w:jc w:val="both"/>
        <w:rPr>
          <w:rFonts w:ascii="Times New Roman" w:hAnsi="Times New Roman" w:cs="Times New Roman"/>
          <w:sz w:val="32"/>
          <w:szCs w:val="32"/>
        </w:rPr>
      </w:pPr>
      <w:r w:rsidRPr="006B5714">
        <w:rPr>
          <w:rFonts w:ascii="Times New Roman" w:hAnsi="Times New Roman" w:cs="Times New Roman"/>
          <w:sz w:val="32"/>
          <w:szCs w:val="32"/>
        </w:rPr>
        <w:t xml:space="preserve">В 2023 году и ближайшей перспективе планируем продолжить работу по всем </w:t>
      </w:r>
      <w:r w:rsidR="000E14E9" w:rsidRPr="006B5714">
        <w:rPr>
          <w:rFonts w:ascii="Times New Roman" w:hAnsi="Times New Roman" w:cs="Times New Roman"/>
          <w:sz w:val="32"/>
          <w:szCs w:val="32"/>
        </w:rPr>
        <w:t xml:space="preserve">направлениям, государственным программам, по </w:t>
      </w:r>
      <w:r w:rsidR="00B1425A" w:rsidRPr="006B5714">
        <w:rPr>
          <w:rFonts w:ascii="Times New Roman" w:hAnsi="Times New Roman" w:cs="Times New Roman"/>
          <w:sz w:val="32"/>
          <w:szCs w:val="32"/>
        </w:rPr>
        <w:t>решению</w:t>
      </w:r>
      <w:r w:rsidRPr="006B5714">
        <w:rPr>
          <w:rFonts w:ascii="Times New Roman" w:hAnsi="Times New Roman" w:cs="Times New Roman"/>
          <w:sz w:val="32"/>
          <w:szCs w:val="32"/>
        </w:rPr>
        <w:t xml:space="preserve"> ряд масштабных задач на улучшение качества жизни населения. Как и пр</w:t>
      </w:r>
      <w:r w:rsidR="000E14E9" w:rsidRPr="006B5714">
        <w:rPr>
          <w:rFonts w:ascii="Times New Roman" w:hAnsi="Times New Roman" w:cs="Times New Roman"/>
          <w:sz w:val="32"/>
          <w:szCs w:val="32"/>
        </w:rPr>
        <w:t xml:space="preserve">ежде, работать будем </w:t>
      </w:r>
      <w:r w:rsidRPr="006B5714">
        <w:rPr>
          <w:rFonts w:ascii="Times New Roman" w:hAnsi="Times New Roman" w:cs="Times New Roman"/>
          <w:sz w:val="32"/>
          <w:szCs w:val="32"/>
        </w:rPr>
        <w:t>с депутатами, градообразующими предприятиями, правоохранительными структурами, общественными организациями, ТОС и населением.</w:t>
      </w:r>
    </w:p>
    <w:p w:rsidR="00210D6B" w:rsidRPr="00715E50" w:rsidRDefault="00210D6B" w:rsidP="00715E50">
      <w:pPr>
        <w:spacing w:after="0"/>
        <w:ind w:firstLine="708"/>
        <w:jc w:val="both"/>
        <w:rPr>
          <w:rFonts w:ascii="Times New Roman" w:hAnsi="Times New Roman" w:cs="Times New Roman"/>
          <w:sz w:val="32"/>
          <w:szCs w:val="32"/>
        </w:rPr>
      </w:pPr>
    </w:p>
    <w:p w:rsidR="00670DC8" w:rsidRPr="006B5714" w:rsidRDefault="001F5700" w:rsidP="00715E50">
      <w:pPr>
        <w:spacing w:after="0"/>
        <w:ind w:firstLine="708"/>
        <w:jc w:val="both"/>
        <w:rPr>
          <w:rFonts w:ascii="Times New Roman" w:hAnsi="Times New Roman" w:cs="Times New Roman"/>
          <w:i/>
          <w:sz w:val="32"/>
          <w:szCs w:val="32"/>
        </w:rPr>
      </w:pPr>
      <w:r w:rsidRPr="006B5714">
        <w:rPr>
          <w:rFonts w:ascii="Times New Roman" w:hAnsi="Times New Roman" w:cs="Times New Roman"/>
          <w:i/>
          <w:sz w:val="32"/>
          <w:szCs w:val="32"/>
        </w:rPr>
        <w:t>ОСНОВНЫЕ ЗАДАЧИ НА 2023 ГОД:</w:t>
      </w:r>
    </w:p>
    <w:p w:rsidR="000F59E1" w:rsidRPr="006B5714" w:rsidRDefault="003D38A6" w:rsidP="000F59E1">
      <w:pPr>
        <w:spacing w:after="0" w:line="240" w:lineRule="auto"/>
        <w:jc w:val="both"/>
        <w:rPr>
          <w:rFonts w:ascii="Times New Roman" w:eastAsia="Times New Roman" w:hAnsi="Times New Roman" w:cs="Times New Roman"/>
          <w:sz w:val="32"/>
          <w:szCs w:val="32"/>
        </w:rPr>
      </w:pPr>
      <w:r w:rsidRPr="006B5714">
        <w:rPr>
          <w:rFonts w:ascii="Times New Roman" w:eastAsia="Times New Roman" w:hAnsi="Times New Roman" w:cs="Times New Roman"/>
          <w:sz w:val="32"/>
          <w:szCs w:val="32"/>
        </w:rPr>
        <w:t>1. И</w:t>
      </w:r>
      <w:r w:rsidR="000F59E1" w:rsidRPr="006B5714">
        <w:rPr>
          <w:rFonts w:ascii="Times New Roman" w:eastAsia="Times New Roman" w:hAnsi="Times New Roman" w:cs="Times New Roman"/>
          <w:sz w:val="32"/>
          <w:szCs w:val="32"/>
        </w:rPr>
        <w:t>сполнение бюджета поселения, повышение его доходной части;</w:t>
      </w:r>
    </w:p>
    <w:p w:rsidR="000F59E1" w:rsidRPr="006B5714" w:rsidRDefault="00DC4102" w:rsidP="000F59E1">
      <w:pPr>
        <w:tabs>
          <w:tab w:val="left" w:pos="709"/>
          <w:tab w:val="left" w:pos="993"/>
        </w:tabs>
        <w:spacing w:after="0"/>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2. </w:t>
      </w:r>
      <w:r w:rsidR="003D38A6" w:rsidRPr="006B5714">
        <w:rPr>
          <w:rFonts w:ascii="Times New Roman" w:eastAsia="Calibri" w:hAnsi="Times New Roman" w:cs="Times New Roman"/>
          <w:sz w:val="32"/>
          <w:szCs w:val="32"/>
        </w:rPr>
        <w:t>П</w:t>
      </w:r>
      <w:r w:rsidR="000F59E1" w:rsidRPr="006B5714">
        <w:rPr>
          <w:rFonts w:ascii="Times New Roman" w:eastAsia="Calibri" w:hAnsi="Times New Roman" w:cs="Times New Roman"/>
          <w:sz w:val="32"/>
          <w:szCs w:val="32"/>
        </w:rPr>
        <w:t>овышение и обеспечение эффективного использования инвестиционного потенциала;</w:t>
      </w:r>
    </w:p>
    <w:p w:rsidR="000F59E1" w:rsidRPr="006B5714" w:rsidRDefault="00E27D1F" w:rsidP="000F59E1">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3.</w:t>
      </w:r>
      <w:r w:rsidR="00DC4102">
        <w:rPr>
          <w:rFonts w:ascii="Times New Roman" w:eastAsia="Times New Roman" w:hAnsi="Times New Roman" w:cs="Times New Roman"/>
          <w:sz w:val="32"/>
          <w:szCs w:val="32"/>
        </w:rPr>
        <w:t> </w:t>
      </w:r>
      <w:r>
        <w:rPr>
          <w:rFonts w:ascii="Times New Roman" w:eastAsia="Times New Roman" w:hAnsi="Times New Roman" w:cs="Times New Roman"/>
          <w:sz w:val="32"/>
          <w:szCs w:val="32"/>
        </w:rPr>
        <w:t xml:space="preserve">Устойчивое </w:t>
      </w:r>
      <w:r w:rsidR="000F59E1" w:rsidRPr="006B5714">
        <w:rPr>
          <w:rFonts w:ascii="Times New Roman" w:eastAsia="Times New Roman" w:hAnsi="Times New Roman" w:cs="Times New Roman"/>
          <w:sz w:val="32"/>
          <w:szCs w:val="32"/>
        </w:rPr>
        <w:t xml:space="preserve">функционирование жилищно-коммунального хозяйства; </w:t>
      </w:r>
    </w:p>
    <w:p w:rsidR="000F59E1" w:rsidRPr="00B06A9A" w:rsidRDefault="00E27D1F" w:rsidP="00B06A9A">
      <w:pPr>
        <w:shd w:val="clear" w:color="auto" w:fill="FFFFFF"/>
        <w:spacing w:after="0"/>
        <w:jc w:val="both"/>
        <w:rPr>
          <w:rFonts w:ascii="Times New Roman" w:hAnsi="Times New Roman" w:cs="Times New Roman"/>
          <w:sz w:val="32"/>
          <w:szCs w:val="32"/>
        </w:rPr>
      </w:pPr>
      <w:r>
        <w:rPr>
          <w:rFonts w:ascii="Times New Roman" w:hAnsi="Times New Roman" w:cs="Times New Roman"/>
          <w:sz w:val="32"/>
          <w:szCs w:val="32"/>
        </w:rPr>
        <w:t>4. </w:t>
      </w:r>
      <w:r w:rsidR="003D38A6" w:rsidRPr="006B5714">
        <w:rPr>
          <w:rFonts w:ascii="Times New Roman" w:hAnsi="Times New Roman" w:cs="Times New Roman"/>
          <w:sz w:val="32"/>
          <w:szCs w:val="32"/>
        </w:rPr>
        <w:t>Р</w:t>
      </w:r>
      <w:r w:rsidR="000F59E1" w:rsidRPr="006B5714">
        <w:rPr>
          <w:rFonts w:ascii="Times New Roman" w:hAnsi="Times New Roman" w:cs="Times New Roman"/>
          <w:sz w:val="32"/>
          <w:szCs w:val="32"/>
        </w:rPr>
        <w:t xml:space="preserve">ешение вопроса по оформлению в муниципальную собственность неиспользуемых земельных участков, а затем передачу их </w:t>
      </w:r>
      <w:r w:rsidR="000F59E1" w:rsidRPr="006B5714">
        <w:rPr>
          <w:rFonts w:ascii="Times New Roman" w:eastAsia="Times New Roman" w:hAnsi="Times New Roman" w:cs="Times New Roman"/>
          <w:sz w:val="32"/>
          <w:szCs w:val="32"/>
        </w:rPr>
        <w:t>для индивидуальной застройки многодетным семьям, строительства детских площадок и т.д.;</w:t>
      </w:r>
    </w:p>
    <w:p w:rsidR="00F7056D" w:rsidRPr="006B5714" w:rsidRDefault="001F31E5" w:rsidP="00F7056D">
      <w:pPr>
        <w:spacing w:after="0"/>
        <w:jc w:val="both"/>
        <w:rPr>
          <w:rFonts w:ascii="Times New Roman" w:hAnsi="Times New Roman" w:cs="Times New Roman"/>
          <w:sz w:val="32"/>
          <w:szCs w:val="32"/>
        </w:rPr>
      </w:pPr>
      <w:r>
        <w:rPr>
          <w:rFonts w:ascii="Times New Roman" w:hAnsi="Times New Roman" w:cs="Times New Roman"/>
          <w:sz w:val="32"/>
          <w:szCs w:val="32"/>
        </w:rPr>
        <w:t>5</w:t>
      </w:r>
      <w:r w:rsidR="00F7056D" w:rsidRPr="006B5714">
        <w:rPr>
          <w:rFonts w:ascii="Times New Roman" w:hAnsi="Times New Roman" w:cs="Times New Roman"/>
          <w:sz w:val="32"/>
          <w:szCs w:val="32"/>
        </w:rPr>
        <w:t xml:space="preserve">. Строительство </w:t>
      </w:r>
      <w:r w:rsidR="00A700B9">
        <w:rPr>
          <w:rFonts w:ascii="Times New Roman" w:hAnsi="Times New Roman" w:cs="Times New Roman"/>
          <w:sz w:val="32"/>
          <w:szCs w:val="32"/>
        </w:rPr>
        <w:t xml:space="preserve">новой </w:t>
      </w:r>
      <w:r w:rsidR="00A700B9" w:rsidRPr="006B5714">
        <w:rPr>
          <w:rFonts w:ascii="Times New Roman" w:hAnsi="Times New Roman" w:cs="Times New Roman"/>
          <w:sz w:val="32"/>
          <w:szCs w:val="32"/>
        </w:rPr>
        <w:t xml:space="preserve">автодороги </w:t>
      </w:r>
      <w:r w:rsidR="00A700B9">
        <w:rPr>
          <w:rFonts w:ascii="Times New Roman" w:hAnsi="Times New Roman" w:cs="Times New Roman"/>
          <w:sz w:val="32"/>
          <w:szCs w:val="32"/>
        </w:rPr>
        <w:t xml:space="preserve">в асфальтовом исполнении общей протяженностью 1, 3 км </w:t>
      </w:r>
      <w:r w:rsidR="00F7056D" w:rsidRPr="00992F6E">
        <w:rPr>
          <w:rFonts w:ascii="Times New Roman" w:hAnsi="Times New Roman" w:cs="Times New Roman"/>
          <w:b/>
          <w:sz w:val="32"/>
          <w:szCs w:val="32"/>
        </w:rPr>
        <w:t>по улице Юбилейной</w:t>
      </w:r>
      <w:r w:rsidR="00F7056D" w:rsidRPr="006B5714">
        <w:rPr>
          <w:rFonts w:ascii="Times New Roman" w:hAnsi="Times New Roman" w:cs="Times New Roman"/>
          <w:sz w:val="32"/>
          <w:szCs w:val="32"/>
        </w:rPr>
        <w:t xml:space="preserve"> </w:t>
      </w:r>
      <w:r w:rsidR="00A700B9">
        <w:rPr>
          <w:rFonts w:ascii="Times New Roman" w:hAnsi="Times New Roman" w:cs="Times New Roman"/>
          <w:sz w:val="32"/>
          <w:szCs w:val="32"/>
        </w:rPr>
        <w:t>(</w:t>
      </w:r>
      <w:r w:rsidR="00F7056D" w:rsidRPr="006B5714">
        <w:rPr>
          <w:rFonts w:ascii="Times New Roman" w:hAnsi="Times New Roman" w:cs="Times New Roman"/>
          <w:sz w:val="32"/>
          <w:szCs w:val="32"/>
        </w:rPr>
        <w:t>от улицы Братской до переулка Базарного</w:t>
      </w:r>
      <w:r w:rsidR="00A700B9">
        <w:rPr>
          <w:rFonts w:ascii="Times New Roman" w:hAnsi="Times New Roman" w:cs="Times New Roman"/>
          <w:sz w:val="32"/>
          <w:szCs w:val="32"/>
        </w:rPr>
        <w:t>)</w:t>
      </w:r>
      <w:r w:rsidR="00523BC9" w:rsidRPr="006B5714">
        <w:rPr>
          <w:rFonts w:ascii="Times New Roman" w:hAnsi="Times New Roman" w:cs="Times New Roman"/>
          <w:sz w:val="32"/>
          <w:szCs w:val="32"/>
        </w:rPr>
        <w:t>;</w:t>
      </w:r>
    </w:p>
    <w:p w:rsidR="00523BC9" w:rsidRPr="006B5714" w:rsidRDefault="001F31E5" w:rsidP="00F7056D">
      <w:pPr>
        <w:spacing w:after="0"/>
        <w:jc w:val="both"/>
        <w:rPr>
          <w:rFonts w:ascii="Times New Roman" w:hAnsi="Times New Roman" w:cs="Times New Roman"/>
          <w:sz w:val="32"/>
          <w:szCs w:val="32"/>
        </w:rPr>
      </w:pPr>
      <w:r>
        <w:rPr>
          <w:rFonts w:ascii="Times New Roman" w:hAnsi="Times New Roman" w:cs="Times New Roman"/>
          <w:sz w:val="32"/>
          <w:szCs w:val="32"/>
        </w:rPr>
        <w:t>6</w:t>
      </w:r>
      <w:r w:rsidR="00523BC9" w:rsidRPr="006B5714">
        <w:rPr>
          <w:rFonts w:ascii="Times New Roman" w:hAnsi="Times New Roman" w:cs="Times New Roman"/>
          <w:sz w:val="32"/>
          <w:szCs w:val="32"/>
        </w:rPr>
        <w:t xml:space="preserve">. Строительство тротуаров по обе стороны </w:t>
      </w:r>
      <w:r w:rsidR="00A700B9">
        <w:rPr>
          <w:rFonts w:ascii="Times New Roman" w:hAnsi="Times New Roman" w:cs="Times New Roman"/>
          <w:sz w:val="32"/>
          <w:szCs w:val="32"/>
        </w:rPr>
        <w:t xml:space="preserve">протяженностью 1,3 км каждый </w:t>
      </w:r>
      <w:r w:rsidR="00523BC9" w:rsidRPr="006B5714">
        <w:rPr>
          <w:rFonts w:ascii="Times New Roman" w:hAnsi="Times New Roman" w:cs="Times New Roman"/>
          <w:sz w:val="32"/>
          <w:szCs w:val="32"/>
        </w:rPr>
        <w:t xml:space="preserve">по </w:t>
      </w:r>
      <w:r w:rsidR="00523BC9" w:rsidRPr="00992F6E">
        <w:rPr>
          <w:rFonts w:ascii="Times New Roman" w:hAnsi="Times New Roman" w:cs="Times New Roman"/>
          <w:b/>
          <w:sz w:val="32"/>
          <w:szCs w:val="32"/>
        </w:rPr>
        <w:t>улице Юбилейной</w:t>
      </w:r>
      <w:r w:rsidR="00523BC9" w:rsidRPr="006B5714">
        <w:rPr>
          <w:rFonts w:ascii="Times New Roman" w:hAnsi="Times New Roman" w:cs="Times New Roman"/>
          <w:sz w:val="32"/>
          <w:szCs w:val="32"/>
        </w:rPr>
        <w:t xml:space="preserve"> </w:t>
      </w:r>
      <w:r w:rsidR="00A700B9">
        <w:rPr>
          <w:rFonts w:ascii="Times New Roman" w:hAnsi="Times New Roman" w:cs="Times New Roman"/>
          <w:sz w:val="32"/>
          <w:szCs w:val="32"/>
        </w:rPr>
        <w:t>(</w:t>
      </w:r>
      <w:r w:rsidR="00523BC9" w:rsidRPr="006B5714">
        <w:rPr>
          <w:rFonts w:ascii="Times New Roman" w:hAnsi="Times New Roman" w:cs="Times New Roman"/>
          <w:sz w:val="32"/>
          <w:szCs w:val="32"/>
        </w:rPr>
        <w:t>от улицы Братской до переулка Базарного</w:t>
      </w:r>
      <w:r w:rsidR="00A700B9">
        <w:rPr>
          <w:rFonts w:ascii="Times New Roman" w:hAnsi="Times New Roman" w:cs="Times New Roman"/>
          <w:sz w:val="32"/>
          <w:szCs w:val="32"/>
        </w:rPr>
        <w:t>)</w:t>
      </w:r>
      <w:r w:rsidR="00523BC9" w:rsidRPr="006B5714">
        <w:rPr>
          <w:rFonts w:ascii="Times New Roman" w:hAnsi="Times New Roman" w:cs="Times New Roman"/>
          <w:sz w:val="32"/>
          <w:szCs w:val="32"/>
        </w:rPr>
        <w:t>;</w:t>
      </w:r>
    </w:p>
    <w:p w:rsidR="00A700B9" w:rsidRDefault="001F31E5" w:rsidP="00F7056D">
      <w:pPr>
        <w:spacing w:after="0"/>
        <w:jc w:val="both"/>
        <w:rPr>
          <w:rFonts w:ascii="Times New Roman" w:hAnsi="Times New Roman" w:cs="Times New Roman"/>
          <w:sz w:val="32"/>
          <w:szCs w:val="32"/>
        </w:rPr>
      </w:pPr>
      <w:r>
        <w:rPr>
          <w:rFonts w:ascii="Times New Roman" w:hAnsi="Times New Roman" w:cs="Times New Roman"/>
          <w:sz w:val="32"/>
          <w:szCs w:val="32"/>
        </w:rPr>
        <w:t>7</w:t>
      </w:r>
      <w:r w:rsidR="00E27D1F">
        <w:rPr>
          <w:rFonts w:ascii="Times New Roman" w:hAnsi="Times New Roman" w:cs="Times New Roman"/>
          <w:sz w:val="32"/>
          <w:szCs w:val="32"/>
        </w:rPr>
        <w:t>. </w:t>
      </w:r>
      <w:r w:rsidR="00523BC9" w:rsidRPr="006B5714">
        <w:rPr>
          <w:rFonts w:ascii="Times New Roman" w:hAnsi="Times New Roman" w:cs="Times New Roman"/>
          <w:sz w:val="32"/>
          <w:szCs w:val="32"/>
        </w:rPr>
        <w:t>П</w:t>
      </w:r>
      <w:r w:rsidR="00F7056D" w:rsidRPr="006B5714">
        <w:rPr>
          <w:rFonts w:ascii="Times New Roman" w:hAnsi="Times New Roman" w:cs="Times New Roman"/>
          <w:sz w:val="32"/>
          <w:szCs w:val="32"/>
        </w:rPr>
        <w:t>роектирование и получение положительного заключения экспертизы по</w:t>
      </w:r>
      <w:r w:rsidR="00242D1D" w:rsidRPr="006B5714">
        <w:rPr>
          <w:rFonts w:ascii="Times New Roman" w:hAnsi="Times New Roman" w:cs="Times New Roman"/>
          <w:sz w:val="32"/>
          <w:szCs w:val="32"/>
        </w:rPr>
        <w:t xml:space="preserve"> строительству</w:t>
      </w:r>
      <w:r w:rsidR="00F7056D" w:rsidRPr="006B5714">
        <w:rPr>
          <w:rFonts w:ascii="Times New Roman" w:hAnsi="Times New Roman" w:cs="Times New Roman"/>
          <w:sz w:val="32"/>
          <w:szCs w:val="32"/>
        </w:rPr>
        <w:t xml:space="preserve"> автодорог</w:t>
      </w:r>
      <w:r w:rsidR="00A700B9">
        <w:rPr>
          <w:rFonts w:ascii="Times New Roman" w:hAnsi="Times New Roman" w:cs="Times New Roman"/>
          <w:sz w:val="32"/>
          <w:szCs w:val="32"/>
        </w:rPr>
        <w:t xml:space="preserve"> </w:t>
      </w:r>
      <w:r w:rsidR="00992F6E">
        <w:rPr>
          <w:rFonts w:ascii="Times New Roman" w:hAnsi="Times New Roman" w:cs="Times New Roman"/>
          <w:sz w:val="32"/>
          <w:szCs w:val="32"/>
        </w:rPr>
        <w:t xml:space="preserve">общей протяженностью 2,5 км </w:t>
      </w:r>
      <w:r w:rsidR="00A700B9">
        <w:rPr>
          <w:rFonts w:ascii="Times New Roman" w:hAnsi="Times New Roman" w:cs="Times New Roman"/>
          <w:sz w:val="32"/>
          <w:szCs w:val="32"/>
        </w:rPr>
        <w:t xml:space="preserve">по: </w:t>
      </w:r>
    </w:p>
    <w:p w:rsidR="00A700B9" w:rsidRDefault="00A700B9" w:rsidP="00F7056D">
      <w:pPr>
        <w:spacing w:after="0"/>
        <w:jc w:val="both"/>
        <w:rPr>
          <w:rFonts w:ascii="Times New Roman" w:hAnsi="Times New Roman" w:cs="Times New Roman"/>
          <w:sz w:val="32"/>
          <w:szCs w:val="32"/>
        </w:rPr>
      </w:pPr>
      <w:r w:rsidRPr="00992F6E">
        <w:rPr>
          <w:rFonts w:ascii="Times New Roman" w:hAnsi="Times New Roman" w:cs="Times New Roman"/>
          <w:b/>
          <w:sz w:val="32"/>
          <w:szCs w:val="32"/>
        </w:rPr>
        <w:t>улице</w:t>
      </w:r>
      <w:r w:rsidR="00242D1D" w:rsidRPr="00992F6E">
        <w:rPr>
          <w:rFonts w:ascii="Times New Roman" w:hAnsi="Times New Roman" w:cs="Times New Roman"/>
          <w:b/>
          <w:sz w:val="32"/>
          <w:szCs w:val="32"/>
        </w:rPr>
        <w:t xml:space="preserve"> Курганной</w:t>
      </w:r>
      <w:r w:rsidR="00242D1D" w:rsidRPr="006B5714">
        <w:rPr>
          <w:rFonts w:ascii="Times New Roman" w:hAnsi="Times New Roman" w:cs="Times New Roman"/>
          <w:sz w:val="32"/>
          <w:szCs w:val="32"/>
        </w:rPr>
        <w:t xml:space="preserve"> </w:t>
      </w:r>
      <w:r>
        <w:rPr>
          <w:rFonts w:ascii="Times New Roman" w:hAnsi="Times New Roman" w:cs="Times New Roman"/>
          <w:sz w:val="32"/>
          <w:szCs w:val="32"/>
        </w:rPr>
        <w:t>(</w:t>
      </w:r>
      <w:r w:rsidR="00242D1D" w:rsidRPr="006B5714">
        <w:rPr>
          <w:rFonts w:ascii="Times New Roman" w:hAnsi="Times New Roman" w:cs="Times New Roman"/>
          <w:sz w:val="32"/>
          <w:szCs w:val="32"/>
        </w:rPr>
        <w:t xml:space="preserve">от </w:t>
      </w:r>
      <w:r>
        <w:rPr>
          <w:rFonts w:ascii="Times New Roman" w:hAnsi="Times New Roman" w:cs="Times New Roman"/>
          <w:sz w:val="32"/>
          <w:szCs w:val="32"/>
        </w:rPr>
        <w:t xml:space="preserve">улицы </w:t>
      </w:r>
      <w:r w:rsidR="00242D1D" w:rsidRPr="006B5714">
        <w:rPr>
          <w:rFonts w:ascii="Times New Roman" w:hAnsi="Times New Roman" w:cs="Times New Roman"/>
          <w:sz w:val="32"/>
          <w:szCs w:val="32"/>
        </w:rPr>
        <w:t xml:space="preserve">Красной до </w:t>
      </w:r>
      <w:r>
        <w:rPr>
          <w:rFonts w:ascii="Times New Roman" w:hAnsi="Times New Roman" w:cs="Times New Roman"/>
          <w:sz w:val="32"/>
          <w:szCs w:val="32"/>
        </w:rPr>
        <w:t xml:space="preserve">улицы </w:t>
      </w:r>
      <w:r w:rsidR="00242D1D" w:rsidRPr="006B5714">
        <w:rPr>
          <w:rFonts w:ascii="Times New Roman" w:hAnsi="Times New Roman" w:cs="Times New Roman"/>
          <w:sz w:val="32"/>
          <w:szCs w:val="32"/>
        </w:rPr>
        <w:t>Прогонной</w:t>
      </w:r>
      <w:r>
        <w:rPr>
          <w:rFonts w:ascii="Times New Roman" w:hAnsi="Times New Roman" w:cs="Times New Roman"/>
          <w:sz w:val="32"/>
          <w:szCs w:val="32"/>
        </w:rPr>
        <w:t>)</w:t>
      </w:r>
      <w:r w:rsidR="00242D1D" w:rsidRPr="006B5714">
        <w:rPr>
          <w:rFonts w:ascii="Times New Roman" w:hAnsi="Times New Roman" w:cs="Times New Roman"/>
          <w:sz w:val="32"/>
          <w:szCs w:val="32"/>
        </w:rPr>
        <w:t xml:space="preserve">, </w:t>
      </w:r>
    </w:p>
    <w:p w:rsidR="00992F6E" w:rsidRDefault="00242D1D" w:rsidP="00F7056D">
      <w:pPr>
        <w:spacing w:after="0"/>
        <w:jc w:val="both"/>
        <w:rPr>
          <w:rFonts w:ascii="Times New Roman" w:hAnsi="Times New Roman" w:cs="Times New Roman"/>
          <w:sz w:val="32"/>
          <w:szCs w:val="32"/>
        </w:rPr>
      </w:pPr>
      <w:r w:rsidRPr="00992F6E">
        <w:rPr>
          <w:rFonts w:ascii="Times New Roman" w:hAnsi="Times New Roman" w:cs="Times New Roman"/>
          <w:b/>
          <w:sz w:val="32"/>
          <w:szCs w:val="32"/>
        </w:rPr>
        <w:t xml:space="preserve">улице Прогонной </w:t>
      </w:r>
      <w:r w:rsidR="00A700B9">
        <w:rPr>
          <w:rFonts w:ascii="Times New Roman" w:hAnsi="Times New Roman" w:cs="Times New Roman"/>
          <w:sz w:val="32"/>
          <w:szCs w:val="32"/>
        </w:rPr>
        <w:t>(</w:t>
      </w:r>
      <w:r w:rsidRPr="006B5714">
        <w:rPr>
          <w:rFonts w:ascii="Times New Roman" w:hAnsi="Times New Roman" w:cs="Times New Roman"/>
          <w:sz w:val="32"/>
          <w:szCs w:val="32"/>
        </w:rPr>
        <w:t xml:space="preserve">от </w:t>
      </w:r>
      <w:r w:rsidR="00A700B9">
        <w:rPr>
          <w:rFonts w:ascii="Times New Roman" w:hAnsi="Times New Roman" w:cs="Times New Roman"/>
          <w:sz w:val="32"/>
          <w:szCs w:val="32"/>
        </w:rPr>
        <w:t xml:space="preserve">улицы </w:t>
      </w:r>
      <w:r w:rsidRPr="006B5714">
        <w:rPr>
          <w:rFonts w:ascii="Times New Roman" w:hAnsi="Times New Roman" w:cs="Times New Roman"/>
          <w:sz w:val="32"/>
          <w:szCs w:val="32"/>
        </w:rPr>
        <w:t xml:space="preserve">Курганной до </w:t>
      </w:r>
      <w:r w:rsidR="00A700B9">
        <w:rPr>
          <w:rFonts w:ascii="Times New Roman" w:hAnsi="Times New Roman" w:cs="Times New Roman"/>
          <w:sz w:val="32"/>
          <w:szCs w:val="32"/>
        </w:rPr>
        <w:t xml:space="preserve">улицы </w:t>
      </w:r>
      <w:r w:rsidRPr="006B5714">
        <w:rPr>
          <w:rFonts w:ascii="Times New Roman" w:hAnsi="Times New Roman" w:cs="Times New Roman"/>
          <w:sz w:val="32"/>
          <w:szCs w:val="32"/>
        </w:rPr>
        <w:t>Северной</w:t>
      </w:r>
      <w:r w:rsidR="00A700B9">
        <w:rPr>
          <w:rFonts w:ascii="Times New Roman" w:hAnsi="Times New Roman" w:cs="Times New Roman"/>
          <w:sz w:val="32"/>
          <w:szCs w:val="32"/>
        </w:rPr>
        <w:t>),</w:t>
      </w:r>
      <w:r w:rsidRPr="006B5714">
        <w:rPr>
          <w:rFonts w:ascii="Times New Roman" w:hAnsi="Times New Roman" w:cs="Times New Roman"/>
          <w:sz w:val="32"/>
          <w:szCs w:val="32"/>
        </w:rPr>
        <w:t xml:space="preserve"> </w:t>
      </w:r>
    </w:p>
    <w:p w:rsidR="00F7056D" w:rsidRPr="006B5714" w:rsidRDefault="00242D1D" w:rsidP="00F7056D">
      <w:pPr>
        <w:spacing w:after="0"/>
        <w:jc w:val="both"/>
        <w:rPr>
          <w:rFonts w:ascii="Times New Roman" w:hAnsi="Times New Roman" w:cs="Times New Roman"/>
          <w:sz w:val="32"/>
          <w:szCs w:val="32"/>
        </w:rPr>
      </w:pPr>
      <w:r w:rsidRPr="00992F6E">
        <w:rPr>
          <w:rFonts w:ascii="Times New Roman" w:hAnsi="Times New Roman" w:cs="Times New Roman"/>
          <w:b/>
          <w:sz w:val="32"/>
          <w:szCs w:val="32"/>
        </w:rPr>
        <w:t>улице С</w:t>
      </w:r>
      <w:r w:rsidR="00523BC9" w:rsidRPr="00992F6E">
        <w:rPr>
          <w:rFonts w:ascii="Times New Roman" w:hAnsi="Times New Roman" w:cs="Times New Roman"/>
          <w:b/>
          <w:sz w:val="32"/>
          <w:szCs w:val="32"/>
        </w:rPr>
        <w:t>еверной</w:t>
      </w:r>
      <w:r w:rsidR="00523BC9" w:rsidRPr="006B5714">
        <w:rPr>
          <w:rFonts w:ascii="Times New Roman" w:hAnsi="Times New Roman" w:cs="Times New Roman"/>
          <w:sz w:val="32"/>
          <w:szCs w:val="32"/>
        </w:rPr>
        <w:t xml:space="preserve"> </w:t>
      </w:r>
      <w:r w:rsidR="00A700B9">
        <w:rPr>
          <w:rFonts w:ascii="Times New Roman" w:hAnsi="Times New Roman" w:cs="Times New Roman"/>
          <w:sz w:val="32"/>
          <w:szCs w:val="32"/>
        </w:rPr>
        <w:t>(</w:t>
      </w:r>
      <w:r w:rsidR="00523BC9" w:rsidRPr="006B5714">
        <w:rPr>
          <w:rFonts w:ascii="Times New Roman" w:hAnsi="Times New Roman" w:cs="Times New Roman"/>
          <w:sz w:val="32"/>
          <w:szCs w:val="32"/>
        </w:rPr>
        <w:t xml:space="preserve">от </w:t>
      </w:r>
      <w:r w:rsidR="00A700B9">
        <w:rPr>
          <w:rFonts w:ascii="Times New Roman" w:hAnsi="Times New Roman" w:cs="Times New Roman"/>
          <w:sz w:val="32"/>
          <w:szCs w:val="32"/>
        </w:rPr>
        <w:t xml:space="preserve">улицы </w:t>
      </w:r>
      <w:r w:rsidR="00523BC9" w:rsidRPr="006B5714">
        <w:rPr>
          <w:rFonts w:ascii="Times New Roman" w:hAnsi="Times New Roman" w:cs="Times New Roman"/>
          <w:sz w:val="32"/>
          <w:szCs w:val="32"/>
        </w:rPr>
        <w:t>П</w:t>
      </w:r>
      <w:r w:rsidRPr="006B5714">
        <w:rPr>
          <w:rFonts w:ascii="Times New Roman" w:hAnsi="Times New Roman" w:cs="Times New Roman"/>
          <w:sz w:val="32"/>
          <w:szCs w:val="32"/>
        </w:rPr>
        <w:t xml:space="preserve">рогонной до </w:t>
      </w:r>
      <w:r w:rsidR="00A700B9">
        <w:rPr>
          <w:rFonts w:ascii="Times New Roman" w:hAnsi="Times New Roman" w:cs="Times New Roman"/>
          <w:sz w:val="32"/>
          <w:szCs w:val="32"/>
        </w:rPr>
        <w:t xml:space="preserve">улицы </w:t>
      </w:r>
      <w:r w:rsidRPr="006B5714">
        <w:rPr>
          <w:rFonts w:ascii="Times New Roman" w:hAnsi="Times New Roman" w:cs="Times New Roman"/>
          <w:sz w:val="32"/>
          <w:szCs w:val="32"/>
        </w:rPr>
        <w:t>Красной</w:t>
      </w:r>
      <w:r w:rsidR="00992F6E">
        <w:rPr>
          <w:rFonts w:ascii="Times New Roman" w:hAnsi="Times New Roman" w:cs="Times New Roman"/>
          <w:sz w:val="32"/>
          <w:szCs w:val="32"/>
        </w:rPr>
        <w:t>)</w:t>
      </w:r>
      <w:r w:rsidRPr="006B5714">
        <w:rPr>
          <w:rFonts w:ascii="Times New Roman" w:hAnsi="Times New Roman" w:cs="Times New Roman"/>
          <w:sz w:val="32"/>
          <w:szCs w:val="32"/>
        </w:rPr>
        <w:t xml:space="preserve">. </w:t>
      </w:r>
    </w:p>
    <w:p w:rsidR="00242D1D" w:rsidRPr="006B5714" w:rsidRDefault="001F31E5" w:rsidP="00F7056D">
      <w:pPr>
        <w:spacing w:after="0"/>
        <w:jc w:val="both"/>
        <w:rPr>
          <w:rFonts w:ascii="Times New Roman" w:hAnsi="Times New Roman" w:cs="Times New Roman"/>
          <w:sz w:val="32"/>
          <w:szCs w:val="32"/>
        </w:rPr>
      </w:pPr>
      <w:r>
        <w:rPr>
          <w:rFonts w:ascii="Times New Roman" w:hAnsi="Times New Roman" w:cs="Times New Roman"/>
          <w:sz w:val="32"/>
          <w:szCs w:val="32"/>
        </w:rPr>
        <w:t>8</w:t>
      </w:r>
      <w:r w:rsidR="00242D1D" w:rsidRPr="006B5714">
        <w:rPr>
          <w:rFonts w:ascii="Times New Roman" w:hAnsi="Times New Roman" w:cs="Times New Roman"/>
          <w:sz w:val="32"/>
          <w:szCs w:val="32"/>
        </w:rPr>
        <w:t xml:space="preserve">. Проектирование автодороги по </w:t>
      </w:r>
      <w:r w:rsidR="00242D1D" w:rsidRPr="00992F6E">
        <w:rPr>
          <w:rFonts w:ascii="Times New Roman" w:hAnsi="Times New Roman" w:cs="Times New Roman"/>
          <w:b/>
          <w:sz w:val="32"/>
          <w:szCs w:val="32"/>
        </w:rPr>
        <w:t>улице Коммунальной</w:t>
      </w:r>
      <w:r w:rsidR="00242D1D" w:rsidRPr="006B5714">
        <w:rPr>
          <w:rFonts w:ascii="Times New Roman" w:hAnsi="Times New Roman" w:cs="Times New Roman"/>
          <w:sz w:val="32"/>
          <w:szCs w:val="32"/>
        </w:rPr>
        <w:t xml:space="preserve"> </w:t>
      </w:r>
      <w:r w:rsidR="00992F6E">
        <w:rPr>
          <w:rFonts w:ascii="Times New Roman" w:hAnsi="Times New Roman" w:cs="Times New Roman"/>
          <w:sz w:val="32"/>
          <w:szCs w:val="32"/>
        </w:rPr>
        <w:t>(</w:t>
      </w:r>
      <w:r w:rsidR="00242D1D" w:rsidRPr="006B5714">
        <w:rPr>
          <w:rFonts w:ascii="Times New Roman" w:hAnsi="Times New Roman" w:cs="Times New Roman"/>
          <w:sz w:val="32"/>
          <w:szCs w:val="32"/>
        </w:rPr>
        <w:t>от ули</w:t>
      </w:r>
      <w:r w:rsidR="00992F6E">
        <w:rPr>
          <w:rFonts w:ascii="Times New Roman" w:hAnsi="Times New Roman" w:cs="Times New Roman"/>
          <w:sz w:val="32"/>
          <w:szCs w:val="32"/>
        </w:rPr>
        <w:t>цы Пролетарской до улицы Набережной)</w:t>
      </w:r>
      <w:r w:rsidR="00523BC9" w:rsidRPr="006B5714">
        <w:rPr>
          <w:rFonts w:ascii="Times New Roman" w:hAnsi="Times New Roman" w:cs="Times New Roman"/>
          <w:sz w:val="32"/>
          <w:szCs w:val="32"/>
        </w:rPr>
        <w:t xml:space="preserve"> в асфальтовом исполнении</w:t>
      </w:r>
      <w:r w:rsidR="00992F6E">
        <w:rPr>
          <w:rFonts w:ascii="Times New Roman" w:hAnsi="Times New Roman" w:cs="Times New Roman"/>
          <w:sz w:val="32"/>
          <w:szCs w:val="32"/>
        </w:rPr>
        <w:t xml:space="preserve"> протяженностью 360 метров</w:t>
      </w:r>
      <w:r w:rsidR="00523BC9" w:rsidRPr="006B5714">
        <w:rPr>
          <w:rFonts w:ascii="Times New Roman" w:hAnsi="Times New Roman" w:cs="Times New Roman"/>
          <w:sz w:val="32"/>
          <w:szCs w:val="32"/>
        </w:rPr>
        <w:t>;</w:t>
      </w:r>
    </w:p>
    <w:p w:rsidR="00242D1D" w:rsidRPr="006B5714" w:rsidRDefault="001F31E5" w:rsidP="00F7056D">
      <w:pPr>
        <w:spacing w:after="0"/>
        <w:jc w:val="both"/>
        <w:rPr>
          <w:rFonts w:ascii="Times New Roman" w:hAnsi="Times New Roman" w:cs="Times New Roman"/>
          <w:sz w:val="32"/>
          <w:szCs w:val="32"/>
        </w:rPr>
      </w:pPr>
      <w:r>
        <w:rPr>
          <w:rFonts w:ascii="Times New Roman" w:hAnsi="Times New Roman" w:cs="Times New Roman"/>
          <w:sz w:val="32"/>
          <w:szCs w:val="32"/>
        </w:rPr>
        <w:t>9</w:t>
      </w:r>
      <w:r w:rsidR="00242D1D" w:rsidRPr="006B5714">
        <w:rPr>
          <w:rFonts w:ascii="Times New Roman" w:hAnsi="Times New Roman" w:cs="Times New Roman"/>
          <w:sz w:val="32"/>
          <w:szCs w:val="32"/>
        </w:rPr>
        <w:t xml:space="preserve">. </w:t>
      </w:r>
      <w:r w:rsidR="00992F6E">
        <w:rPr>
          <w:rFonts w:ascii="Times New Roman" w:hAnsi="Times New Roman" w:cs="Times New Roman"/>
          <w:sz w:val="32"/>
          <w:szCs w:val="32"/>
        </w:rPr>
        <w:t>Работы</w:t>
      </w:r>
      <w:r w:rsidR="005A7D67" w:rsidRPr="006B5714">
        <w:rPr>
          <w:rFonts w:ascii="Times New Roman" w:hAnsi="Times New Roman" w:cs="Times New Roman"/>
          <w:sz w:val="32"/>
          <w:szCs w:val="32"/>
        </w:rPr>
        <w:t xml:space="preserve"> по профилированию дорожного полотна с закупкой</w:t>
      </w:r>
      <w:r w:rsidR="00523BC9" w:rsidRPr="006B5714">
        <w:rPr>
          <w:rFonts w:ascii="Times New Roman" w:hAnsi="Times New Roman" w:cs="Times New Roman"/>
          <w:sz w:val="32"/>
          <w:szCs w:val="32"/>
        </w:rPr>
        <w:t xml:space="preserve"> не менее 1,</w:t>
      </w:r>
      <w:r w:rsidR="00E40038" w:rsidRPr="006B5714">
        <w:rPr>
          <w:rFonts w:ascii="Times New Roman" w:hAnsi="Times New Roman" w:cs="Times New Roman"/>
          <w:sz w:val="32"/>
          <w:szCs w:val="32"/>
        </w:rPr>
        <w:t>5 тыс. тонн инертного материала.</w:t>
      </w:r>
    </w:p>
    <w:p w:rsidR="00E40038" w:rsidRPr="006B5714" w:rsidRDefault="001F31E5" w:rsidP="00F7056D">
      <w:pPr>
        <w:spacing w:after="0"/>
        <w:jc w:val="both"/>
        <w:rPr>
          <w:rFonts w:ascii="Times New Roman" w:hAnsi="Times New Roman" w:cs="Times New Roman"/>
          <w:sz w:val="32"/>
          <w:szCs w:val="32"/>
        </w:rPr>
      </w:pPr>
      <w:r>
        <w:rPr>
          <w:rFonts w:ascii="Times New Roman" w:hAnsi="Times New Roman" w:cs="Times New Roman"/>
          <w:sz w:val="32"/>
          <w:szCs w:val="32"/>
        </w:rPr>
        <w:t>10</w:t>
      </w:r>
      <w:r w:rsidR="00E40038" w:rsidRPr="006B5714">
        <w:rPr>
          <w:rFonts w:ascii="Times New Roman" w:hAnsi="Times New Roman" w:cs="Times New Roman"/>
          <w:sz w:val="32"/>
          <w:szCs w:val="32"/>
        </w:rPr>
        <w:t>. З</w:t>
      </w:r>
      <w:r w:rsidR="00523BC9" w:rsidRPr="006B5714">
        <w:rPr>
          <w:rFonts w:ascii="Times New Roman" w:hAnsi="Times New Roman" w:cs="Times New Roman"/>
          <w:sz w:val="32"/>
          <w:szCs w:val="32"/>
        </w:rPr>
        <w:t>акупка дорожных знаков</w:t>
      </w:r>
      <w:r w:rsidR="00433E37" w:rsidRPr="006B5714">
        <w:rPr>
          <w:rFonts w:ascii="Times New Roman" w:hAnsi="Times New Roman" w:cs="Times New Roman"/>
          <w:sz w:val="32"/>
          <w:szCs w:val="32"/>
        </w:rPr>
        <w:t xml:space="preserve"> </w:t>
      </w:r>
      <w:r w:rsidR="00523BC9" w:rsidRPr="006B5714">
        <w:rPr>
          <w:rFonts w:ascii="Times New Roman" w:hAnsi="Times New Roman" w:cs="Times New Roman"/>
          <w:sz w:val="32"/>
          <w:szCs w:val="32"/>
        </w:rPr>
        <w:t xml:space="preserve">для </w:t>
      </w:r>
      <w:r w:rsidR="00433E37" w:rsidRPr="006B5714">
        <w:rPr>
          <w:rFonts w:ascii="Times New Roman" w:hAnsi="Times New Roman" w:cs="Times New Roman"/>
          <w:sz w:val="32"/>
          <w:szCs w:val="32"/>
        </w:rPr>
        <w:t xml:space="preserve">обеспечения </w:t>
      </w:r>
      <w:r w:rsidR="00523BC9" w:rsidRPr="006B5714">
        <w:rPr>
          <w:rFonts w:ascii="Times New Roman" w:hAnsi="Times New Roman" w:cs="Times New Roman"/>
          <w:sz w:val="32"/>
          <w:szCs w:val="32"/>
        </w:rPr>
        <w:t>безопасности дорожного движения</w:t>
      </w:r>
      <w:r w:rsidR="00433E37" w:rsidRPr="006B5714">
        <w:rPr>
          <w:rFonts w:ascii="Times New Roman" w:hAnsi="Times New Roman" w:cs="Times New Roman"/>
          <w:sz w:val="32"/>
          <w:szCs w:val="32"/>
        </w:rPr>
        <w:t xml:space="preserve"> в количестве </w:t>
      </w:r>
      <w:r w:rsidR="00992F6E">
        <w:rPr>
          <w:rFonts w:ascii="Times New Roman" w:hAnsi="Times New Roman" w:cs="Times New Roman"/>
          <w:sz w:val="32"/>
          <w:szCs w:val="32"/>
        </w:rPr>
        <w:t>более 100 штук</w:t>
      </w:r>
      <w:r w:rsidR="00433E37" w:rsidRPr="006B5714">
        <w:rPr>
          <w:rFonts w:ascii="Times New Roman" w:hAnsi="Times New Roman" w:cs="Times New Roman"/>
          <w:sz w:val="32"/>
          <w:szCs w:val="32"/>
        </w:rPr>
        <w:t>;</w:t>
      </w:r>
    </w:p>
    <w:p w:rsidR="00E40038" w:rsidRPr="006B5714" w:rsidRDefault="001F31E5" w:rsidP="00F7056D">
      <w:pPr>
        <w:spacing w:after="0"/>
        <w:jc w:val="both"/>
        <w:rPr>
          <w:rFonts w:ascii="Times New Roman" w:hAnsi="Times New Roman" w:cs="Times New Roman"/>
          <w:sz w:val="32"/>
          <w:szCs w:val="32"/>
        </w:rPr>
      </w:pPr>
      <w:r>
        <w:rPr>
          <w:rFonts w:ascii="Times New Roman" w:hAnsi="Times New Roman" w:cs="Times New Roman"/>
          <w:sz w:val="32"/>
          <w:szCs w:val="32"/>
        </w:rPr>
        <w:t>11</w:t>
      </w:r>
      <w:r w:rsidR="00E40038" w:rsidRPr="006B5714">
        <w:rPr>
          <w:rFonts w:ascii="Times New Roman" w:hAnsi="Times New Roman" w:cs="Times New Roman"/>
          <w:sz w:val="32"/>
          <w:szCs w:val="32"/>
        </w:rPr>
        <w:t>. Установка новых светофорных объектов</w:t>
      </w:r>
      <w:r w:rsidR="003F79F0">
        <w:rPr>
          <w:rFonts w:ascii="Times New Roman" w:hAnsi="Times New Roman" w:cs="Times New Roman"/>
          <w:sz w:val="32"/>
          <w:szCs w:val="32"/>
        </w:rPr>
        <w:t>, расположенных на пересечении улиц</w:t>
      </w:r>
      <w:r w:rsidR="00523BC9" w:rsidRPr="006B5714">
        <w:rPr>
          <w:rFonts w:ascii="Times New Roman" w:hAnsi="Times New Roman" w:cs="Times New Roman"/>
          <w:sz w:val="32"/>
          <w:szCs w:val="32"/>
        </w:rPr>
        <w:t>:</w:t>
      </w:r>
    </w:p>
    <w:p w:rsidR="00473FC0" w:rsidRPr="003F79F0" w:rsidRDefault="003F79F0" w:rsidP="00F7056D">
      <w:pPr>
        <w:spacing w:after="0"/>
        <w:jc w:val="both"/>
        <w:rPr>
          <w:rFonts w:ascii="Times New Roman" w:hAnsi="Times New Roman" w:cs="Times New Roman"/>
          <w:b/>
          <w:sz w:val="32"/>
          <w:szCs w:val="32"/>
        </w:rPr>
      </w:pPr>
      <w:r>
        <w:rPr>
          <w:rFonts w:ascii="Times New Roman" w:hAnsi="Times New Roman" w:cs="Times New Roman"/>
          <w:b/>
          <w:sz w:val="32"/>
          <w:szCs w:val="32"/>
        </w:rPr>
        <w:t xml:space="preserve">Крестьянская – </w:t>
      </w:r>
      <w:r w:rsidR="00473FC0" w:rsidRPr="003F79F0">
        <w:rPr>
          <w:rFonts w:ascii="Times New Roman" w:hAnsi="Times New Roman" w:cs="Times New Roman"/>
          <w:b/>
          <w:sz w:val="32"/>
          <w:szCs w:val="32"/>
        </w:rPr>
        <w:t>Кооперации</w:t>
      </w:r>
      <w:r>
        <w:rPr>
          <w:rFonts w:ascii="Times New Roman" w:hAnsi="Times New Roman" w:cs="Times New Roman"/>
          <w:b/>
          <w:sz w:val="32"/>
          <w:szCs w:val="32"/>
        </w:rPr>
        <w:t>,</w:t>
      </w:r>
    </w:p>
    <w:p w:rsidR="00473FC0" w:rsidRPr="003F79F0" w:rsidRDefault="003F79F0" w:rsidP="00F7056D">
      <w:pPr>
        <w:spacing w:after="0"/>
        <w:jc w:val="both"/>
        <w:rPr>
          <w:rFonts w:ascii="Times New Roman" w:hAnsi="Times New Roman" w:cs="Times New Roman"/>
          <w:b/>
          <w:sz w:val="32"/>
          <w:szCs w:val="32"/>
        </w:rPr>
      </w:pPr>
      <w:r>
        <w:rPr>
          <w:rFonts w:ascii="Times New Roman" w:hAnsi="Times New Roman" w:cs="Times New Roman"/>
          <w:b/>
          <w:sz w:val="32"/>
          <w:szCs w:val="32"/>
        </w:rPr>
        <w:t xml:space="preserve">302 Дивизии – </w:t>
      </w:r>
      <w:r w:rsidR="00473FC0" w:rsidRPr="003F79F0">
        <w:rPr>
          <w:rFonts w:ascii="Times New Roman" w:hAnsi="Times New Roman" w:cs="Times New Roman"/>
          <w:b/>
          <w:sz w:val="32"/>
          <w:szCs w:val="32"/>
        </w:rPr>
        <w:t>Победы</w:t>
      </w:r>
      <w:r>
        <w:rPr>
          <w:rFonts w:ascii="Times New Roman" w:hAnsi="Times New Roman" w:cs="Times New Roman"/>
          <w:b/>
          <w:sz w:val="32"/>
          <w:szCs w:val="32"/>
        </w:rPr>
        <w:t>,</w:t>
      </w:r>
    </w:p>
    <w:p w:rsidR="00473FC0" w:rsidRPr="003F79F0" w:rsidRDefault="003F79F0" w:rsidP="00F7056D">
      <w:pPr>
        <w:spacing w:after="0"/>
        <w:jc w:val="both"/>
        <w:rPr>
          <w:rFonts w:ascii="Times New Roman" w:hAnsi="Times New Roman" w:cs="Times New Roman"/>
          <w:b/>
          <w:sz w:val="32"/>
          <w:szCs w:val="32"/>
        </w:rPr>
      </w:pPr>
      <w:r>
        <w:rPr>
          <w:rFonts w:ascii="Times New Roman" w:hAnsi="Times New Roman" w:cs="Times New Roman"/>
          <w:b/>
          <w:sz w:val="32"/>
          <w:szCs w:val="32"/>
        </w:rPr>
        <w:t xml:space="preserve">Ленина – </w:t>
      </w:r>
      <w:r w:rsidR="00473FC0" w:rsidRPr="003F79F0">
        <w:rPr>
          <w:rFonts w:ascii="Times New Roman" w:hAnsi="Times New Roman" w:cs="Times New Roman"/>
          <w:b/>
          <w:sz w:val="32"/>
          <w:szCs w:val="32"/>
        </w:rPr>
        <w:t>Лагерная</w:t>
      </w:r>
      <w:r>
        <w:rPr>
          <w:rFonts w:ascii="Times New Roman" w:hAnsi="Times New Roman" w:cs="Times New Roman"/>
          <w:b/>
          <w:sz w:val="32"/>
          <w:szCs w:val="32"/>
        </w:rPr>
        <w:t>,</w:t>
      </w:r>
    </w:p>
    <w:p w:rsidR="00E40038" w:rsidRPr="006B5714" w:rsidRDefault="001F31E5" w:rsidP="00F7056D">
      <w:pPr>
        <w:spacing w:after="0"/>
        <w:jc w:val="both"/>
        <w:rPr>
          <w:rFonts w:ascii="Times New Roman" w:hAnsi="Times New Roman" w:cs="Times New Roman"/>
          <w:sz w:val="32"/>
          <w:szCs w:val="32"/>
        </w:rPr>
      </w:pPr>
      <w:r>
        <w:rPr>
          <w:rFonts w:ascii="Times New Roman" w:hAnsi="Times New Roman" w:cs="Times New Roman"/>
          <w:sz w:val="32"/>
          <w:szCs w:val="32"/>
        </w:rPr>
        <w:t>12</w:t>
      </w:r>
      <w:r w:rsidR="00E40038" w:rsidRPr="006B5714">
        <w:rPr>
          <w:rFonts w:ascii="Times New Roman" w:hAnsi="Times New Roman" w:cs="Times New Roman"/>
          <w:sz w:val="32"/>
          <w:szCs w:val="32"/>
        </w:rPr>
        <w:t xml:space="preserve">. </w:t>
      </w:r>
      <w:r w:rsidR="00AD774B" w:rsidRPr="006B5714">
        <w:rPr>
          <w:rFonts w:ascii="Times New Roman" w:hAnsi="Times New Roman" w:cs="Times New Roman"/>
          <w:sz w:val="32"/>
          <w:szCs w:val="32"/>
        </w:rPr>
        <w:t>Замена</w:t>
      </w:r>
      <w:r w:rsidR="00E40038" w:rsidRPr="006B5714">
        <w:rPr>
          <w:rFonts w:ascii="Times New Roman" w:hAnsi="Times New Roman" w:cs="Times New Roman"/>
          <w:sz w:val="32"/>
          <w:szCs w:val="32"/>
        </w:rPr>
        <w:t xml:space="preserve"> искусственных неровностей </w:t>
      </w:r>
      <w:r w:rsidR="003F79F0">
        <w:rPr>
          <w:rFonts w:ascii="Times New Roman" w:hAnsi="Times New Roman" w:cs="Times New Roman"/>
          <w:sz w:val="32"/>
          <w:szCs w:val="32"/>
        </w:rPr>
        <w:t xml:space="preserve">в асфальтовом исполнении </w:t>
      </w:r>
      <w:r w:rsidR="00E40038" w:rsidRPr="006B5714">
        <w:rPr>
          <w:rFonts w:ascii="Times New Roman" w:hAnsi="Times New Roman" w:cs="Times New Roman"/>
          <w:sz w:val="32"/>
          <w:szCs w:val="32"/>
        </w:rPr>
        <w:t>на участках дорог</w:t>
      </w:r>
      <w:r w:rsidR="00473FC0" w:rsidRPr="006B5714">
        <w:rPr>
          <w:rFonts w:ascii="Times New Roman" w:hAnsi="Times New Roman" w:cs="Times New Roman"/>
          <w:sz w:val="32"/>
          <w:szCs w:val="32"/>
        </w:rPr>
        <w:t>:</w:t>
      </w:r>
    </w:p>
    <w:p w:rsidR="00473FC0" w:rsidRPr="006B5714" w:rsidRDefault="003F79F0" w:rsidP="00F7056D">
      <w:pPr>
        <w:spacing w:after="0"/>
        <w:jc w:val="both"/>
        <w:rPr>
          <w:rFonts w:ascii="Times New Roman" w:hAnsi="Times New Roman" w:cs="Times New Roman"/>
          <w:sz w:val="32"/>
          <w:szCs w:val="32"/>
        </w:rPr>
      </w:pPr>
      <w:r w:rsidRPr="003F79F0">
        <w:rPr>
          <w:rFonts w:ascii="Times New Roman" w:hAnsi="Times New Roman" w:cs="Times New Roman"/>
          <w:b/>
          <w:sz w:val="32"/>
          <w:szCs w:val="32"/>
        </w:rPr>
        <w:t xml:space="preserve">улиц Пролетарская – </w:t>
      </w:r>
      <w:r w:rsidR="00473FC0" w:rsidRPr="003F79F0">
        <w:rPr>
          <w:rFonts w:ascii="Times New Roman" w:hAnsi="Times New Roman" w:cs="Times New Roman"/>
          <w:b/>
          <w:sz w:val="32"/>
          <w:szCs w:val="32"/>
        </w:rPr>
        <w:t>Народная</w:t>
      </w:r>
      <w:r w:rsidR="00473FC0" w:rsidRPr="006B5714">
        <w:rPr>
          <w:rFonts w:ascii="Times New Roman" w:hAnsi="Times New Roman" w:cs="Times New Roman"/>
          <w:sz w:val="32"/>
          <w:szCs w:val="32"/>
        </w:rPr>
        <w:t xml:space="preserve"> – 2 шт.</w:t>
      </w:r>
      <w:r>
        <w:rPr>
          <w:rFonts w:ascii="Times New Roman" w:hAnsi="Times New Roman" w:cs="Times New Roman"/>
          <w:sz w:val="32"/>
          <w:szCs w:val="32"/>
        </w:rPr>
        <w:t>,</w:t>
      </w:r>
    </w:p>
    <w:p w:rsidR="00473FC0" w:rsidRPr="006B5714" w:rsidRDefault="003F79F0" w:rsidP="00F7056D">
      <w:pPr>
        <w:spacing w:after="0"/>
        <w:jc w:val="both"/>
        <w:rPr>
          <w:rFonts w:ascii="Times New Roman" w:hAnsi="Times New Roman" w:cs="Times New Roman"/>
          <w:sz w:val="32"/>
          <w:szCs w:val="32"/>
        </w:rPr>
      </w:pPr>
      <w:r w:rsidRPr="003F79F0">
        <w:rPr>
          <w:rFonts w:ascii="Times New Roman" w:hAnsi="Times New Roman" w:cs="Times New Roman"/>
          <w:b/>
          <w:sz w:val="32"/>
          <w:szCs w:val="32"/>
        </w:rPr>
        <w:t>переулка Базарного</w:t>
      </w:r>
      <w:r>
        <w:rPr>
          <w:rFonts w:ascii="Times New Roman" w:hAnsi="Times New Roman" w:cs="Times New Roman"/>
          <w:sz w:val="32"/>
          <w:szCs w:val="32"/>
        </w:rPr>
        <w:t xml:space="preserve"> (</w:t>
      </w:r>
      <w:r w:rsidR="00473FC0" w:rsidRPr="006B5714">
        <w:rPr>
          <w:rFonts w:ascii="Times New Roman" w:hAnsi="Times New Roman" w:cs="Times New Roman"/>
          <w:sz w:val="32"/>
          <w:szCs w:val="32"/>
        </w:rPr>
        <w:t>напротив детского сада № 31</w:t>
      </w:r>
      <w:r>
        <w:rPr>
          <w:rFonts w:ascii="Times New Roman" w:hAnsi="Times New Roman" w:cs="Times New Roman"/>
          <w:sz w:val="32"/>
          <w:szCs w:val="32"/>
        </w:rPr>
        <w:t>)</w:t>
      </w:r>
      <w:r w:rsidR="00473FC0" w:rsidRPr="006B5714">
        <w:rPr>
          <w:rFonts w:ascii="Times New Roman" w:hAnsi="Times New Roman" w:cs="Times New Roman"/>
          <w:sz w:val="32"/>
          <w:szCs w:val="32"/>
        </w:rPr>
        <w:t xml:space="preserve"> – 2 шт.</w:t>
      </w:r>
      <w:r>
        <w:rPr>
          <w:rFonts w:ascii="Times New Roman" w:hAnsi="Times New Roman" w:cs="Times New Roman"/>
          <w:sz w:val="32"/>
          <w:szCs w:val="32"/>
        </w:rPr>
        <w:t>,</w:t>
      </w:r>
    </w:p>
    <w:p w:rsidR="00473FC0" w:rsidRPr="006B5714" w:rsidRDefault="003F79F0" w:rsidP="00F7056D">
      <w:pPr>
        <w:spacing w:after="0"/>
        <w:jc w:val="both"/>
        <w:rPr>
          <w:rFonts w:ascii="Times New Roman" w:hAnsi="Times New Roman" w:cs="Times New Roman"/>
          <w:sz w:val="32"/>
          <w:szCs w:val="32"/>
        </w:rPr>
      </w:pPr>
      <w:r w:rsidRPr="003F79F0">
        <w:rPr>
          <w:rFonts w:ascii="Times New Roman" w:hAnsi="Times New Roman" w:cs="Times New Roman"/>
          <w:b/>
          <w:sz w:val="32"/>
          <w:szCs w:val="32"/>
        </w:rPr>
        <w:lastRenderedPageBreak/>
        <w:t>улиц Крестьянская –</w:t>
      </w:r>
      <w:r w:rsidR="00473FC0" w:rsidRPr="003F79F0">
        <w:rPr>
          <w:rFonts w:ascii="Times New Roman" w:hAnsi="Times New Roman" w:cs="Times New Roman"/>
          <w:b/>
          <w:sz w:val="32"/>
          <w:szCs w:val="32"/>
        </w:rPr>
        <w:t xml:space="preserve"> Шевченко</w:t>
      </w:r>
      <w:r>
        <w:rPr>
          <w:rFonts w:ascii="Times New Roman" w:hAnsi="Times New Roman" w:cs="Times New Roman"/>
          <w:sz w:val="32"/>
          <w:szCs w:val="32"/>
        </w:rPr>
        <w:t>.</w:t>
      </w:r>
    </w:p>
    <w:p w:rsidR="00E40038" w:rsidRPr="006B5714" w:rsidRDefault="001F31E5" w:rsidP="00F7056D">
      <w:pPr>
        <w:spacing w:after="0"/>
        <w:jc w:val="both"/>
        <w:rPr>
          <w:rFonts w:ascii="Times New Roman" w:hAnsi="Times New Roman" w:cs="Times New Roman"/>
          <w:sz w:val="32"/>
          <w:szCs w:val="32"/>
        </w:rPr>
      </w:pPr>
      <w:r>
        <w:rPr>
          <w:rFonts w:ascii="Times New Roman" w:hAnsi="Times New Roman" w:cs="Times New Roman"/>
          <w:sz w:val="32"/>
          <w:szCs w:val="32"/>
        </w:rPr>
        <w:t>13</w:t>
      </w:r>
      <w:r w:rsidR="00E40038" w:rsidRPr="006B5714">
        <w:rPr>
          <w:rFonts w:ascii="Times New Roman" w:hAnsi="Times New Roman" w:cs="Times New Roman"/>
          <w:sz w:val="32"/>
          <w:szCs w:val="32"/>
        </w:rPr>
        <w:t>. Обновление внешнего вида остановочных павильонов</w:t>
      </w:r>
      <w:r w:rsidR="00AD774B" w:rsidRPr="006B5714">
        <w:rPr>
          <w:rFonts w:ascii="Times New Roman" w:hAnsi="Times New Roman" w:cs="Times New Roman"/>
          <w:sz w:val="32"/>
          <w:szCs w:val="32"/>
        </w:rPr>
        <w:t xml:space="preserve"> в рамках реализации полномочий по НТО</w:t>
      </w:r>
      <w:r w:rsidR="00394A16" w:rsidRPr="006B5714">
        <w:rPr>
          <w:rFonts w:ascii="Times New Roman" w:hAnsi="Times New Roman" w:cs="Times New Roman"/>
          <w:sz w:val="32"/>
          <w:szCs w:val="32"/>
        </w:rPr>
        <w:t>;</w:t>
      </w:r>
    </w:p>
    <w:p w:rsidR="009F290A" w:rsidRPr="006B5714" w:rsidRDefault="009F290A" w:rsidP="009F290A">
      <w:pPr>
        <w:spacing w:after="0"/>
        <w:jc w:val="both"/>
        <w:rPr>
          <w:rFonts w:ascii="Times New Roman" w:hAnsi="Times New Roman" w:cs="Times New Roman"/>
          <w:sz w:val="32"/>
          <w:szCs w:val="32"/>
        </w:rPr>
      </w:pPr>
      <w:r w:rsidRPr="006B5714">
        <w:rPr>
          <w:rFonts w:ascii="Times New Roman" w:hAnsi="Times New Roman" w:cs="Times New Roman"/>
          <w:sz w:val="32"/>
          <w:szCs w:val="32"/>
        </w:rPr>
        <w:t>1</w:t>
      </w:r>
      <w:r w:rsidR="001F31E5">
        <w:rPr>
          <w:rFonts w:ascii="Times New Roman" w:hAnsi="Times New Roman" w:cs="Times New Roman"/>
          <w:sz w:val="32"/>
          <w:szCs w:val="32"/>
        </w:rPr>
        <w:t>4</w:t>
      </w:r>
      <w:r w:rsidRPr="006B5714">
        <w:rPr>
          <w:rFonts w:ascii="Times New Roman" w:hAnsi="Times New Roman" w:cs="Times New Roman"/>
          <w:sz w:val="32"/>
          <w:szCs w:val="32"/>
        </w:rPr>
        <w:t xml:space="preserve">. </w:t>
      </w:r>
      <w:r w:rsidR="005A7D67" w:rsidRPr="006B5714">
        <w:rPr>
          <w:rFonts w:ascii="Times New Roman" w:hAnsi="Times New Roman" w:cs="Times New Roman"/>
          <w:sz w:val="32"/>
          <w:szCs w:val="32"/>
        </w:rPr>
        <w:t>Строительство</w:t>
      </w:r>
      <w:r w:rsidR="00523BC9" w:rsidRPr="006B5714">
        <w:rPr>
          <w:rFonts w:ascii="Times New Roman" w:hAnsi="Times New Roman" w:cs="Times New Roman"/>
          <w:sz w:val="32"/>
          <w:szCs w:val="32"/>
        </w:rPr>
        <w:t xml:space="preserve"> новых сетей уличного освещения</w:t>
      </w:r>
      <w:r w:rsidR="00B520E9">
        <w:rPr>
          <w:rFonts w:ascii="Times New Roman" w:hAnsi="Times New Roman" w:cs="Times New Roman"/>
          <w:sz w:val="32"/>
          <w:szCs w:val="32"/>
        </w:rPr>
        <w:t xml:space="preserve"> по улицам</w:t>
      </w:r>
      <w:r w:rsidR="001B086C" w:rsidRPr="006B5714">
        <w:rPr>
          <w:rFonts w:ascii="Times New Roman" w:hAnsi="Times New Roman" w:cs="Times New Roman"/>
          <w:sz w:val="32"/>
          <w:szCs w:val="32"/>
        </w:rPr>
        <w:t>:</w:t>
      </w:r>
    </w:p>
    <w:p w:rsidR="001B086C" w:rsidRPr="006B5714" w:rsidRDefault="001B086C" w:rsidP="009F290A">
      <w:pPr>
        <w:spacing w:after="0"/>
        <w:jc w:val="both"/>
        <w:rPr>
          <w:rFonts w:ascii="Times New Roman" w:hAnsi="Times New Roman" w:cs="Times New Roman"/>
          <w:sz w:val="32"/>
          <w:szCs w:val="32"/>
        </w:rPr>
      </w:pPr>
      <w:r w:rsidRPr="00B520E9">
        <w:rPr>
          <w:rFonts w:ascii="Times New Roman" w:hAnsi="Times New Roman" w:cs="Times New Roman"/>
          <w:b/>
          <w:sz w:val="32"/>
          <w:szCs w:val="32"/>
        </w:rPr>
        <w:t>Мира</w:t>
      </w:r>
      <w:r w:rsidRPr="006B5714">
        <w:rPr>
          <w:rFonts w:ascii="Times New Roman" w:hAnsi="Times New Roman" w:cs="Times New Roman"/>
          <w:sz w:val="32"/>
          <w:szCs w:val="32"/>
        </w:rPr>
        <w:t xml:space="preserve"> </w:t>
      </w:r>
      <w:r w:rsidR="00B520E9">
        <w:rPr>
          <w:rFonts w:ascii="Times New Roman" w:hAnsi="Times New Roman" w:cs="Times New Roman"/>
          <w:sz w:val="32"/>
          <w:szCs w:val="32"/>
        </w:rPr>
        <w:t xml:space="preserve">(от улицы </w:t>
      </w:r>
      <w:proofErr w:type="spellStart"/>
      <w:r w:rsidR="00B520E9">
        <w:rPr>
          <w:rFonts w:ascii="Times New Roman" w:hAnsi="Times New Roman" w:cs="Times New Roman"/>
          <w:sz w:val="32"/>
          <w:szCs w:val="32"/>
        </w:rPr>
        <w:t>КИМа</w:t>
      </w:r>
      <w:proofErr w:type="spellEnd"/>
      <w:r w:rsidR="00B520E9">
        <w:rPr>
          <w:rFonts w:ascii="Times New Roman" w:hAnsi="Times New Roman" w:cs="Times New Roman"/>
          <w:sz w:val="32"/>
          <w:szCs w:val="32"/>
        </w:rPr>
        <w:t xml:space="preserve"> до улицы</w:t>
      </w:r>
      <w:r w:rsidRPr="006B5714">
        <w:rPr>
          <w:rFonts w:ascii="Times New Roman" w:hAnsi="Times New Roman" w:cs="Times New Roman"/>
          <w:sz w:val="32"/>
          <w:szCs w:val="32"/>
        </w:rPr>
        <w:t xml:space="preserve"> Лагерной</w:t>
      </w:r>
      <w:r w:rsidR="00B520E9">
        <w:rPr>
          <w:rFonts w:ascii="Times New Roman" w:hAnsi="Times New Roman" w:cs="Times New Roman"/>
          <w:sz w:val="32"/>
          <w:szCs w:val="32"/>
        </w:rPr>
        <w:t>),</w:t>
      </w:r>
    </w:p>
    <w:p w:rsidR="001B086C" w:rsidRPr="006B5714" w:rsidRDefault="00B520E9" w:rsidP="009F290A">
      <w:pPr>
        <w:spacing w:after="0"/>
        <w:jc w:val="both"/>
        <w:rPr>
          <w:rFonts w:ascii="Times New Roman" w:hAnsi="Times New Roman" w:cs="Times New Roman"/>
          <w:sz w:val="32"/>
          <w:szCs w:val="32"/>
        </w:rPr>
      </w:pPr>
      <w:r w:rsidRPr="00B520E9">
        <w:rPr>
          <w:rFonts w:ascii="Times New Roman" w:hAnsi="Times New Roman" w:cs="Times New Roman"/>
          <w:b/>
          <w:sz w:val="32"/>
          <w:szCs w:val="32"/>
        </w:rPr>
        <w:t>Казачьей</w:t>
      </w:r>
      <w:r w:rsidR="001B086C" w:rsidRPr="00B520E9">
        <w:rPr>
          <w:rFonts w:ascii="Times New Roman" w:hAnsi="Times New Roman" w:cs="Times New Roman"/>
          <w:b/>
          <w:sz w:val="32"/>
          <w:szCs w:val="32"/>
        </w:rPr>
        <w:t xml:space="preserve"> </w:t>
      </w:r>
      <w:r>
        <w:rPr>
          <w:rFonts w:ascii="Times New Roman" w:hAnsi="Times New Roman" w:cs="Times New Roman"/>
          <w:sz w:val="32"/>
          <w:szCs w:val="32"/>
        </w:rPr>
        <w:t xml:space="preserve">(от улицы </w:t>
      </w:r>
      <w:proofErr w:type="spellStart"/>
      <w:r>
        <w:rPr>
          <w:rFonts w:ascii="Times New Roman" w:hAnsi="Times New Roman" w:cs="Times New Roman"/>
          <w:sz w:val="32"/>
          <w:szCs w:val="32"/>
        </w:rPr>
        <w:t>КИМа</w:t>
      </w:r>
      <w:proofErr w:type="spellEnd"/>
      <w:r>
        <w:rPr>
          <w:rFonts w:ascii="Times New Roman" w:hAnsi="Times New Roman" w:cs="Times New Roman"/>
          <w:sz w:val="32"/>
          <w:szCs w:val="32"/>
        </w:rPr>
        <w:t xml:space="preserve"> до улицы</w:t>
      </w:r>
      <w:r w:rsidR="001B086C" w:rsidRPr="006B5714">
        <w:rPr>
          <w:rFonts w:ascii="Times New Roman" w:hAnsi="Times New Roman" w:cs="Times New Roman"/>
          <w:sz w:val="32"/>
          <w:szCs w:val="32"/>
        </w:rPr>
        <w:t xml:space="preserve"> Лагерной</w:t>
      </w:r>
      <w:r>
        <w:rPr>
          <w:rFonts w:ascii="Times New Roman" w:hAnsi="Times New Roman" w:cs="Times New Roman"/>
          <w:sz w:val="32"/>
          <w:szCs w:val="32"/>
        </w:rPr>
        <w:t>),</w:t>
      </w:r>
    </w:p>
    <w:p w:rsidR="001B086C" w:rsidRPr="00B520E9" w:rsidRDefault="00B520E9" w:rsidP="009F290A">
      <w:pPr>
        <w:spacing w:after="0"/>
        <w:jc w:val="both"/>
        <w:rPr>
          <w:rFonts w:ascii="Times New Roman" w:hAnsi="Times New Roman" w:cs="Times New Roman"/>
          <w:b/>
          <w:sz w:val="32"/>
          <w:szCs w:val="32"/>
        </w:rPr>
      </w:pPr>
      <w:r>
        <w:rPr>
          <w:rFonts w:ascii="Times New Roman" w:hAnsi="Times New Roman" w:cs="Times New Roman"/>
          <w:sz w:val="32"/>
          <w:szCs w:val="32"/>
        </w:rPr>
        <w:t xml:space="preserve">переулкам </w:t>
      </w:r>
      <w:r w:rsidRPr="00B520E9">
        <w:rPr>
          <w:rFonts w:ascii="Times New Roman" w:hAnsi="Times New Roman" w:cs="Times New Roman"/>
          <w:b/>
          <w:sz w:val="32"/>
          <w:szCs w:val="32"/>
        </w:rPr>
        <w:t>Ярморочному</w:t>
      </w:r>
    </w:p>
    <w:p w:rsidR="001B086C" w:rsidRPr="006B5714" w:rsidRDefault="00B520E9" w:rsidP="009F290A">
      <w:pPr>
        <w:spacing w:after="0"/>
        <w:jc w:val="both"/>
        <w:rPr>
          <w:rFonts w:ascii="Times New Roman" w:hAnsi="Times New Roman" w:cs="Times New Roman"/>
          <w:sz w:val="32"/>
          <w:szCs w:val="32"/>
        </w:rPr>
      </w:pPr>
      <w:proofErr w:type="gramStart"/>
      <w:r>
        <w:rPr>
          <w:rFonts w:ascii="Times New Roman" w:hAnsi="Times New Roman" w:cs="Times New Roman"/>
          <w:sz w:val="32"/>
          <w:szCs w:val="32"/>
        </w:rPr>
        <w:t xml:space="preserve">и  </w:t>
      </w:r>
      <w:r w:rsidRPr="00B520E9">
        <w:rPr>
          <w:rFonts w:ascii="Times New Roman" w:hAnsi="Times New Roman" w:cs="Times New Roman"/>
          <w:b/>
          <w:sz w:val="32"/>
          <w:szCs w:val="32"/>
        </w:rPr>
        <w:t>Новому</w:t>
      </w:r>
      <w:proofErr w:type="gramEnd"/>
      <w:r>
        <w:rPr>
          <w:rFonts w:ascii="Times New Roman" w:hAnsi="Times New Roman" w:cs="Times New Roman"/>
          <w:sz w:val="32"/>
          <w:szCs w:val="32"/>
        </w:rPr>
        <w:t>.</w:t>
      </w:r>
    </w:p>
    <w:p w:rsidR="00523BC9" w:rsidRPr="006B5714" w:rsidRDefault="00523BC9" w:rsidP="009F290A">
      <w:pPr>
        <w:spacing w:after="0"/>
        <w:jc w:val="both"/>
        <w:rPr>
          <w:rFonts w:ascii="Times New Roman" w:hAnsi="Times New Roman" w:cs="Times New Roman"/>
          <w:sz w:val="32"/>
          <w:szCs w:val="32"/>
        </w:rPr>
      </w:pPr>
      <w:r w:rsidRPr="006B5714">
        <w:rPr>
          <w:rFonts w:ascii="Times New Roman" w:hAnsi="Times New Roman" w:cs="Times New Roman"/>
          <w:sz w:val="32"/>
          <w:szCs w:val="32"/>
        </w:rPr>
        <w:t>1</w:t>
      </w:r>
      <w:r w:rsidR="001F31E5">
        <w:rPr>
          <w:rFonts w:ascii="Times New Roman" w:hAnsi="Times New Roman" w:cs="Times New Roman"/>
          <w:sz w:val="32"/>
          <w:szCs w:val="32"/>
        </w:rPr>
        <w:t>5</w:t>
      </w:r>
      <w:r w:rsidRPr="006B5714">
        <w:rPr>
          <w:rFonts w:ascii="Times New Roman" w:hAnsi="Times New Roman" w:cs="Times New Roman"/>
          <w:sz w:val="32"/>
          <w:szCs w:val="32"/>
        </w:rPr>
        <w:t xml:space="preserve">. Модернизация </w:t>
      </w:r>
      <w:r w:rsidR="00E47246" w:rsidRPr="006B5714">
        <w:rPr>
          <w:rFonts w:ascii="Times New Roman" w:hAnsi="Times New Roman" w:cs="Times New Roman"/>
          <w:sz w:val="32"/>
          <w:szCs w:val="32"/>
        </w:rPr>
        <w:t xml:space="preserve">уличного освещения с заменой на </w:t>
      </w:r>
      <w:r w:rsidRPr="006B5714">
        <w:rPr>
          <w:rFonts w:ascii="Times New Roman" w:hAnsi="Times New Roman" w:cs="Times New Roman"/>
          <w:sz w:val="32"/>
          <w:szCs w:val="32"/>
        </w:rPr>
        <w:t>светодиодны</w:t>
      </w:r>
      <w:r w:rsidR="00E47246" w:rsidRPr="006B5714">
        <w:rPr>
          <w:rFonts w:ascii="Times New Roman" w:hAnsi="Times New Roman" w:cs="Times New Roman"/>
          <w:sz w:val="32"/>
          <w:szCs w:val="32"/>
        </w:rPr>
        <w:t>е светильники в количестве 250 штук.</w:t>
      </w:r>
    </w:p>
    <w:p w:rsidR="00E47246" w:rsidRPr="006B5714" w:rsidRDefault="00E47246" w:rsidP="009F290A">
      <w:pPr>
        <w:spacing w:after="0"/>
        <w:jc w:val="both"/>
        <w:rPr>
          <w:rFonts w:ascii="Times New Roman" w:hAnsi="Times New Roman" w:cs="Times New Roman"/>
          <w:sz w:val="32"/>
          <w:szCs w:val="32"/>
        </w:rPr>
      </w:pPr>
      <w:r w:rsidRPr="006B5714">
        <w:rPr>
          <w:rFonts w:ascii="Times New Roman" w:hAnsi="Times New Roman" w:cs="Times New Roman"/>
          <w:sz w:val="32"/>
          <w:szCs w:val="32"/>
        </w:rPr>
        <w:t>1</w:t>
      </w:r>
      <w:r w:rsidR="001F31E5">
        <w:rPr>
          <w:rFonts w:ascii="Times New Roman" w:hAnsi="Times New Roman" w:cs="Times New Roman"/>
          <w:sz w:val="32"/>
          <w:szCs w:val="32"/>
        </w:rPr>
        <w:t>6</w:t>
      </w:r>
      <w:r w:rsidRPr="006B5714">
        <w:rPr>
          <w:rFonts w:ascii="Times New Roman" w:hAnsi="Times New Roman" w:cs="Times New Roman"/>
          <w:sz w:val="32"/>
          <w:szCs w:val="32"/>
        </w:rPr>
        <w:t xml:space="preserve">. </w:t>
      </w:r>
      <w:r w:rsidR="00394A16" w:rsidRPr="006B5714">
        <w:rPr>
          <w:rFonts w:ascii="Times New Roman" w:hAnsi="Times New Roman" w:cs="Times New Roman"/>
          <w:sz w:val="32"/>
          <w:szCs w:val="32"/>
        </w:rPr>
        <w:t>В рамках о</w:t>
      </w:r>
      <w:r w:rsidRPr="006B5714">
        <w:rPr>
          <w:rFonts w:ascii="Times New Roman" w:hAnsi="Times New Roman" w:cs="Times New Roman"/>
          <w:sz w:val="32"/>
          <w:szCs w:val="32"/>
        </w:rPr>
        <w:t>зеленени</w:t>
      </w:r>
      <w:r w:rsidR="00394A16" w:rsidRPr="006B5714">
        <w:rPr>
          <w:rFonts w:ascii="Times New Roman" w:hAnsi="Times New Roman" w:cs="Times New Roman"/>
          <w:sz w:val="32"/>
          <w:szCs w:val="32"/>
        </w:rPr>
        <w:t xml:space="preserve">я станицы </w:t>
      </w:r>
      <w:r w:rsidR="00B520E9">
        <w:rPr>
          <w:rFonts w:ascii="Times New Roman" w:hAnsi="Times New Roman" w:cs="Times New Roman"/>
          <w:sz w:val="32"/>
          <w:szCs w:val="32"/>
        </w:rPr>
        <w:t>Ленинградской будет высажено 21 тысяча</w:t>
      </w:r>
      <w:r w:rsidR="00394A16" w:rsidRPr="006B5714">
        <w:rPr>
          <w:rFonts w:ascii="Times New Roman" w:hAnsi="Times New Roman" w:cs="Times New Roman"/>
          <w:sz w:val="32"/>
          <w:szCs w:val="32"/>
        </w:rPr>
        <w:t xml:space="preserve"> цве</w:t>
      </w:r>
      <w:r w:rsidR="00053AE4">
        <w:rPr>
          <w:rFonts w:ascii="Times New Roman" w:hAnsi="Times New Roman" w:cs="Times New Roman"/>
          <w:sz w:val="32"/>
          <w:szCs w:val="32"/>
        </w:rPr>
        <w:t>точной рассады, 185 деревьев, кустарников и</w:t>
      </w:r>
      <w:r w:rsidR="00394A16" w:rsidRPr="006B5714">
        <w:rPr>
          <w:rFonts w:ascii="Times New Roman" w:hAnsi="Times New Roman" w:cs="Times New Roman"/>
          <w:sz w:val="32"/>
          <w:szCs w:val="32"/>
        </w:rPr>
        <w:t xml:space="preserve"> хвойных растений.</w:t>
      </w:r>
    </w:p>
    <w:p w:rsidR="00E47246" w:rsidRPr="006B5714" w:rsidRDefault="001F31E5" w:rsidP="009F290A">
      <w:pPr>
        <w:spacing w:after="0"/>
        <w:jc w:val="both"/>
        <w:rPr>
          <w:rFonts w:ascii="Times New Roman" w:hAnsi="Times New Roman" w:cs="Times New Roman"/>
          <w:sz w:val="32"/>
          <w:szCs w:val="32"/>
        </w:rPr>
      </w:pPr>
      <w:r>
        <w:rPr>
          <w:rFonts w:ascii="Times New Roman" w:hAnsi="Times New Roman" w:cs="Times New Roman"/>
          <w:sz w:val="32"/>
          <w:szCs w:val="32"/>
        </w:rPr>
        <w:t>17</w:t>
      </w:r>
      <w:r w:rsidR="00E47246" w:rsidRPr="006B5714">
        <w:rPr>
          <w:rFonts w:ascii="Times New Roman" w:hAnsi="Times New Roman" w:cs="Times New Roman"/>
          <w:sz w:val="32"/>
          <w:szCs w:val="32"/>
        </w:rPr>
        <w:t xml:space="preserve">. </w:t>
      </w:r>
      <w:r w:rsidR="00394A16" w:rsidRPr="006B5714">
        <w:rPr>
          <w:rFonts w:ascii="Times New Roman" w:hAnsi="Times New Roman" w:cs="Times New Roman"/>
          <w:sz w:val="32"/>
          <w:szCs w:val="32"/>
        </w:rPr>
        <w:t>На Октябрьской площади, в парке Островского, в сквере 85-летия Краснодарского края будут установлены малые архитектурные формы;</w:t>
      </w:r>
    </w:p>
    <w:p w:rsidR="00E47246" w:rsidRPr="006B5714" w:rsidRDefault="001F31E5" w:rsidP="009F290A">
      <w:pPr>
        <w:spacing w:after="0"/>
        <w:jc w:val="both"/>
        <w:rPr>
          <w:rFonts w:ascii="Times New Roman" w:hAnsi="Times New Roman" w:cs="Times New Roman"/>
          <w:sz w:val="32"/>
          <w:szCs w:val="32"/>
        </w:rPr>
      </w:pPr>
      <w:r>
        <w:rPr>
          <w:rFonts w:ascii="Times New Roman" w:hAnsi="Times New Roman" w:cs="Times New Roman"/>
          <w:sz w:val="32"/>
          <w:szCs w:val="32"/>
        </w:rPr>
        <w:t>18</w:t>
      </w:r>
      <w:r w:rsidR="00E47246" w:rsidRPr="006B5714">
        <w:rPr>
          <w:rFonts w:ascii="Times New Roman" w:hAnsi="Times New Roman" w:cs="Times New Roman"/>
          <w:sz w:val="32"/>
          <w:szCs w:val="32"/>
        </w:rPr>
        <w:t xml:space="preserve">. </w:t>
      </w:r>
      <w:r w:rsidR="00394A16" w:rsidRPr="006B5714">
        <w:rPr>
          <w:rFonts w:ascii="Times New Roman" w:hAnsi="Times New Roman" w:cs="Times New Roman"/>
          <w:sz w:val="32"/>
          <w:szCs w:val="32"/>
        </w:rPr>
        <w:t>У</w:t>
      </w:r>
      <w:r w:rsidR="00E47246" w:rsidRPr="006B5714">
        <w:rPr>
          <w:rFonts w:ascii="Times New Roman" w:hAnsi="Times New Roman" w:cs="Times New Roman"/>
          <w:sz w:val="32"/>
          <w:szCs w:val="32"/>
        </w:rPr>
        <w:t>становка детской игровой площадки в х</w:t>
      </w:r>
      <w:r w:rsidR="00394A16" w:rsidRPr="006B5714">
        <w:rPr>
          <w:rFonts w:ascii="Times New Roman" w:hAnsi="Times New Roman" w:cs="Times New Roman"/>
          <w:sz w:val="32"/>
          <w:szCs w:val="32"/>
        </w:rPr>
        <w:t>уторе</w:t>
      </w:r>
      <w:r w:rsidR="00E47246" w:rsidRPr="006B5714">
        <w:rPr>
          <w:rFonts w:ascii="Times New Roman" w:hAnsi="Times New Roman" w:cs="Times New Roman"/>
          <w:sz w:val="32"/>
          <w:szCs w:val="32"/>
        </w:rPr>
        <w:t xml:space="preserve"> Андрющенко</w:t>
      </w:r>
      <w:r w:rsidR="00394A16" w:rsidRPr="006B5714">
        <w:rPr>
          <w:rFonts w:ascii="Times New Roman" w:hAnsi="Times New Roman" w:cs="Times New Roman"/>
          <w:sz w:val="32"/>
          <w:szCs w:val="32"/>
        </w:rPr>
        <w:t>;</w:t>
      </w:r>
    </w:p>
    <w:p w:rsidR="00E47246" w:rsidRPr="006B5714" w:rsidRDefault="001F31E5" w:rsidP="009F290A">
      <w:pPr>
        <w:spacing w:after="0"/>
        <w:jc w:val="both"/>
        <w:rPr>
          <w:rFonts w:ascii="Times New Roman" w:hAnsi="Times New Roman" w:cs="Times New Roman"/>
          <w:sz w:val="32"/>
          <w:szCs w:val="32"/>
        </w:rPr>
      </w:pPr>
      <w:r>
        <w:rPr>
          <w:rFonts w:ascii="Times New Roman" w:hAnsi="Times New Roman" w:cs="Times New Roman"/>
          <w:sz w:val="32"/>
          <w:szCs w:val="32"/>
        </w:rPr>
        <w:t>19</w:t>
      </w:r>
      <w:r w:rsidR="003D38A6" w:rsidRPr="006B5714">
        <w:rPr>
          <w:rFonts w:ascii="Times New Roman" w:hAnsi="Times New Roman" w:cs="Times New Roman"/>
          <w:sz w:val="32"/>
          <w:szCs w:val="32"/>
        </w:rPr>
        <w:t>.</w:t>
      </w:r>
      <w:r w:rsidR="00394A16" w:rsidRPr="006B5714">
        <w:rPr>
          <w:rFonts w:ascii="Times New Roman" w:hAnsi="Times New Roman" w:cs="Times New Roman"/>
          <w:sz w:val="32"/>
          <w:szCs w:val="32"/>
        </w:rPr>
        <w:t xml:space="preserve"> П</w:t>
      </w:r>
      <w:r w:rsidR="00E47246" w:rsidRPr="006B5714">
        <w:rPr>
          <w:rFonts w:ascii="Times New Roman" w:hAnsi="Times New Roman" w:cs="Times New Roman"/>
          <w:sz w:val="32"/>
          <w:szCs w:val="32"/>
        </w:rPr>
        <w:t>рое</w:t>
      </w:r>
      <w:r w:rsidR="00394A16" w:rsidRPr="006B5714">
        <w:rPr>
          <w:rFonts w:ascii="Times New Roman" w:hAnsi="Times New Roman" w:cs="Times New Roman"/>
          <w:sz w:val="32"/>
          <w:szCs w:val="32"/>
        </w:rPr>
        <w:t>ктирование и получение</w:t>
      </w:r>
      <w:r w:rsidR="0049192C" w:rsidRPr="006B5714">
        <w:rPr>
          <w:rFonts w:ascii="Times New Roman" w:hAnsi="Times New Roman" w:cs="Times New Roman"/>
          <w:sz w:val="32"/>
          <w:szCs w:val="32"/>
        </w:rPr>
        <w:t xml:space="preserve"> положите</w:t>
      </w:r>
      <w:r w:rsidR="00394A16" w:rsidRPr="006B5714">
        <w:rPr>
          <w:rFonts w:ascii="Times New Roman" w:hAnsi="Times New Roman" w:cs="Times New Roman"/>
          <w:sz w:val="32"/>
          <w:szCs w:val="32"/>
        </w:rPr>
        <w:t>льн</w:t>
      </w:r>
      <w:r w:rsidR="0049192C" w:rsidRPr="006B5714">
        <w:rPr>
          <w:rFonts w:ascii="Times New Roman" w:hAnsi="Times New Roman" w:cs="Times New Roman"/>
          <w:sz w:val="32"/>
          <w:szCs w:val="32"/>
        </w:rPr>
        <w:t>ого заключения</w:t>
      </w:r>
      <w:r w:rsidR="00E47246" w:rsidRPr="006B5714">
        <w:rPr>
          <w:rFonts w:ascii="Times New Roman" w:hAnsi="Times New Roman" w:cs="Times New Roman"/>
          <w:sz w:val="32"/>
          <w:szCs w:val="32"/>
        </w:rPr>
        <w:t xml:space="preserve"> экс</w:t>
      </w:r>
      <w:r w:rsidR="0049192C" w:rsidRPr="006B5714">
        <w:rPr>
          <w:rFonts w:ascii="Times New Roman" w:hAnsi="Times New Roman" w:cs="Times New Roman"/>
          <w:sz w:val="32"/>
          <w:szCs w:val="32"/>
        </w:rPr>
        <w:t>пертизы</w:t>
      </w:r>
      <w:r w:rsidR="00E47246" w:rsidRPr="006B5714">
        <w:rPr>
          <w:rFonts w:ascii="Times New Roman" w:hAnsi="Times New Roman" w:cs="Times New Roman"/>
          <w:sz w:val="32"/>
          <w:szCs w:val="32"/>
        </w:rPr>
        <w:t xml:space="preserve"> по рем</w:t>
      </w:r>
      <w:r w:rsidR="0049192C" w:rsidRPr="006B5714">
        <w:rPr>
          <w:rFonts w:ascii="Times New Roman" w:hAnsi="Times New Roman" w:cs="Times New Roman"/>
          <w:sz w:val="32"/>
          <w:szCs w:val="32"/>
        </w:rPr>
        <w:t>онту</w:t>
      </w:r>
      <w:r w:rsidR="00053AE4">
        <w:rPr>
          <w:rFonts w:ascii="Times New Roman" w:hAnsi="Times New Roman" w:cs="Times New Roman"/>
          <w:sz w:val="32"/>
          <w:szCs w:val="32"/>
        </w:rPr>
        <w:t xml:space="preserve"> здания</w:t>
      </w:r>
      <w:r w:rsidR="00E47246" w:rsidRPr="006B5714">
        <w:rPr>
          <w:rFonts w:ascii="Times New Roman" w:hAnsi="Times New Roman" w:cs="Times New Roman"/>
          <w:sz w:val="32"/>
          <w:szCs w:val="32"/>
        </w:rPr>
        <w:t xml:space="preserve"> СКК</w:t>
      </w:r>
      <w:r w:rsidR="0049192C" w:rsidRPr="006B5714">
        <w:rPr>
          <w:rFonts w:ascii="Times New Roman" w:hAnsi="Times New Roman" w:cs="Times New Roman"/>
          <w:sz w:val="32"/>
          <w:szCs w:val="32"/>
        </w:rPr>
        <w:t>;</w:t>
      </w:r>
    </w:p>
    <w:p w:rsidR="00473FC0" w:rsidRPr="006B5714" w:rsidRDefault="001F31E5" w:rsidP="00473FC0">
      <w:pPr>
        <w:spacing w:after="0"/>
        <w:jc w:val="both"/>
        <w:rPr>
          <w:rFonts w:ascii="Times New Roman" w:hAnsi="Times New Roman" w:cs="Times New Roman"/>
          <w:sz w:val="32"/>
          <w:szCs w:val="32"/>
        </w:rPr>
      </w:pPr>
      <w:r>
        <w:rPr>
          <w:rFonts w:ascii="Times New Roman" w:hAnsi="Times New Roman" w:cs="Times New Roman"/>
          <w:sz w:val="32"/>
          <w:szCs w:val="32"/>
        </w:rPr>
        <w:t>20</w:t>
      </w:r>
      <w:r w:rsidR="003D38A6" w:rsidRPr="006B5714">
        <w:rPr>
          <w:rFonts w:ascii="Times New Roman" w:hAnsi="Times New Roman" w:cs="Times New Roman"/>
          <w:sz w:val="32"/>
          <w:szCs w:val="32"/>
        </w:rPr>
        <w:t xml:space="preserve">. </w:t>
      </w:r>
      <w:r w:rsidR="00053AE4">
        <w:rPr>
          <w:rFonts w:ascii="Times New Roman" w:hAnsi="Times New Roman" w:cs="Times New Roman"/>
          <w:sz w:val="32"/>
          <w:szCs w:val="32"/>
        </w:rPr>
        <w:t>Замена сетей водоснабжения на проблемных участках</w:t>
      </w:r>
      <w:r w:rsidR="00CC1EF4">
        <w:rPr>
          <w:rFonts w:ascii="Times New Roman" w:hAnsi="Times New Roman" w:cs="Times New Roman"/>
          <w:sz w:val="32"/>
          <w:szCs w:val="32"/>
        </w:rPr>
        <w:t xml:space="preserve"> в станице Ленинградской по улицам</w:t>
      </w:r>
      <w:r w:rsidR="00E47246" w:rsidRPr="006B5714">
        <w:rPr>
          <w:rFonts w:ascii="Times New Roman" w:hAnsi="Times New Roman" w:cs="Times New Roman"/>
          <w:sz w:val="32"/>
          <w:szCs w:val="32"/>
        </w:rPr>
        <w:t>:</w:t>
      </w:r>
      <w:r w:rsidR="00473FC0" w:rsidRPr="006B5714">
        <w:rPr>
          <w:rFonts w:ascii="Times New Roman" w:hAnsi="Times New Roman" w:cs="Times New Roman"/>
          <w:sz w:val="32"/>
          <w:szCs w:val="32"/>
        </w:rPr>
        <w:t xml:space="preserve"> </w:t>
      </w:r>
    </w:p>
    <w:p w:rsidR="00473FC0" w:rsidRPr="006B5714" w:rsidRDefault="00473FC0" w:rsidP="00473FC0">
      <w:pPr>
        <w:spacing w:after="0"/>
        <w:jc w:val="both"/>
        <w:rPr>
          <w:rFonts w:ascii="Times New Roman" w:hAnsi="Times New Roman" w:cs="Times New Roman"/>
          <w:sz w:val="32"/>
          <w:szCs w:val="32"/>
        </w:rPr>
      </w:pPr>
      <w:r w:rsidRPr="005F5840">
        <w:rPr>
          <w:rFonts w:ascii="Times New Roman" w:hAnsi="Times New Roman" w:cs="Times New Roman"/>
          <w:b/>
          <w:sz w:val="32"/>
          <w:szCs w:val="32"/>
        </w:rPr>
        <w:t>Энгельса</w:t>
      </w:r>
      <w:r w:rsidRPr="006B5714">
        <w:rPr>
          <w:rFonts w:ascii="Times New Roman" w:hAnsi="Times New Roman" w:cs="Times New Roman"/>
          <w:sz w:val="32"/>
          <w:szCs w:val="32"/>
        </w:rPr>
        <w:t xml:space="preserve"> </w:t>
      </w:r>
      <w:r w:rsidR="00CC1EF4">
        <w:rPr>
          <w:rFonts w:ascii="Times New Roman" w:hAnsi="Times New Roman" w:cs="Times New Roman"/>
          <w:sz w:val="32"/>
          <w:szCs w:val="32"/>
        </w:rPr>
        <w:t xml:space="preserve">(от улицы </w:t>
      </w:r>
      <w:r w:rsidRPr="006B5714">
        <w:rPr>
          <w:rFonts w:ascii="Times New Roman" w:hAnsi="Times New Roman" w:cs="Times New Roman"/>
          <w:sz w:val="32"/>
          <w:szCs w:val="32"/>
        </w:rPr>
        <w:t>Хлеборобов до дома № 84</w:t>
      </w:r>
      <w:r w:rsidR="00CC1EF4">
        <w:rPr>
          <w:rFonts w:ascii="Times New Roman" w:hAnsi="Times New Roman" w:cs="Times New Roman"/>
          <w:sz w:val="32"/>
          <w:szCs w:val="32"/>
        </w:rPr>
        <w:t>),</w:t>
      </w:r>
    </w:p>
    <w:p w:rsidR="00473FC0" w:rsidRPr="005F5840" w:rsidRDefault="00473FC0" w:rsidP="00473FC0">
      <w:pPr>
        <w:spacing w:after="0"/>
        <w:jc w:val="both"/>
        <w:rPr>
          <w:rFonts w:ascii="Times New Roman" w:hAnsi="Times New Roman" w:cs="Times New Roman"/>
          <w:b/>
          <w:sz w:val="32"/>
          <w:szCs w:val="32"/>
        </w:rPr>
      </w:pPr>
      <w:r w:rsidRPr="005F5840">
        <w:rPr>
          <w:rFonts w:ascii="Times New Roman" w:hAnsi="Times New Roman" w:cs="Times New Roman"/>
          <w:b/>
          <w:sz w:val="32"/>
          <w:szCs w:val="32"/>
        </w:rPr>
        <w:t xml:space="preserve">Хлеборобов </w:t>
      </w:r>
      <w:r w:rsidR="00CC1EF4" w:rsidRPr="0016789E">
        <w:rPr>
          <w:rFonts w:ascii="Times New Roman" w:hAnsi="Times New Roman" w:cs="Times New Roman"/>
          <w:sz w:val="32"/>
          <w:szCs w:val="32"/>
        </w:rPr>
        <w:t>(от улицы</w:t>
      </w:r>
      <w:r w:rsidRPr="0016789E">
        <w:rPr>
          <w:rFonts w:ascii="Times New Roman" w:hAnsi="Times New Roman" w:cs="Times New Roman"/>
          <w:sz w:val="32"/>
          <w:szCs w:val="32"/>
        </w:rPr>
        <w:t xml:space="preserve"> Энгельса до дома № 299</w:t>
      </w:r>
      <w:r w:rsidR="00CC1EF4" w:rsidRPr="0016789E">
        <w:rPr>
          <w:rFonts w:ascii="Times New Roman" w:hAnsi="Times New Roman" w:cs="Times New Roman"/>
          <w:sz w:val="32"/>
          <w:szCs w:val="32"/>
        </w:rPr>
        <w:t>),</w:t>
      </w:r>
    </w:p>
    <w:p w:rsidR="00473FC0" w:rsidRPr="006B5714" w:rsidRDefault="00473FC0" w:rsidP="00473FC0">
      <w:pPr>
        <w:spacing w:after="0"/>
        <w:jc w:val="both"/>
        <w:rPr>
          <w:rFonts w:ascii="Times New Roman" w:hAnsi="Times New Roman" w:cs="Times New Roman"/>
          <w:sz w:val="32"/>
          <w:szCs w:val="32"/>
        </w:rPr>
      </w:pPr>
      <w:r w:rsidRPr="005F5840">
        <w:rPr>
          <w:rFonts w:ascii="Times New Roman" w:hAnsi="Times New Roman" w:cs="Times New Roman"/>
          <w:b/>
          <w:sz w:val="32"/>
          <w:szCs w:val="32"/>
        </w:rPr>
        <w:t>Кооперации</w:t>
      </w:r>
      <w:r w:rsidRPr="006B5714">
        <w:rPr>
          <w:rFonts w:ascii="Times New Roman" w:hAnsi="Times New Roman" w:cs="Times New Roman"/>
          <w:sz w:val="32"/>
          <w:szCs w:val="32"/>
        </w:rPr>
        <w:t xml:space="preserve"> </w:t>
      </w:r>
      <w:r w:rsidR="00CC1EF4">
        <w:rPr>
          <w:rFonts w:ascii="Times New Roman" w:hAnsi="Times New Roman" w:cs="Times New Roman"/>
          <w:sz w:val="32"/>
          <w:szCs w:val="32"/>
        </w:rPr>
        <w:t xml:space="preserve">(от улицы Строителей до улицы </w:t>
      </w:r>
      <w:r w:rsidRPr="006B5714">
        <w:rPr>
          <w:rFonts w:ascii="Times New Roman" w:hAnsi="Times New Roman" w:cs="Times New Roman"/>
          <w:sz w:val="32"/>
          <w:szCs w:val="32"/>
        </w:rPr>
        <w:t>Заводской</w:t>
      </w:r>
      <w:r w:rsidR="00CC1EF4">
        <w:rPr>
          <w:rFonts w:ascii="Times New Roman" w:hAnsi="Times New Roman" w:cs="Times New Roman"/>
          <w:sz w:val="32"/>
          <w:szCs w:val="32"/>
        </w:rPr>
        <w:t>),</w:t>
      </w:r>
    </w:p>
    <w:p w:rsidR="00473FC0" w:rsidRPr="006B5714" w:rsidRDefault="00CC1EF4" w:rsidP="00473FC0">
      <w:pPr>
        <w:spacing w:after="0"/>
        <w:jc w:val="both"/>
        <w:rPr>
          <w:rFonts w:ascii="Times New Roman" w:hAnsi="Times New Roman" w:cs="Times New Roman"/>
          <w:sz w:val="32"/>
          <w:szCs w:val="32"/>
        </w:rPr>
      </w:pPr>
      <w:r w:rsidRPr="005F5840">
        <w:rPr>
          <w:rFonts w:ascii="Times New Roman" w:hAnsi="Times New Roman" w:cs="Times New Roman"/>
          <w:b/>
          <w:sz w:val="32"/>
          <w:szCs w:val="32"/>
        </w:rPr>
        <w:t>Комсомольской</w:t>
      </w:r>
      <w:r w:rsidR="00473FC0" w:rsidRPr="006B5714">
        <w:rPr>
          <w:rFonts w:ascii="Times New Roman" w:hAnsi="Times New Roman" w:cs="Times New Roman"/>
          <w:sz w:val="32"/>
          <w:szCs w:val="32"/>
        </w:rPr>
        <w:t xml:space="preserve"> </w:t>
      </w:r>
      <w:r>
        <w:rPr>
          <w:rFonts w:ascii="Times New Roman" w:hAnsi="Times New Roman" w:cs="Times New Roman"/>
          <w:sz w:val="32"/>
          <w:szCs w:val="32"/>
        </w:rPr>
        <w:t xml:space="preserve">(от улицы Кооперации до переулка </w:t>
      </w:r>
      <w:r w:rsidR="00473FC0" w:rsidRPr="006B5714">
        <w:rPr>
          <w:rFonts w:ascii="Times New Roman" w:hAnsi="Times New Roman" w:cs="Times New Roman"/>
          <w:sz w:val="32"/>
          <w:szCs w:val="32"/>
        </w:rPr>
        <w:t>Заводского</w:t>
      </w:r>
      <w:r>
        <w:rPr>
          <w:rFonts w:ascii="Times New Roman" w:hAnsi="Times New Roman" w:cs="Times New Roman"/>
          <w:sz w:val="32"/>
          <w:szCs w:val="32"/>
        </w:rPr>
        <w:t>),</w:t>
      </w:r>
    </w:p>
    <w:p w:rsidR="00473FC0" w:rsidRPr="006B5714" w:rsidRDefault="00CC1EF4" w:rsidP="00473FC0">
      <w:pPr>
        <w:spacing w:after="0"/>
        <w:jc w:val="both"/>
        <w:rPr>
          <w:rFonts w:ascii="Times New Roman" w:hAnsi="Times New Roman" w:cs="Times New Roman"/>
          <w:sz w:val="32"/>
          <w:szCs w:val="32"/>
        </w:rPr>
      </w:pPr>
      <w:r w:rsidRPr="005F5840">
        <w:rPr>
          <w:rFonts w:ascii="Times New Roman" w:hAnsi="Times New Roman" w:cs="Times New Roman"/>
          <w:b/>
          <w:sz w:val="32"/>
          <w:szCs w:val="32"/>
        </w:rPr>
        <w:t>Заводской</w:t>
      </w:r>
      <w:r w:rsidR="00473FC0" w:rsidRPr="006B5714">
        <w:rPr>
          <w:rFonts w:ascii="Times New Roman" w:hAnsi="Times New Roman" w:cs="Times New Roman"/>
          <w:sz w:val="32"/>
          <w:szCs w:val="32"/>
        </w:rPr>
        <w:t xml:space="preserve"> </w:t>
      </w:r>
      <w:r>
        <w:rPr>
          <w:rFonts w:ascii="Times New Roman" w:hAnsi="Times New Roman" w:cs="Times New Roman"/>
          <w:sz w:val="32"/>
          <w:szCs w:val="32"/>
        </w:rPr>
        <w:t xml:space="preserve">(от переулка Заводского до улицы </w:t>
      </w:r>
      <w:r w:rsidR="00473FC0" w:rsidRPr="006B5714">
        <w:rPr>
          <w:rFonts w:ascii="Times New Roman" w:hAnsi="Times New Roman" w:cs="Times New Roman"/>
          <w:sz w:val="32"/>
          <w:szCs w:val="32"/>
        </w:rPr>
        <w:t>Заречной</w:t>
      </w:r>
      <w:r>
        <w:rPr>
          <w:rFonts w:ascii="Times New Roman" w:hAnsi="Times New Roman" w:cs="Times New Roman"/>
          <w:sz w:val="32"/>
          <w:szCs w:val="32"/>
        </w:rPr>
        <w:t>),</w:t>
      </w:r>
    </w:p>
    <w:p w:rsidR="00473FC0" w:rsidRPr="006B5714" w:rsidRDefault="00473FC0" w:rsidP="00473FC0">
      <w:pPr>
        <w:spacing w:after="0"/>
        <w:jc w:val="both"/>
        <w:rPr>
          <w:rFonts w:ascii="Times New Roman" w:hAnsi="Times New Roman" w:cs="Times New Roman"/>
          <w:sz w:val="32"/>
          <w:szCs w:val="32"/>
        </w:rPr>
      </w:pPr>
      <w:r w:rsidRPr="005F5840">
        <w:rPr>
          <w:rFonts w:ascii="Times New Roman" w:hAnsi="Times New Roman" w:cs="Times New Roman"/>
          <w:b/>
          <w:sz w:val="32"/>
          <w:szCs w:val="32"/>
        </w:rPr>
        <w:t>Космонавтов</w:t>
      </w:r>
      <w:r w:rsidRPr="006B5714">
        <w:rPr>
          <w:rFonts w:ascii="Times New Roman" w:hAnsi="Times New Roman" w:cs="Times New Roman"/>
          <w:sz w:val="32"/>
          <w:szCs w:val="32"/>
        </w:rPr>
        <w:t xml:space="preserve"> </w:t>
      </w:r>
      <w:r w:rsidR="00CC1EF4">
        <w:rPr>
          <w:rFonts w:ascii="Times New Roman" w:hAnsi="Times New Roman" w:cs="Times New Roman"/>
          <w:sz w:val="32"/>
          <w:szCs w:val="32"/>
        </w:rPr>
        <w:t>(</w:t>
      </w:r>
      <w:r w:rsidR="005F5840">
        <w:rPr>
          <w:rFonts w:ascii="Times New Roman" w:hAnsi="Times New Roman" w:cs="Times New Roman"/>
          <w:sz w:val="32"/>
          <w:szCs w:val="32"/>
        </w:rPr>
        <w:t xml:space="preserve">от </w:t>
      </w:r>
      <w:r w:rsidR="00CC1EF4">
        <w:rPr>
          <w:rFonts w:ascii="Times New Roman" w:hAnsi="Times New Roman" w:cs="Times New Roman"/>
          <w:sz w:val="32"/>
          <w:szCs w:val="32"/>
        </w:rPr>
        <w:t xml:space="preserve">улицы </w:t>
      </w:r>
      <w:r w:rsidRPr="006B5714">
        <w:rPr>
          <w:rFonts w:ascii="Times New Roman" w:hAnsi="Times New Roman" w:cs="Times New Roman"/>
          <w:sz w:val="32"/>
          <w:szCs w:val="32"/>
        </w:rPr>
        <w:t>Выездной до пер</w:t>
      </w:r>
      <w:r w:rsidR="00CC1EF4">
        <w:rPr>
          <w:rFonts w:ascii="Times New Roman" w:hAnsi="Times New Roman" w:cs="Times New Roman"/>
          <w:sz w:val="32"/>
          <w:szCs w:val="32"/>
        </w:rPr>
        <w:t>еулка</w:t>
      </w:r>
      <w:r w:rsidRPr="006B5714">
        <w:rPr>
          <w:rFonts w:ascii="Times New Roman" w:hAnsi="Times New Roman" w:cs="Times New Roman"/>
          <w:sz w:val="32"/>
          <w:szCs w:val="32"/>
        </w:rPr>
        <w:t xml:space="preserve"> Заводского</w:t>
      </w:r>
      <w:r w:rsidR="00CC1EF4">
        <w:rPr>
          <w:rFonts w:ascii="Times New Roman" w:hAnsi="Times New Roman" w:cs="Times New Roman"/>
          <w:sz w:val="32"/>
          <w:szCs w:val="32"/>
        </w:rPr>
        <w:t>),</w:t>
      </w:r>
    </w:p>
    <w:p w:rsidR="00473FC0" w:rsidRPr="006B5714" w:rsidRDefault="005F5840" w:rsidP="00473FC0">
      <w:pPr>
        <w:spacing w:after="0"/>
        <w:jc w:val="both"/>
        <w:rPr>
          <w:rFonts w:ascii="Times New Roman" w:hAnsi="Times New Roman" w:cs="Times New Roman"/>
          <w:sz w:val="32"/>
          <w:szCs w:val="32"/>
        </w:rPr>
      </w:pPr>
      <w:r w:rsidRPr="005F5840">
        <w:rPr>
          <w:rFonts w:ascii="Times New Roman" w:hAnsi="Times New Roman" w:cs="Times New Roman"/>
          <w:b/>
          <w:sz w:val="32"/>
          <w:szCs w:val="32"/>
        </w:rPr>
        <w:t>Красной</w:t>
      </w:r>
      <w:r w:rsidR="00473FC0" w:rsidRPr="006B5714">
        <w:rPr>
          <w:rFonts w:ascii="Times New Roman" w:hAnsi="Times New Roman" w:cs="Times New Roman"/>
          <w:sz w:val="32"/>
          <w:szCs w:val="32"/>
        </w:rPr>
        <w:t xml:space="preserve"> (от дома № 251</w:t>
      </w:r>
      <w:r>
        <w:rPr>
          <w:rFonts w:ascii="Times New Roman" w:hAnsi="Times New Roman" w:cs="Times New Roman"/>
          <w:sz w:val="32"/>
          <w:szCs w:val="32"/>
        </w:rPr>
        <w:t xml:space="preserve"> до улицы </w:t>
      </w:r>
      <w:r w:rsidR="00473FC0" w:rsidRPr="006B5714">
        <w:rPr>
          <w:rFonts w:ascii="Times New Roman" w:hAnsi="Times New Roman" w:cs="Times New Roman"/>
          <w:sz w:val="32"/>
          <w:szCs w:val="32"/>
        </w:rPr>
        <w:t>Совхозной)</w:t>
      </w:r>
      <w:r>
        <w:rPr>
          <w:rFonts w:ascii="Times New Roman" w:hAnsi="Times New Roman" w:cs="Times New Roman"/>
          <w:sz w:val="32"/>
          <w:szCs w:val="32"/>
        </w:rPr>
        <w:t>,</w:t>
      </w:r>
    </w:p>
    <w:p w:rsidR="00473FC0" w:rsidRPr="006B5714" w:rsidRDefault="005F5840" w:rsidP="00473FC0">
      <w:pPr>
        <w:spacing w:after="0"/>
        <w:jc w:val="both"/>
        <w:rPr>
          <w:rFonts w:ascii="Times New Roman" w:hAnsi="Times New Roman" w:cs="Times New Roman"/>
          <w:sz w:val="32"/>
          <w:szCs w:val="32"/>
        </w:rPr>
      </w:pPr>
      <w:r w:rsidRPr="005F5840">
        <w:rPr>
          <w:rFonts w:ascii="Times New Roman" w:hAnsi="Times New Roman" w:cs="Times New Roman"/>
          <w:b/>
          <w:sz w:val="32"/>
          <w:szCs w:val="32"/>
        </w:rPr>
        <w:t>Строителей</w:t>
      </w:r>
      <w:r>
        <w:rPr>
          <w:rFonts w:ascii="Times New Roman" w:hAnsi="Times New Roman" w:cs="Times New Roman"/>
          <w:sz w:val="32"/>
          <w:szCs w:val="32"/>
        </w:rPr>
        <w:t xml:space="preserve"> (от улицы </w:t>
      </w:r>
      <w:r w:rsidR="00473FC0" w:rsidRPr="006B5714">
        <w:rPr>
          <w:rFonts w:ascii="Times New Roman" w:hAnsi="Times New Roman" w:cs="Times New Roman"/>
          <w:sz w:val="32"/>
          <w:szCs w:val="32"/>
        </w:rPr>
        <w:t>Выездной до пер</w:t>
      </w:r>
      <w:r>
        <w:rPr>
          <w:rFonts w:ascii="Times New Roman" w:hAnsi="Times New Roman" w:cs="Times New Roman"/>
          <w:sz w:val="32"/>
          <w:szCs w:val="32"/>
        </w:rPr>
        <w:t>еулка</w:t>
      </w:r>
      <w:r w:rsidR="00473FC0" w:rsidRPr="006B5714">
        <w:rPr>
          <w:rFonts w:ascii="Times New Roman" w:hAnsi="Times New Roman" w:cs="Times New Roman"/>
          <w:sz w:val="32"/>
          <w:szCs w:val="32"/>
        </w:rPr>
        <w:t xml:space="preserve"> Заводского)</w:t>
      </w:r>
      <w:r>
        <w:rPr>
          <w:rFonts w:ascii="Times New Roman" w:hAnsi="Times New Roman" w:cs="Times New Roman"/>
          <w:sz w:val="32"/>
          <w:szCs w:val="32"/>
        </w:rPr>
        <w:t>,</w:t>
      </w:r>
    </w:p>
    <w:p w:rsidR="00473FC0" w:rsidRPr="006B5714" w:rsidRDefault="005F5840" w:rsidP="00473FC0">
      <w:pPr>
        <w:spacing w:after="0"/>
        <w:jc w:val="both"/>
        <w:rPr>
          <w:rFonts w:ascii="Times New Roman" w:hAnsi="Times New Roman" w:cs="Times New Roman"/>
          <w:sz w:val="32"/>
          <w:szCs w:val="32"/>
        </w:rPr>
      </w:pPr>
      <w:r w:rsidRPr="005F5840">
        <w:rPr>
          <w:rFonts w:ascii="Times New Roman" w:hAnsi="Times New Roman" w:cs="Times New Roman"/>
          <w:b/>
          <w:sz w:val="32"/>
          <w:szCs w:val="32"/>
        </w:rPr>
        <w:t>Кооперативной</w:t>
      </w:r>
      <w:r w:rsidR="00473FC0" w:rsidRPr="006B5714">
        <w:rPr>
          <w:rFonts w:ascii="Times New Roman" w:hAnsi="Times New Roman" w:cs="Times New Roman"/>
          <w:sz w:val="32"/>
          <w:szCs w:val="32"/>
        </w:rPr>
        <w:t xml:space="preserve"> </w:t>
      </w:r>
      <w:r>
        <w:rPr>
          <w:rFonts w:ascii="Times New Roman" w:hAnsi="Times New Roman" w:cs="Times New Roman"/>
          <w:sz w:val="32"/>
          <w:szCs w:val="32"/>
        </w:rPr>
        <w:t>(</w:t>
      </w:r>
      <w:r w:rsidR="00473FC0" w:rsidRPr="006B5714">
        <w:rPr>
          <w:rFonts w:ascii="Times New Roman" w:hAnsi="Times New Roman" w:cs="Times New Roman"/>
          <w:sz w:val="32"/>
          <w:szCs w:val="32"/>
        </w:rPr>
        <w:t>от дома № 1-до №</w:t>
      </w:r>
      <w:r>
        <w:rPr>
          <w:rFonts w:ascii="Times New Roman" w:hAnsi="Times New Roman" w:cs="Times New Roman"/>
          <w:sz w:val="32"/>
          <w:szCs w:val="32"/>
        </w:rPr>
        <w:t xml:space="preserve"> </w:t>
      </w:r>
      <w:r w:rsidR="00473FC0" w:rsidRPr="006B5714">
        <w:rPr>
          <w:rFonts w:ascii="Times New Roman" w:hAnsi="Times New Roman" w:cs="Times New Roman"/>
          <w:sz w:val="32"/>
          <w:szCs w:val="32"/>
        </w:rPr>
        <w:t>9</w:t>
      </w:r>
      <w:r>
        <w:rPr>
          <w:rFonts w:ascii="Times New Roman" w:hAnsi="Times New Roman" w:cs="Times New Roman"/>
          <w:sz w:val="32"/>
          <w:szCs w:val="32"/>
        </w:rPr>
        <w:t>),</w:t>
      </w:r>
    </w:p>
    <w:p w:rsidR="00473FC0" w:rsidRPr="006B5714" w:rsidRDefault="005F5840" w:rsidP="00473FC0">
      <w:pPr>
        <w:spacing w:after="0"/>
        <w:jc w:val="both"/>
        <w:rPr>
          <w:rFonts w:ascii="Times New Roman" w:hAnsi="Times New Roman" w:cs="Times New Roman"/>
          <w:sz w:val="32"/>
          <w:szCs w:val="32"/>
        </w:rPr>
      </w:pPr>
      <w:r w:rsidRPr="005F5840">
        <w:rPr>
          <w:rFonts w:ascii="Times New Roman" w:hAnsi="Times New Roman" w:cs="Times New Roman"/>
          <w:b/>
          <w:sz w:val="32"/>
          <w:szCs w:val="32"/>
        </w:rPr>
        <w:t>Юбилейной</w:t>
      </w:r>
      <w:r>
        <w:rPr>
          <w:rFonts w:ascii="Times New Roman" w:hAnsi="Times New Roman" w:cs="Times New Roman"/>
          <w:sz w:val="32"/>
          <w:szCs w:val="32"/>
        </w:rPr>
        <w:t xml:space="preserve"> (от улицы Раздольной до переулка </w:t>
      </w:r>
      <w:r w:rsidR="00473FC0" w:rsidRPr="006B5714">
        <w:rPr>
          <w:rFonts w:ascii="Times New Roman" w:hAnsi="Times New Roman" w:cs="Times New Roman"/>
          <w:sz w:val="32"/>
          <w:szCs w:val="32"/>
        </w:rPr>
        <w:t>Крестьянского)</w:t>
      </w:r>
      <w:r>
        <w:rPr>
          <w:rFonts w:ascii="Times New Roman" w:hAnsi="Times New Roman" w:cs="Times New Roman"/>
          <w:sz w:val="32"/>
          <w:szCs w:val="32"/>
        </w:rPr>
        <w:t>,</w:t>
      </w:r>
    </w:p>
    <w:p w:rsidR="00E47246" w:rsidRDefault="005F5840" w:rsidP="00473FC0">
      <w:pPr>
        <w:spacing w:after="0"/>
        <w:jc w:val="both"/>
        <w:rPr>
          <w:rFonts w:ascii="Times New Roman" w:hAnsi="Times New Roman" w:cs="Times New Roman"/>
          <w:sz w:val="32"/>
          <w:szCs w:val="32"/>
        </w:rPr>
      </w:pPr>
      <w:r w:rsidRPr="005F5840">
        <w:rPr>
          <w:rFonts w:ascii="Times New Roman" w:hAnsi="Times New Roman" w:cs="Times New Roman"/>
          <w:b/>
          <w:sz w:val="32"/>
          <w:szCs w:val="32"/>
        </w:rPr>
        <w:t>Насыпной</w:t>
      </w:r>
      <w:r w:rsidR="00473FC0" w:rsidRPr="006B5714">
        <w:rPr>
          <w:rFonts w:ascii="Times New Roman" w:hAnsi="Times New Roman" w:cs="Times New Roman"/>
          <w:sz w:val="32"/>
          <w:szCs w:val="32"/>
        </w:rPr>
        <w:t xml:space="preserve"> </w:t>
      </w:r>
      <w:r>
        <w:rPr>
          <w:rFonts w:ascii="Times New Roman" w:hAnsi="Times New Roman" w:cs="Times New Roman"/>
          <w:sz w:val="32"/>
          <w:szCs w:val="32"/>
        </w:rPr>
        <w:t xml:space="preserve">(от переулка </w:t>
      </w:r>
      <w:r w:rsidR="00473FC0" w:rsidRPr="006B5714">
        <w:rPr>
          <w:rFonts w:ascii="Times New Roman" w:hAnsi="Times New Roman" w:cs="Times New Roman"/>
          <w:sz w:val="32"/>
          <w:szCs w:val="32"/>
        </w:rPr>
        <w:t>Элеваторного до дома № 1</w:t>
      </w:r>
      <w:r>
        <w:rPr>
          <w:rFonts w:ascii="Times New Roman" w:hAnsi="Times New Roman" w:cs="Times New Roman"/>
          <w:sz w:val="32"/>
          <w:szCs w:val="32"/>
        </w:rPr>
        <w:t>),</w:t>
      </w:r>
    </w:p>
    <w:p w:rsidR="00CC1EF4" w:rsidRPr="006B5714" w:rsidRDefault="005F5840" w:rsidP="00473FC0">
      <w:pPr>
        <w:spacing w:after="0"/>
        <w:jc w:val="both"/>
        <w:rPr>
          <w:rFonts w:ascii="Times New Roman" w:hAnsi="Times New Roman" w:cs="Times New Roman"/>
          <w:sz w:val="32"/>
          <w:szCs w:val="32"/>
        </w:rPr>
      </w:pPr>
      <w:r w:rsidRPr="005F5840">
        <w:rPr>
          <w:rFonts w:ascii="Times New Roman" w:hAnsi="Times New Roman" w:cs="Times New Roman"/>
          <w:b/>
          <w:sz w:val="32"/>
          <w:szCs w:val="32"/>
        </w:rPr>
        <w:t>переулку</w:t>
      </w:r>
      <w:r>
        <w:rPr>
          <w:rFonts w:ascii="Times New Roman" w:hAnsi="Times New Roman" w:cs="Times New Roman"/>
          <w:sz w:val="32"/>
          <w:szCs w:val="32"/>
        </w:rPr>
        <w:t xml:space="preserve"> </w:t>
      </w:r>
      <w:r w:rsidRPr="005F5840">
        <w:rPr>
          <w:rFonts w:ascii="Times New Roman" w:hAnsi="Times New Roman" w:cs="Times New Roman"/>
          <w:b/>
          <w:sz w:val="32"/>
          <w:szCs w:val="32"/>
        </w:rPr>
        <w:t>Заводскому</w:t>
      </w:r>
      <w:r w:rsidR="00CC1EF4" w:rsidRPr="006B5714">
        <w:rPr>
          <w:rFonts w:ascii="Times New Roman" w:hAnsi="Times New Roman" w:cs="Times New Roman"/>
          <w:sz w:val="32"/>
          <w:szCs w:val="32"/>
        </w:rPr>
        <w:t xml:space="preserve"> </w:t>
      </w:r>
      <w:r>
        <w:rPr>
          <w:rFonts w:ascii="Times New Roman" w:hAnsi="Times New Roman" w:cs="Times New Roman"/>
          <w:sz w:val="32"/>
          <w:szCs w:val="32"/>
        </w:rPr>
        <w:t xml:space="preserve">(от улицы Космонавтов до улицы </w:t>
      </w:r>
      <w:r w:rsidR="00CC1EF4" w:rsidRPr="006B5714">
        <w:rPr>
          <w:rFonts w:ascii="Times New Roman" w:hAnsi="Times New Roman" w:cs="Times New Roman"/>
          <w:sz w:val="32"/>
          <w:szCs w:val="32"/>
        </w:rPr>
        <w:t>Полевой</w:t>
      </w:r>
      <w:r>
        <w:rPr>
          <w:rFonts w:ascii="Times New Roman" w:hAnsi="Times New Roman" w:cs="Times New Roman"/>
          <w:sz w:val="32"/>
          <w:szCs w:val="32"/>
        </w:rPr>
        <w:t>).</w:t>
      </w:r>
      <w:r w:rsidR="00CC1EF4" w:rsidRPr="006B5714">
        <w:rPr>
          <w:rFonts w:ascii="Times New Roman" w:hAnsi="Times New Roman" w:cs="Times New Roman"/>
          <w:sz w:val="32"/>
          <w:szCs w:val="32"/>
        </w:rPr>
        <w:t xml:space="preserve"> </w:t>
      </w:r>
    </w:p>
    <w:p w:rsidR="00F7056D" w:rsidRDefault="001F31E5" w:rsidP="004F3DDA">
      <w:pPr>
        <w:spacing w:after="0"/>
        <w:jc w:val="both"/>
        <w:rPr>
          <w:rFonts w:ascii="Times New Roman" w:hAnsi="Times New Roman" w:cs="Times New Roman"/>
          <w:sz w:val="32"/>
          <w:szCs w:val="32"/>
        </w:rPr>
      </w:pPr>
      <w:r>
        <w:rPr>
          <w:rFonts w:ascii="Times New Roman" w:hAnsi="Times New Roman" w:cs="Times New Roman"/>
          <w:sz w:val="32"/>
          <w:szCs w:val="32"/>
        </w:rPr>
        <w:t>21</w:t>
      </w:r>
      <w:r w:rsidR="00E47246" w:rsidRPr="006B5714">
        <w:rPr>
          <w:rFonts w:ascii="Times New Roman" w:hAnsi="Times New Roman" w:cs="Times New Roman"/>
          <w:sz w:val="32"/>
          <w:szCs w:val="32"/>
        </w:rPr>
        <w:t xml:space="preserve">. </w:t>
      </w:r>
      <w:r w:rsidR="0049192C" w:rsidRPr="006B5714">
        <w:rPr>
          <w:rFonts w:ascii="Times New Roman" w:hAnsi="Times New Roman" w:cs="Times New Roman"/>
          <w:sz w:val="32"/>
          <w:szCs w:val="32"/>
        </w:rPr>
        <w:t>С</w:t>
      </w:r>
      <w:r w:rsidR="00E47246" w:rsidRPr="006B5714">
        <w:rPr>
          <w:rFonts w:ascii="Times New Roman" w:hAnsi="Times New Roman" w:cs="Times New Roman"/>
          <w:sz w:val="32"/>
          <w:szCs w:val="32"/>
        </w:rPr>
        <w:t xml:space="preserve">троительство напорного коллектора </w:t>
      </w:r>
      <w:r w:rsidR="00D70C91" w:rsidRPr="006B5714">
        <w:rPr>
          <w:rFonts w:ascii="Times New Roman" w:hAnsi="Times New Roman" w:cs="Times New Roman"/>
          <w:sz w:val="32"/>
          <w:szCs w:val="32"/>
        </w:rPr>
        <w:t xml:space="preserve">канализации </w:t>
      </w:r>
      <w:r w:rsidR="00E47246" w:rsidRPr="006B5714">
        <w:rPr>
          <w:rFonts w:ascii="Times New Roman" w:hAnsi="Times New Roman" w:cs="Times New Roman"/>
          <w:sz w:val="32"/>
          <w:szCs w:val="32"/>
        </w:rPr>
        <w:t>по улице Западной</w:t>
      </w:r>
      <w:r w:rsidR="004F3DDA">
        <w:rPr>
          <w:rFonts w:ascii="Times New Roman" w:hAnsi="Times New Roman" w:cs="Times New Roman"/>
          <w:sz w:val="32"/>
          <w:szCs w:val="32"/>
        </w:rPr>
        <w:t>.</w:t>
      </w:r>
    </w:p>
    <w:p w:rsidR="004F3DDA" w:rsidRPr="006B5714" w:rsidRDefault="004F3DDA" w:rsidP="004F3DDA">
      <w:pPr>
        <w:spacing w:after="0"/>
        <w:jc w:val="both"/>
        <w:rPr>
          <w:rFonts w:ascii="Times New Roman" w:hAnsi="Times New Roman" w:cs="Times New Roman"/>
          <w:sz w:val="32"/>
          <w:szCs w:val="32"/>
        </w:rPr>
      </w:pPr>
    </w:p>
    <w:p w:rsidR="000A0AE6" w:rsidRPr="006B5714" w:rsidRDefault="000A0AE6" w:rsidP="00B1425A">
      <w:pPr>
        <w:spacing w:after="0"/>
        <w:ind w:firstLine="708"/>
        <w:jc w:val="both"/>
        <w:rPr>
          <w:rFonts w:ascii="Times New Roman" w:hAnsi="Times New Roman" w:cs="Times New Roman"/>
          <w:sz w:val="32"/>
          <w:szCs w:val="32"/>
        </w:rPr>
      </w:pPr>
      <w:r w:rsidRPr="006B5714">
        <w:rPr>
          <w:rFonts w:ascii="Times New Roman" w:hAnsi="Times New Roman" w:cs="Times New Roman"/>
          <w:sz w:val="32"/>
          <w:szCs w:val="32"/>
        </w:rPr>
        <w:lastRenderedPageBreak/>
        <w:t>2023 год будет не менее напряженным, чем предыдущий, и потребует тесного взаимодействия и согласованности всех уровней власти.</w:t>
      </w:r>
    </w:p>
    <w:p w:rsidR="000A0AE6" w:rsidRPr="006B5714" w:rsidRDefault="000A0AE6" w:rsidP="00B1425A">
      <w:pPr>
        <w:spacing w:after="0"/>
        <w:ind w:firstLine="708"/>
        <w:jc w:val="both"/>
        <w:rPr>
          <w:rFonts w:ascii="Times New Roman" w:hAnsi="Times New Roman" w:cs="Times New Roman"/>
          <w:sz w:val="32"/>
          <w:szCs w:val="32"/>
        </w:rPr>
      </w:pPr>
      <w:r w:rsidRPr="006B5714">
        <w:rPr>
          <w:rFonts w:ascii="Times New Roman" w:hAnsi="Times New Roman" w:cs="Times New Roman"/>
          <w:sz w:val="32"/>
          <w:szCs w:val="32"/>
        </w:rPr>
        <w:t xml:space="preserve">Я хочу </w:t>
      </w:r>
      <w:r w:rsidR="007139F5" w:rsidRPr="006B5714">
        <w:rPr>
          <w:rFonts w:ascii="Times New Roman" w:hAnsi="Times New Roman" w:cs="Times New Roman"/>
          <w:sz w:val="32"/>
          <w:szCs w:val="32"/>
        </w:rPr>
        <w:t>искренне поблагодарить</w:t>
      </w:r>
      <w:r w:rsidRPr="006B5714">
        <w:rPr>
          <w:rFonts w:ascii="Times New Roman" w:hAnsi="Times New Roman" w:cs="Times New Roman"/>
          <w:sz w:val="32"/>
          <w:szCs w:val="32"/>
        </w:rPr>
        <w:t xml:space="preserve"> администрацию </w:t>
      </w:r>
      <w:r w:rsidR="004F3DDA">
        <w:rPr>
          <w:rFonts w:ascii="Times New Roman" w:hAnsi="Times New Roman" w:cs="Times New Roman"/>
          <w:sz w:val="32"/>
          <w:szCs w:val="32"/>
        </w:rPr>
        <w:t>и депутатский корпус</w:t>
      </w:r>
      <w:r w:rsidR="00F324BC" w:rsidRPr="006B5714">
        <w:rPr>
          <w:rFonts w:ascii="Times New Roman" w:hAnsi="Times New Roman" w:cs="Times New Roman"/>
          <w:sz w:val="32"/>
          <w:szCs w:val="32"/>
        </w:rPr>
        <w:t xml:space="preserve"> </w:t>
      </w:r>
      <w:r w:rsidRPr="006B5714">
        <w:rPr>
          <w:rFonts w:ascii="Times New Roman" w:hAnsi="Times New Roman" w:cs="Times New Roman"/>
          <w:sz w:val="32"/>
          <w:szCs w:val="32"/>
        </w:rPr>
        <w:t>муниципального образо</w:t>
      </w:r>
      <w:r w:rsidR="00C4127E" w:rsidRPr="006B5714">
        <w:rPr>
          <w:rFonts w:ascii="Times New Roman" w:hAnsi="Times New Roman" w:cs="Times New Roman"/>
          <w:sz w:val="32"/>
          <w:szCs w:val="32"/>
        </w:rPr>
        <w:t>вания Ленинградский район, в лице главы</w:t>
      </w:r>
      <w:r w:rsidRPr="006B5714">
        <w:rPr>
          <w:rFonts w:ascii="Times New Roman" w:hAnsi="Times New Roman" w:cs="Times New Roman"/>
          <w:sz w:val="32"/>
          <w:szCs w:val="32"/>
        </w:rPr>
        <w:t xml:space="preserve"> района Юрия Юрьевича </w:t>
      </w:r>
      <w:proofErr w:type="spellStart"/>
      <w:r w:rsidRPr="006B5714">
        <w:rPr>
          <w:rFonts w:ascii="Times New Roman" w:hAnsi="Times New Roman" w:cs="Times New Roman"/>
          <w:sz w:val="32"/>
          <w:szCs w:val="32"/>
        </w:rPr>
        <w:t>Шулико</w:t>
      </w:r>
      <w:proofErr w:type="spellEnd"/>
      <w:r w:rsidR="007D01B3" w:rsidRPr="006B5714">
        <w:rPr>
          <w:rFonts w:ascii="Times New Roman" w:hAnsi="Times New Roman" w:cs="Times New Roman"/>
          <w:sz w:val="32"/>
          <w:szCs w:val="32"/>
        </w:rPr>
        <w:t xml:space="preserve"> </w:t>
      </w:r>
      <w:r w:rsidR="004F3DDA">
        <w:rPr>
          <w:rFonts w:ascii="Times New Roman" w:hAnsi="Times New Roman" w:cs="Times New Roman"/>
          <w:sz w:val="32"/>
          <w:szCs w:val="32"/>
        </w:rPr>
        <w:t xml:space="preserve">и председателя Совета Игоря Анатольевича </w:t>
      </w:r>
      <w:proofErr w:type="spellStart"/>
      <w:r w:rsidR="004F3DDA">
        <w:rPr>
          <w:rFonts w:ascii="Times New Roman" w:hAnsi="Times New Roman" w:cs="Times New Roman"/>
          <w:sz w:val="32"/>
          <w:szCs w:val="32"/>
        </w:rPr>
        <w:t>Горелко</w:t>
      </w:r>
      <w:proofErr w:type="spellEnd"/>
      <w:r w:rsidR="004F3DDA">
        <w:rPr>
          <w:rFonts w:ascii="Times New Roman" w:hAnsi="Times New Roman" w:cs="Times New Roman"/>
          <w:sz w:val="32"/>
          <w:szCs w:val="32"/>
        </w:rPr>
        <w:t xml:space="preserve">, </w:t>
      </w:r>
      <w:r w:rsidR="007D01B3" w:rsidRPr="006B5714">
        <w:rPr>
          <w:rFonts w:ascii="Times New Roman" w:hAnsi="Times New Roman" w:cs="Times New Roman"/>
          <w:sz w:val="32"/>
          <w:szCs w:val="32"/>
        </w:rPr>
        <w:t>за</w:t>
      </w:r>
      <w:r w:rsidRPr="006B5714">
        <w:rPr>
          <w:rFonts w:ascii="Times New Roman" w:hAnsi="Times New Roman" w:cs="Times New Roman"/>
          <w:sz w:val="32"/>
          <w:szCs w:val="32"/>
        </w:rPr>
        <w:t xml:space="preserve"> помощь и поддержку в р</w:t>
      </w:r>
      <w:r w:rsidR="00F324BC" w:rsidRPr="006B5714">
        <w:rPr>
          <w:rFonts w:ascii="Times New Roman" w:hAnsi="Times New Roman" w:cs="Times New Roman"/>
          <w:sz w:val="32"/>
          <w:szCs w:val="32"/>
        </w:rPr>
        <w:t>ешении вопросов местного значения</w:t>
      </w:r>
      <w:r w:rsidRPr="006B5714">
        <w:rPr>
          <w:rFonts w:ascii="Times New Roman" w:hAnsi="Times New Roman" w:cs="Times New Roman"/>
          <w:sz w:val="32"/>
          <w:szCs w:val="32"/>
        </w:rPr>
        <w:t xml:space="preserve">. </w:t>
      </w:r>
    </w:p>
    <w:p w:rsidR="007139F5" w:rsidRPr="006B5714" w:rsidRDefault="007139F5" w:rsidP="00B1425A">
      <w:pPr>
        <w:spacing w:after="0"/>
        <w:ind w:firstLine="708"/>
        <w:jc w:val="both"/>
        <w:rPr>
          <w:rFonts w:ascii="Times New Roman" w:hAnsi="Times New Roman" w:cs="Times New Roman"/>
          <w:sz w:val="32"/>
          <w:szCs w:val="32"/>
        </w:rPr>
      </w:pPr>
      <w:r w:rsidRPr="006B5714">
        <w:rPr>
          <w:rFonts w:ascii="Times New Roman" w:hAnsi="Times New Roman" w:cs="Times New Roman"/>
          <w:sz w:val="32"/>
          <w:szCs w:val="32"/>
        </w:rPr>
        <w:t>Также хочу поблагодарить депутатов Совета</w:t>
      </w:r>
      <w:r w:rsidR="00C4127E" w:rsidRPr="006B5714">
        <w:rPr>
          <w:rFonts w:ascii="Times New Roman" w:hAnsi="Times New Roman" w:cs="Times New Roman"/>
          <w:sz w:val="32"/>
          <w:szCs w:val="32"/>
        </w:rPr>
        <w:t xml:space="preserve"> Ленинградского сельского поселения</w:t>
      </w:r>
      <w:r w:rsidRPr="006B5714">
        <w:rPr>
          <w:rFonts w:ascii="Times New Roman" w:hAnsi="Times New Roman" w:cs="Times New Roman"/>
          <w:sz w:val="32"/>
          <w:szCs w:val="32"/>
        </w:rPr>
        <w:t xml:space="preserve">, </w:t>
      </w:r>
      <w:r w:rsidR="00B1425A" w:rsidRPr="006B5714">
        <w:rPr>
          <w:rFonts w:ascii="Times New Roman" w:hAnsi="Times New Roman" w:cs="Times New Roman"/>
          <w:sz w:val="32"/>
          <w:szCs w:val="32"/>
        </w:rPr>
        <w:t xml:space="preserve">председателей ТОС, </w:t>
      </w:r>
      <w:r w:rsidR="00C4127E" w:rsidRPr="006B5714">
        <w:rPr>
          <w:rFonts w:ascii="Times New Roman" w:hAnsi="Times New Roman" w:cs="Times New Roman"/>
          <w:sz w:val="32"/>
          <w:szCs w:val="32"/>
        </w:rPr>
        <w:t xml:space="preserve">руководителей предприятий, </w:t>
      </w:r>
      <w:r w:rsidRPr="006B5714">
        <w:rPr>
          <w:rFonts w:ascii="Times New Roman" w:hAnsi="Times New Roman" w:cs="Times New Roman"/>
          <w:sz w:val="32"/>
          <w:szCs w:val="32"/>
        </w:rPr>
        <w:t>жителей поселения и своих коллег за четкое и слаженное взаимодействие, потому что всех нас объединяет одна цель – благополучие и процветание нашего поселения, комфортное пребывание для жителей.</w:t>
      </w:r>
    </w:p>
    <w:p w:rsidR="003A1DF8" w:rsidRDefault="007139F5" w:rsidP="003A1DF8">
      <w:pPr>
        <w:spacing w:after="0"/>
        <w:ind w:left="708" w:firstLine="360"/>
        <w:jc w:val="center"/>
        <w:rPr>
          <w:rFonts w:ascii="Times New Roman" w:hAnsi="Times New Roman" w:cs="Times New Roman"/>
          <w:sz w:val="32"/>
          <w:szCs w:val="32"/>
        </w:rPr>
      </w:pPr>
      <w:r w:rsidRPr="006B5714">
        <w:rPr>
          <w:rFonts w:ascii="Times New Roman" w:hAnsi="Times New Roman" w:cs="Times New Roman"/>
          <w:sz w:val="32"/>
          <w:szCs w:val="32"/>
        </w:rPr>
        <w:t>Благодарю всех за совместную работу.</w:t>
      </w:r>
    </w:p>
    <w:p w:rsidR="00C21508" w:rsidRPr="006B5714" w:rsidRDefault="007139F5" w:rsidP="003A1DF8">
      <w:pPr>
        <w:spacing w:after="0"/>
        <w:ind w:left="708" w:firstLine="360"/>
        <w:jc w:val="center"/>
        <w:rPr>
          <w:rFonts w:ascii="Times New Roman" w:hAnsi="Times New Roman" w:cs="Times New Roman"/>
          <w:sz w:val="32"/>
          <w:szCs w:val="32"/>
        </w:rPr>
      </w:pPr>
      <w:r w:rsidRPr="006B5714">
        <w:rPr>
          <w:rFonts w:ascii="Times New Roman" w:hAnsi="Times New Roman" w:cs="Times New Roman"/>
          <w:sz w:val="32"/>
          <w:szCs w:val="32"/>
        </w:rPr>
        <w:t>Спасибо за внимание!</w:t>
      </w:r>
    </w:p>
    <w:sectPr w:rsidR="00C21508" w:rsidRPr="006B5714" w:rsidSect="00A656D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CFE" w:rsidRDefault="008B7CFE" w:rsidP="00A656D8">
      <w:pPr>
        <w:spacing w:after="0" w:line="240" w:lineRule="auto"/>
      </w:pPr>
      <w:r>
        <w:separator/>
      </w:r>
    </w:p>
  </w:endnote>
  <w:endnote w:type="continuationSeparator" w:id="0">
    <w:p w:rsidR="008B7CFE" w:rsidRDefault="008B7CFE" w:rsidP="00A6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619265"/>
      <w:docPartObj>
        <w:docPartGallery w:val="Page Numbers (Bottom of Page)"/>
        <w:docPartUnique/>
      </w:docPartObj>
    </w:sdtPr>
    <w:sdtEndPr/>
    <w:sdtContent>
      <w:p w:rsidR="008F52DC" w:rsidRDefault="008F52DC">
        <w:pPr>
          <w:pStyle w:val="a6"/>
          <w:jc w:val="center"/>
        </w:pPr>
        <w:r>
          <w:fldChar w:fldCharType="begin"/>
        </w:r>
        <w:r>
          <w:instrText>PAGE   \* MERGEFORMAT</w:instrText>
        </w:r>
        <w:r>
          <w:fldChar w:fldCharType="separate"/>
        </w:r>
        <w:r w:rsidR="00206EFC">
          <w:rPr>
            <w:noProof/>
          </w:rPr>
          <w:t>19</w:t>
        </w:r>
        <w:r>
          <w:fldChar w:fldCharType="end"/>
        </w:r>
      </w:p>
    </w:sdtContent>
  </w:sdt>
  <w:p w:rsidR="008F52DC" w:rsidRDefault="008F52D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CFE" w:rsidRDefault="008B7CFE" w:rsidP="00A656D8">
      <w:pPr>
        <w:spacing w:after="0" w:line="240" w:lineRule="auto"/>
      </w:pPr>
      <w:r>
        <w:separator/>
      </w:r>
    </w:p>
  </w:footnote>
  <w:footnote w:type="continuationSeparator" w:id="0">
    <w:p w:rsidR="008B7CFE" w:rsidRDefault="008B7CFE" w:rsidP="00A65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D4F28"/>
    <w:multiLevelType w:val="hybridMultilevel"/>
    <w:tmpl w:val="D0249F2E"/>
    <w:lvl w:ilvl="0" w:tplc="0E02D8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00"/>
    <w:rsid w:val="00001DAA"/>
    <w:rsid w:val="00007698"/>
    <w:rsid w:val="000130E9"/>
    <w:rsid w:val="00014A09"/>
    <w:rsid w:val="00020E37"/>
    <w:rsid w:val="000216B3"/>
    <w:rsid w:val="0002486C"/>
    <w:rsid w:val="00026450"/>
    <w:rsid w:val="00047DF3"/>
    <w:rsid w:val="00053AE4"/>
    <w:rsid w:val="00072FA0"/>
    <w:rsid w:val="000A0AE6"/>
    <w:rsid w:val="000A32B8"/>
    <w:rsid w:val="000A55C6"/>
    <w:rsid w:val="000A6401"/>
    <w:rsid w:val="000B1B44"/>
    <w:rsid w:val="000C680A"/>
    <w:rsid w:val="000E14E9"/>
    <w:rsid w:val="000E28AC"/>
    <w:rsid w:val="000E3D5C"/>
    <w:rsid w:val="000F4E2D"/>
    <w:rsid w:val="000F59E1"/>
    <w:rsid w:val="001003AC"/>
    <w:rsid w:val="001112B5"/>
    <w:rsid w:val="00112FDC"/>
    <w:rsid w:val="00116761"/>
    <w:rsid w:val="001173A6"/>
    <w:rsid w:val="0012272D"/>
    <w:rsid w:val="00123A75"/>
    <w:rsid w:val="00127CC6"/>
    <w:rsid w:val="00134172"/>
    <w:rsid w:val="00144609"/>
    <w:rsid w:val="00166392"/>
    <w:rsid w:val="0016669E"/>
    <w:rsid w:val="0016789E"/>
    <w:rsid w:val="0017217B"/>
    <w:rsid w:val="00177775"/>
    <w:rsid w:val="00177878"/>
    <w:rsid w:val="001837C2"/>
    <w:rsid w:val="001978B7"/>
    <w:rsid w:val="001B086C"/>
    <w:rsid w:val="001B772C"/>
    <w:rsid w:val="001C286A"/>
    <w:rsid w:val="001C57CE"/>
    <w:rsid w:val="001E185A"/>
    <w:rsid w:val="001E3D9B"/>
    <w:rsid w:val="001F31E5"/>
    <w:rsid w:val="001F3DF5"/>
    <w:rsid w:val="001F5700"/>
    <w:rsid w:val="001F7637"/>
    <w:rsid w:val="00206EFC"/>
    <w:rsid w:val="00207EC8"/>
    <w:rsid w:val="00210356"/>
    <w:rsid w:val="00210D6B"/>
    <w:rsid w:val="00221C00"/>
    <w:rsid w:val="00226D60"/>
    <w:rsid w:val="00230090"/>
    <w:rsid w:val="00233A2F"/>
    <w:rsid w:val="0023404E"/>
    <w:rsid w:val="00235E41"/>
    <w:rsid w:val="00242D1D"/>
    <w:rsid w:val="00254500"/>
    <w:rsid w:val="002656D2"/>
    <w:rsid w:val="0027197C"/>
    <w:rsid w:val="00274A90"/>
    <w:rsid w:val="00277A9A"/>
    <w:rsid w:val="00291B48"/>
    <w:rsid w:val="00293DBC"/>
    <w:rsid w:val="00294A0D"/>
    <w:rsid w:val="002A00B4"/>
    <w:rsid w:val="002A3B78"/>
    <w:rsid w:val="002A5254"/>
    <w:rsid w:val="002A798B"/>
    <w:rsid w:val="002B78D2"/>
    <w:rsid w:val="002C0DC4"/>
    <w:rsid w:val="002C15B1"/>
    <w:rsid w:val="002C65FD"/>
    <w:rsid w:val="002D281D"/>
    <w:rsid w:val="002D6B05"/>
    <w:rsid w:val="002E074E"/>
    <w:rsid w:val="002E7605"/>
    <w:rsid w:val="002F33FB"/>
    <w:rsid w:val="002F68D4"/>
    <w:rsid w:val="0032221F"/>
    <w:rsid w:val="00322A55"/>
    <w:rsid w:val="0032566B"/>
    <w:rsid w:val="0034117A"/>
    <w:rsid w:val="00341AC4"/>
    <w:rsid w:val="0037090D"/>
    <w:rsid w:val="00377E76"/>
    <w:rsid w:val="003812ED"/>
    <w:rsid w:val="0038539F"/>
    <w:rsid w:val="00392835"/>
    <w:rsid w:val="00394A16"/>
    <w:rsid w:val="00395CE5"/>
    <w:rsid w:val="00396A5D"/>
    <w:rsid w:val="003A1DF8"/>
    <w:rsid w:val="003D38A6"/>
    <w:rsid w:val="003E3586"/>
    <w:rsid w:val="003F1B7B"/>
    <w:rsid w:val="003F5F80"/>
    <w:rsid w:val="003F79F0"/>
    <w:rsid w:val="0042436F"/>
    <w:rsid w:val="00433E37"/>
    <w:rsid w:val="00455125"/>
    <w:rsid w:val="004567A0"/>
    <w:rsid w:val="00457879"/>
    <w:rsid w:val="00461935"/>
    <w:rsid w:val="00462608"/>
    <w:rsid w:val="00472212"/>
    <w:rsid w:val="004731F1"/>
    <w:rsid w:val="00473FC0"/>
    <w:rsid w:val="00477EBA"/>
    <w:rsid w:val="00481BED"/>
    <w:rsid w:val="0049192C"/>
    <w:rsid w:val="00494E24"/>
    <w:rsid w:val="00497525"/>
    <w:rsid w:val="004B4610"/>
    <w:rsid w:val="004B5A5D"/>
    <w:rsid w:val="004C2968"/>
    <w:rsid w:val="004C4A49"/>
    <w:rsid w:val="004D7004"/>
    <w:rsid w:val="004E287F"/>
    <w:rsid w:val="004F21AC"/>
    <w:rsid w:val="004F3DDA"/>
    <w:rsid w:val="005030E2"/>
    <w:rsid w:val="005065AE"/>
    <w:rsid w:val="00510D9F"/>
    <w:rsid w:val="005125ED"/>
    <w:rsid w:val="00523BC9"/>
    <w:rsid w:val="00527195"/>
    <w:rsid w:val="00527472"/>
    <w:rsid w:val="00530127"/>
    <w:rsid w:val="0054192D"/>
    <w:rsid w:val="00545E73"/>
    <w:rsid w:val="00564FEB"/>
    <w:rsid w:val="00566904"/>
    <w:rsid w:val="005706B8"/>
    <w:rsid w:val="00574D97"/>
    <w:rsid w:val="00574EA7"/>
    <w:rsid w:val="00575508"/>
    <w:rsid w:val="00577053"/>
    <w:rsid w:val="005816EA"/>
    <w:rsid w:val="005850D1"/>
    <w:rsid w:val="00592D50"/>
    <w:rsid w:val="005A3768"/>
    <w:rsid w:val="005A7D67"/>
    <w:rsid w:val="005B0988"/>
    <w:rsid w:val="005B1F51"/>
    <w:rsid w:val="005B51E8"/>
    <w:rsid w:val="005D0B98"/>
    <w:rsid w:val="005F5840"/>
    <w:rsid w:val="005F5B29"/>
    <w:rsid w:val="005F678D"/>
    <w:rsid w:val="0060078B"/>
    <w:rsid w:val="0061097B"/>
    <w:rsid w:val="0062570D"/>
    <w:rsid w:val="00631D7E"/>
    <w:rsid w:val="006342B9"/>
    <w:rsid w:val="0063707A"/>
    <w:rsid w:val="006403F6"/>
    <w:rsid w:val="00650179"/>
    <w:rsid w:val="00650912"/>
    <w:rsid w:val="00651929"/>
    <w:rsid w:val="00652817"/>
    <w:rsid w:val="0065570B"/>
    <w:rsid w:val="006647E1"/>
    <w:rsid w:val="00670DC8"/>
    <w:rsid w:val="00670F6F"/>
    <w:rsid w:val="00671B05"/>
    <w:rsid w:val="006727CE"/>
    <w:rsid w:val="00673ADD"/>
    <w:rsid w:val="00675797"/>
    <w:rsid w:val="00676335"/>
    <w:rsid w:val="006973BC"/>
    <w:rsid w:val="006A5CA6"/>
    <w:rsid w:val="006B5714"/>
    <w:rsid w:val="006C07DC"/>
    <w:rsid w:val="006C1AB1"/>
    <w:rsid w:val="006D23A9"/>
    <w:rsid w:val="006D550C"/>
    <w:rsid w:val="006E230C"/>
    <w:rsid w:val="00700694"/>
    <w:rsid w:val="00702C08"/>
    <w:rsid w:val="007073F1"/>
    <w:rsid w:val="007139F5"/>
    <w:rsid w:val="00715E50"/>
    <w:rsid w:val="00741899"/>
    <w:rsid w:val="007437DF"/>
    <w:rsid w:val="00746DCC"/>
    <w:rsid w:val="00751FA7"/>
    <w:rsid w:val="0075325F"/>
    <w:rsid w:val="0075373D"/>
    <w:rsid w:val="00771844"/>
    <w:rsid w:val="00774230"/>
    <w:rsid w:val="007822E3"/>
    <w:rsid w:val="00792DFE"/>
    <w:rsid w:val="007A21DD"/>
    <w:rsid w:val="007A6006"/>
    <w:rsid w:val="007B612F"/>
    <w:rsid w:val="007C0F50"/>
    <w:rsid w:val="007C2A16"/>
    <w:rsid w:val="007D01B3"/>
    <w:rsid w:val="007D4654"/>
    <w:rsid w:val="007E3A71"/>
    <w:rsid w:val="007E60EE"/>
    <w:rsid w:val="0080065C"/>
    <w:rsid w:val="00806D49"/>
    <w:rsid w:val="0082352E"/>
    <w:rsid w:val="008240B5"/>
    <w:rsid w:val="0083110B"/>
    <w:rsid w:val="00840CC3"/>
    <w:rsid w:val="00841A2B"/>
    <w:rsid w:val="0084595A"/>
    <w:rsid w:val="0084685A"/>
    <w:rsid w:val="00847749"/>
    <w:rsid w:val="00855441"/>
    <w:rsid w:val="00855859"/>
    <w:rsid w:val="0085625C"/>
    <w:rsid w:val="008578D9"/>
    <w:rsid w:val="008655FB"/>
    <w:rsid w:val="00866FB4"/>
    <w:rsid w:val="00873AB4"/>
    <w:rsid w:val="0087572F"/>
    <w:rsid w:val="0089388E"/>
    <w:rsid w:val="008A5AE5"/>
    <w:rsid w:val="008B6143"/>
    <w:rsid w:val="008B7CFE"/>
    <w:rsid w:val="008B7FC3"/>
    <w:rsid w:val="008C1DD3"/>
    <w:rsid w:val="008C275A"/>
    <w:rsid w:val="008C40F2"/>
    <w:rsid w:val="008C56AF"/>
    <w:rsid w:val="008D0B77"/>
    <w:rsid w:val="008D7A21"/>
    <w:rsid w:val="008E6A92"/>
    <w:rsid w:val="008F2B59"/>
    <w:rsid w:val="008F52DC"/>
    <w:rsid w:val="0090180D"/>
    <w:rsid w:val="0090247C"/>
    <w:rsid w:val="009055D9"/>
    <w:rsid w:val="0093165C"/>
    <w:rsid w:val="00970901"/>
    <w:rsid w:val="00972188"/>
    <w:rsid w:val="0098716F"/>
    <w:rsid w:val="00990355"/>
    <w:rsid w:val="00992532"/>
    <w:rsid w:val="00992F6E"/>
    <w:rsid w:val="009C02A2"/>
    <w:rsid w:val="009E5B97"/>
    <w:rsid w:val="009F290A"/>
    <w:rsid w:val="009F73E3"/>
    <w:rsid w:val="00A11D9D"/>
    <w:rsid w:val="00A1448C"/>
    <w:rsid w:val="00A27BAE"/>
    <w:rsid w:val="00A30D79"/>
    <w:rsid w:val="00A32D7A"/>
    <w:rsid w:val="00A32EDA"/>
    <w:rsid w:val="00A3742D"/>
    <w:rsid w:val="00A473B3"/>
    <w:rsid w:val="00A62795"/>
    <w:rsid w:val="00A656D8"/>
    <w:rsid w:val="00A700B9"/>
    <w:rsid w:val="00A74F46"/>
    <w:rsid w:val="00A75469"/>
    <w:rsid w:val="00A84CFA"/>
    <w:rsid w:val="00A92682"/>
    <w:rsid w:val="00A935A3"/>
    <w:rsid w:val="00AA28C1"/>
    <w:rsid w:val="00AA3BFE"/>
    <w:rsid w:val="00AA4B36"/>
    <w:rsid w:val="00AC67A3"/>
    <w:rsid w:val="00AC7D31"/>
    <w:rsid w:val="00AD587D"/>
    <w:rsid w:val="00AD774B"/>
    <w:rsid w:val="00AE15BE"/>
    <w:rsid w:val="00AE1B07"/>
    <w:rsid w:val="00AE2812"/>
    <w:rsid w:val="00AF7D03"/>
    <w:rsid w:val="00B0434C"/>
    <w:rsid w:val="00B06A9A"/>
    <w:rsid w:val="00B13A61"/>
    <w:rsid w:val="00B1425A"/>
    <w:rsid w:val="00B16C79"/>
    <w:rsid w:val="00B2432C"/>
    <w:rsid w:val="00B3184F"/>
    <w:rsid w:val="00B403FF"/>
    <w:rsid w:val="00B449C9"/>
    <w:rsid w:val="00B47A3B"/>
    <w:rsid w:val="00B50FCF"/>
    <w:rsid w:val="00B520E9"/>
    <w:rsid w:val="00B53000"/>
    <w:rsid w:val="00B5477A"/>
    <w:rsid w:val="00B76152"/>
    <w:rsid w:val="00B84761"/>
    <w:rsid w:val="00B87727"/>
    <w:rsid w:val="00B95F3F"/>
    <w:rsid w:val="00BB0673"/>
    <w:rsid w:val="00BB701B"/>
    <w:rsid w:val="00BC4162"/>
    <w:rsid w:val="00BC7774"/>
    <w:rsid w:val="00BD7677"/>
    <w:rsid w:val="00BE0209"/>
    <w:rsid w:val="00BE06C2"/>
    <w:rsid w:val="00BF2C33"/>
    <w:rsid w:val="00BF36C5"/>
    <w:rsid w:val="00BF723B"/>
    <w:rsid w:val="00BF7301"/>
    <w:rsid w:val="00C00F45"/>
    <w:rsid w:val="00C05031"/>
    <w:rsid w:val="00C21508"/>
    <w:rsid w:val="00C247B5"/>
    <w:rsid w:val="00C26B85"/>
    <w:rsid w:val="00C4127E"/>
    <w:rsid w:val="00C418E1"/>
    <w:rsid w:val="00C525E2"/>
    <w:rsid w:val="00C62FE8"/>
    <w:rsid w:val="00C64E81"/>
    <w:rsid w:val="00C66176"/>
    <w:rsid w:val="00C77820"/>
    <w:rsid w:val="00C84F9C"/>
    <w:rsid w:val="00C86EB7"/>
    <w:rsid w:val="00C91606"/>
    <w:rsid w:val="00C95F2C"/>
    <w:rsid w:val="00CC1EF4"/>
    <w:rsid w:val="00CC4CB9"/>
    <w:rsid w:val="00CC76AC"/>
    <w:rsid w:val="00CC788C"/>
    <w:rsid w:val="00CD2381"/>
    <w:rsid w:val="00CD4B1B"/>
    <w:rsid w:val="00CE452A"/>
    <w:rsid w:val="00CE4EF2"/>
    <w:rsid w:val="00D00F84"/>
    <w:rsid w:val="00D152E4"/>
    <w:rsid w:val="00D220A5"/>
    <w:rsid w:val="00D4225E"/>
    <w:rsid w:val="00D458CB"/>
    <w:rsid w:val="00D6177F"/>
    <w:rsid w:val="00D65060"/>
    <w:rsid w:val="00D666B0"/>
    <w:rsid w:val="00D67EF1"/>
    <w:rsid w:val="00D70C91"/>
    <w:rsid w:val="00D75A38"/>
    <w:rsid w:val="00D76075"/>
    <w:rsid w:val="00D96B34"/>
    <w:rsid w:val="00DB369A"/>
    <w:rsid w:val="00DC2BFE"/>
    <w:rsid w:val="00DC4102"/>
    <w:rsid w:val="00DC6358"/>
    <w:rsid w:val="00DE3959"/>
    <w:rsid w:val="00DF29C5"/>
    <w:rsid w:val="00E1172B"/>
    <w:rsid w:val="00E17313"/>
    <w:rsid w:val="00E251ED"/>
    <w:rsid w:val="00E27D1F"/>
    <w:rsid w:val="00E31D53"/>
    <w:rsid w:val="00E35AAE"/>
    <w:rsid w:val="00E40038"/>
    <w:rsid w:val="00E40864"/>
    <w:rsid w:val="00E47246"/>
    <w:rsid w:val="00E51C16"/>
    <w:rsid w:val="00E56C8E"/>
    <w:rsid w:val="00E71EE9"/>
    <w:rsid w:val="00E777D6"/>
    <w:rsid w:val="00E90E1F"/>
    <w:rsid w:val="00E92680"/>
    <w:rsid w:val="00EA324B"/>
    <w:rsid w:val="00EB2F1D"/>
    <w:rsid w:val="00EC3D55"/>
    <w:rsid w:val="00EC53BB"/>
    <w:rsid w:val="00EE1FE7"/>
    <w:rsid w:val="00EE2625"/>
    <w:rsid w:val="00EE609D"/>
    <w:rsid w:val="00EE62C7"/>
    <w:rsid w:val="00F018B4"/>
    <w:rsid w:val="00F106A5"/>
    <w:rsid w:val="00F13EAA"/>
    <w:rsid w:val="00F308A9"/>
    <w:rsid w:val="00F324BC"/>
    <w:rsid w:val="00F340F8"/>
    <w:rsid w:val="00F349E8"/>
    <w:rsid w:val="00F374AC"/>
    <w:rsid w:val="00F4028C"/>
    <w:rsid w:val="00F61A69"/>
    <w:rsid w:val="00F7056D"/>
    <w:rsid w:val="00FA05B9"/>
    <w:rsid w:val="00FC21FD"/>
    <w:rsid w:val="00FC2790"/>
    <w:rsid w:val="00FC3056"/>
    <w:rsid w:val="00FD005F"/>
    <w:rsid w:val="00FD4BFA"/>
    <w:rsid w:val="00FD6353"/>
    <w:rsid w:val="00FD69EB"/>
    <w:rsid w:val="00FF4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480E"/>
  <w15:chartTrackingRefBased/>
  <w15:docId w15:val="{0E6B8E10-7B2D-4CF4-BD77-2FC7C4EF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F5B29"/>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F5B29"/>
    <w:pPr>
      <w:spacing w:before="100" w:beforeAutospacing="1" w:after="100" w:afterAutospacing="1" w:line="240" w:lineRule="auto"/>
    </w:pPr>
    <w:rPr>
      <w:rFonts w:ascii="Tahoma" w:eastAsia="Times New Roman" w:hAnsi="Tahoma" w:cs="Tahoma"/>
      <w:sz w:val="20"/>
      <w:szCs w:val="20"/>
      <w:lang w:val="en-US"/>
    </w:rPr>
  </w:style>
  <w:style w:type="paragraph" w:styleId="a4">
    <w:name w:val="header"/>
    <w:basedOn w:val="a"/>
    <w:link w:val="a5"/>
    <w:uiPriority w:val="99"/>
    <w:unhideWhenUsed/>
    <w:rsid w:val="00A656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56D8"/>
  </w:style>
  <w:style w:type="paragraph" w:styleId="a6">
    <w:name w:val="footer"/>
    <w:basedOn w:val="a"/>
    <w:link w:val="a7"/>
    <w:uiPriority w:val="99"/>
    <w:unhideWhenUsed/>
    <w:rsid w:val="00A656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56D8"/>
  </w:style>
  <w:style w:type="paragraph" w:styleId="a8">
    <w:name w:val="List Paragraph"/>
    <w:basedOn w:val="a"/>
    <w:qFormat/>
    <w:rsid w:val="001F5700"/>
    <w:pPr>
      <w:ind w:left="720"/>
      <w:contextualSpacing/>
    </w:pPr>
  </w:style>
  <w:style w:type="paragraph" w:styleId="a9">
    <w:name w:val="Balloon Text"/>
    <w:basedOn w:val="a"/>
    <w:link w:val="aa"/>
    <w:uiPriority w:val="99"/>
    <w:semiHidden/>
    <w:unhideWhenUsed/>
    <w:rsid w:val="007A600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A6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FFB3B-1B81-418C-9686-1E02B580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19</Pages>
  <Words>5190</Words>
  <Characters>29585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14</cp:revision>
  <cp:lastPrinted>2023-02-16T13:43:00Z</cp:lastPrinted>
  <dcterms:created xsi:type="dcterms:W3CDTF">2023-02-01T11:22:00Z</dcterms:created>
  <dcterms:modified xsi:type="dcterms:W3CDTF">2023-02-17T06:58:00Z</dcterms:modified>
</cp:coreProperties>
</file>