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7" w:rsidRDefault="00CF1657">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проведении конкурса.</w:t>
      </w:r>
    </w:p>
    <w:p w:rsidR="002D6E77" w:rsidRDefault="002D6E77">
      <w:pPr>
        <w:spacing w:after="0" w:line="240" w:lineRule="auto"/>
        <w:ind w:firstLine="851"/>
        <w:jc w:val="center"/>
        <w:rPr>
          <w:rFonts w:ascii="Times New Roman" w:eastAsia="Times New Roman" w:hAnsi="Times New Roman" w:cs="Times New Roman"/>
          <w:sz w:val="20"/>
        </w:rPr>
      </w:pPr>
    </w:p>
    <w:p w:rsidR="002D6E77" w:rsidRDefault="00F84DC9">
      <w:pPr>
        <w:spacing w:after="0" w:line="240" w:lineRule="auto"/>
        <w:ind w:firstLine="851"/>
        <w:jc w:val="both"/>
        <w:rPr>
          <w:rFonts w:ascii="Times New Roman" w:eastAsia="Times New Roman" w:hAnsi="Times New Roman" w:cs="Times New Roman"/>
          <w:sz w:val="20"/>
        </w:rPr>
      </w:pPr>
      <w:r w:rsidRPr="00A64E3C">
        <w:rPr>
          <w:rFonts w:ascii="Times New Roman" w:eastAsia="Times New Roman" w:hAnsi="Times New Roman" w:cs="Times New Roman"/>
          <w:b/>
          <w:sz w:val="20"/>
        </w:rPr>
        <w:t>Предмет конкурса</w:t>
      </w:r>
      <w:r w:rsidR="00A64E3C">
        <w:rPr>
          <w:rFonts w:ascii="Times New Roman" w:eastAsia="Times New Roman" w:hAnsi="Times New Roman" w:cs="Times New Roman"/>
          <w:sz w:val="20"/>
        </w:rPr>
        <w:t xml:space="preserve"> - </w:t>
      </w:r>
      <w:r w:rsidR="001960C3">
        <w:rPr>
          <w:rFonts w:ascii="Times New Roman" w:eastAsia="Times New Roman" w:hAnsi="Times New Roman" w:cs="Times New Roman"/>
          <w:sz w:val="20"/>
        </w:rPr>
        <w:t>6</w:t>
      </w:r>
      <w:r w:rsidR="00CF1657">
        <w:rPr>
          <w:rFonts w:ascii="Times New Roman" w:eastAsia="Times New Roman" w:hAnsi="Times New Roman" w:cs="Times New Roman"/>
          <w:sz w:val="20"/>
        </w:rPr>
        <w:t xml:space="preserve"> </w:t>
      </w:r>
      <w:r w:rsidR="008E3495">
        <w:rPr>
          <w:rFonts w:ascii="Times New Roman" w:eastAsia="Times New Roman" w:hAnsi="Times New Roman" w:cs="Times New Roman"/>
          <w:sz w:val="20"/>
        </w:rPr>
        <w:t>апреля</w:t>
      </w:r>
      <w:r w:rsidR="00CF1657">
        <w:rPr>
          <w:rFonts w:ascii="Times New Roman" w:eastAsia="Times New Roman" w:hAnsi="Times New Roman" w:cs="Times New Roman"/>
          <w:sz w:val="20"/>
        </w:rPr>
        <w:t xml:space="preserve"> 202</w:t>
      </w:r>
      <w:r w:rsidR="008E3495">
        <w:rPr>
          <w:rFonts w:ascii="Times New Roman" w:eastAsia="Times New Roman" w:hAnsi="Times New Roman" w:cs="Times New Roman"/>
          <w:sz w:val="20"/>
        </w:rPr>
        <w:t>2</w:t>
      </w:r>
      <w:r w:rsidR="00CF1657">
        <w:rPr>
          <w:rFonts w:ascii="Times New Roman" w:eastAsia="Times New Roman" w:hAnsi="Times New Roman" w:cs="Times New Roman"/>
          <w:sz w:val="20"/>
        </w:rPr>
        <w:t xml:space="preserve"> года состоится конкурс на предоставление права размещения не</w:t>
      </w:r>
      <w:r w:rsidR="00ED4A5B">
        <w:rPr>
          <w:rFonts w:ascii="Times New Roman" w:eastAsia="Times New Roman" w:hAnsi="Times New Roman" w:cs="Times New Roman"/>
          <w:sz w:val="20"/>
        </w:rPr>
        <w:t xml:space="preserve">стационарных торговых объектов </w:t>
      </w:r>
      <w:r w:rsidR="00CF1657">
        <w:rPr>
          <w:rFonts w:ascii="Times New Roman" w:eastAsia="Times New Roman" w:hAnsi="Times New Roman" w:cs="Times New Roman"/>
          <w:sz w:val="20"/>
        </w:rPr>
        <w:t>на территории Ленинградского сельского поселения Ленинградского района в соответствии с утвержденной схемой для организации нестационарных торговых объектов (далее по тексту – НТО).</w:t>
      </w:r>
    </w:p>
    <w:p w:rsidR="002D6E77" w:rsidRPr="006F242F" w:rsidRDefault="00A64E3C">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w:t>
      </w:r>
      <w:r w:rsidRPr="00A64E3C">
        <w:rPr>
          <w:rFonts w:ascii="Times New Roman" w:eastAsia="Times New Roman" w:hAnsi="Times New Roman"/>
          <w:b/>
          <w:sz w:val="20"/>
          <w:szCs w:val="20"/>
        </w:rPr>
        <w:t>рок, на который заключается договор о предоставлении права на размещения НТО</w:t>
      </w:r>
      <w:r w:rsidRPr="006F242F">
        <w:rPr>
          <w:rFonts w:ascii="Times New Roman" w:eastAsia="Times New Roman" w:hAnsi="Times New Roman" w:cs="Times New Roman"/>
          <w:sz w:val="20"/>
        </w:rPr>
        <w:t xml:space="preserve"> </w:t>
      </w:r>
      <w:r>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рок предоставления права на размещение НТО устанавливается:</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торгово-остановочных комплексов - до пяти лет;</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w:t>
      </w:r>
      <w:proofErr w:type="spellStart"/>
      <w:r w:rsidRPr="006F242F">
        <w:rPr>
          <w:rFonts w:ascii="Times New Roman" w:eastAsia="Times New Roman" w:hAnsi="Times New Roman" w:cs="Times New Roman"/>
          <w:sz w:val="20"/>
        </w:rPr>
        <w:t>весенне</w:t>
      </w:r>
      <w:proofErr w:type="spellEnd"/>
      <w:r w:rsidRPr="006F242F">
        <w:rPr>
          <w:rFonts w:ascii="Times New Roman" w:eastAsia="Times New Roman" w:hAnsi="Times New Roman" w:cs="Times New Roman"/>
          <w:sz w:val="20"/>
        </w:rPr>
        <w:t xml:space="preserve">–летний период, - до </w:t>
      </w:r>
      <w:r w:rsidR="00BF58D0">
        <w:rPr>
          <w:rFonts w:ascii="Times New Roman" w:eastAsia="Times New Roman" w:hAnsi="Times New Roman" w:cs="Times New Roman"/>
          <w:sz w:val="20"/>
        </w:rPr>
        <w:t>шести</w:t>
      </w:r>
      <w:r w:rsidRPr="006F242F">
        <w:rPr>
          <w:rFonts w:ascii="Times New Roman" w:eastAsia="Times New Roman" w:hAnsi="Times New Roman" w:cs="Times New Roman"/>
          <w:sz w:val="20"/>
        </w:rPr>
        <w:t xml:space="preserve"> месяцев (с 1 </w:t>
      </w:r>
      <w:r w:rsidR="001E00BC">
        <w:rPr>
          <w:rFonts w:ascii="Times New Roman" w:eastAsia="Times New Roman" w:hAnsi="Times New Roman" w:cs="Times New Roman"/>
          <w:sz w:val="20"/>
        </w:rPr>
        <w:t>мая</w:t>
      </w:r>
      <w:r w:rsidRPr="006F242F">
        <w:rPr>
          <w:rFonts w:ascii="Times New Roman" w:eastAsia="Times New Roman" w:hAnsi="Times New Roman" w:cs="Times New Roman"/>
          <w:sz w:val="20"/>
        </w:rPr>
        <w:t xml:space="preserve"> по 31 октября);</w:t>
      </w:r>
    </w:p>
    <w:p w:rsidR="002D6E77" w:rsidRPr="006F242F"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CF1657" w:rsidRPr="006F242F">
        <w:rPr>
          <w:rFonts w:ascii="Times New Roman" w:eastAsia="Times New Roman" w:hAnsi="Times New Roman" w:cs="Times New Roman"/>
          <w:sz w:val="20"/>
        </w:rPr>
        <w:t xml:space="preserve"> – до пяти месяцев (с 1 </w:t>
      </w:r>
      <w:r w:rsidRPr="006F242F">
        <w:rPr>
          <w:rFonts w:ascii="Times New Roman" w:eastAsia="Times New Roman" w:hAnsi="Times New Roman" w:cs="Times New Roman"/>
          <w:sz w:val="20"/>
        </w:rPr>
        <w:t>ноября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CF1657" w:rsidRPr="006F242F">
        <w:rPr>
          <w:rFonts w:ascii="Times New Roman" w:eastAsia="Times New Roman" w:hAnsi="Times New Roman" w:cs="Times New Roman"/>
          <w:sz w:val="20"/>
        </w:rPr>
        <w:t>).</w:t>
      </w:r>
    </w:p>
    <w:p w:rsidR="00C13534" w:rsidRDefault="00C13534" w:rsidP="00C13534">
      <w:pPr>
        <w:autoSpaceDE w:val="0"/>
        <w:autoSpaceDN w:val="0"/>
        <w:adjustRightInd w:val="0"/>
        <w:spacing w:after="0" w:line="240" w:lineRule="auto"/>
        <w:ind w:firstLine="851"/>
        <w:jc w:val="both"/>
        <w:rPr>
          <w:rFonts w:ascii="Times New Roman" w:eastAsia="Times New Roman" w:hAnsi="Times New Roman"/>
          <w:bCs/>
          <w:sz w:val="20"/>
          <w:szCs w:val="20"/>
        </w:rPr>
      </w:pPr>
      <w:r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w:t>
      </w:r>
      <w:r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Pr="00EF2556">
        <w:rPr>
          <w:rFonts w:ascii="Times New Roman" w:eastAsia="Times New Roman" w:hAnsi="Times New Roman"/>
          <w:bCs/>
          <w:sz w:val="20"/>
          <w:szCs w:val="20"/>
        </w:rPr>
        <w:t>.</w:t>
      </w:r>
    </w:p>
    <w:p w:rsidR="00A64E3C" w:rsidRPr="00842AEF" w:rsidRDefault="00842AEF" w:rsidP="00E92D38">
      <w:pPr>
        <w:tabs>
          <w:tab w:val="left" w:pos="851"/>
        </w:tabs>
        <w:autoSpaceDE w:val="0"/>
        <w:autoSpaceDN w:val="0"/>
        <w:adjustRightInd w:val="0"/>
        <w:spacing w:after="0" w:line="240" w:lineRule="auto"/>
        <w:ind w:firstLine="851"/>
        <w:jc w:val="both"/>
        <w:rPr>
          <w:rFonts w:ascii="Times New Roman" w:eastAsia="Times New Roman" w:hAnsi="Times New Roman"/>
          <w:b/>
          <w:bCs/>
          <w:sz w:val="20"/>
          <w:szCs w:val="20"/>
        </w:rPr>
      </w:pPr>
      <w:r w:rsidRPr="00842AEF">
        <w:rPr>
          <w:rFonts w:ascii="Times New Roman" w:eastAsia="Times New Roman" w:hAnsi="Times New Roman" w:cs="Times New Roman"/>
          <w:b/>
          <w:sz w:val="20"/>
        </w:rPr>
        <w:t>В</w:t>
      </w:r>
      <w:r w:rsidR="00A64E3C" w:rsidRPr="00842AEF">
        <w:rPr>
          <w:rFonts w:ascii="Times New Roman" w:eastAsia="Times New Roman" w:hAnsi="Times New Roman" w:cs="Times New Roman"/>
          <w:b/>
          <w:sz w:val="20"/>
        </w:rPr>
        <w:t>несение задатка не предусмотрено.</w:t>
      </w:r>
    </w:p>
    <w:p w:rsidR="002D6E77" w:rsidRDefault="00CF1657">
      <w:pPr>
        <w:spacing w:after="0" w:line="240" w:lineRule="auto"/>
        <w:ind w:firstLine="851"/>
        <w:jc w:val="both"/>
        <w:rPr>
          <w:rFonts w:ascii="Times New Roman" w:eastAsia="Times New Roman" w:hAnsi="Times New Roman" w:cs="Times New Roman"/>
          <w:sz w:val="20"/>
        </w:rPr>
      </w:pPr>
      <w:proofErr w:type="gramStart"/>
      <w:r w:rsidRPr="005441D8">
        <w:rPr>
          <w:rFonts w:ascii="Times New Roman" w:eastAsia="Times New Roman" w:hAnsi="Times New Roman" w:cs="Times New Roman"/>
          <w:b/>
          <w:sz w:val="20"/>
        </w:rPr>
        <w:t>Требования, предъявляемые к участникам конкурса</w:t>
      </w:r>
      <w:r w:rsidR="00500B4D">
        <w:rPr>
          <w:rFonts w:ascii="Times New Roman" w:eastAsia="Times New Roman" w:hAnsi="Times New Roman" w:cs="Times New Roman"/>
          <w:b/>
          <w:sz w:val="20"/>
        </w:rPr>
        <w:t xml:space="preserve"> - </w:t>
      </w:r>
      <w:r w:rsidR="00500B4D">
        <w:rPr>
          <w:rFonts w:ascii="Times New Roman" w:eastAsia="Times New Roman" w:hAnsi="Times New Roman" w:cs="Times New Roman"/>
          <w:sz w:val="20"/>
        </w:rPr>
        <w:t>в</w:t>
      </w:r>
      <w:r>
        <w:rPr>
          <w:rFonts w:ascii="Times New Roman" w:eastAsia="Times New Roman" w:hAnsi="Times New Roman" w:cs="Times New Roman"/>
          <w:sz w:val="20"/>
        </w:rPr>
        <w:t xml:space="preserve">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нестационарного торгового объекта по форме согласно приложению № 1 к настоящему сообщению (далее - заявление) с приложением документов, указанных в пункте 1 настоящего сообщения, не </w:t>
      </w:r>
      <w:r w:rsidR="005C0CFE">
        <w:rPr>
          <w:rFonts w:ascii="Times New Roman" w:eastAsia="Times New Roman" w:hAnsi="Times New Roman" w:cs="Times New Roman"/>
          <w:sz w:val="20"/>
        </w:rPr>
        <w:t>позднее,</w:t>
      </w:r>
      <w:r>
        <w:rPr>
          <w:rFonts w:ascii="Times New Roman" w:eastAsia="Times New Roman" w:hAnsi="Times New Roman" w:cs="Times New Roman"/>
          <w:sz w:val="20"/>
        </w:rPr>
        <w:t xml:space="preserve"> чем за 5 календарных дней до официально объявленного дня проведения Конкурса. </w:t>
      </w:r>
      <w:proofErr w:type="gramEnd"/>
    </w:p>
    <w:p w:rsidR="00494313" w:rsidRDefault="00494313">
      <w:pPr>
        <w:spacing w:after="0" w:line="240" w:lineRule="auto"/>
        <w:ind w:firstLine="851"/>
        <w:jc w:val="both"/>
        <w:rPr>
          <w:rFonts w:ascii="Times New Roman" w:eastAsia="Times New Roman" w:hAnsi="Times New Roman" w:cs="Times New Roman"/>
          <w:sz w:val="20"/>
        </w:rPr>
      </w:pPr>
      <w:r w:rsidRPr="00BC5FC5">
        <w:rPr>
          <w:rFonts w:ascii="Times New Roman" w:eastAsia="Times New Roman" w:hAnsi="Times New Roman" w:cs="Times New Roman"/>
          <w:b/>
          <w:sz w:val="20"/>
        </w:rPr>
        <w:t>Форма конкурсного предложения</w:t>
      </w:r>
      <w:r>
        <w:rPr>
          <w:rFonts w:ascii="Times New Roman" w:eastAsia="Times New Roman" w:hAnsi="Times New Roman" w:cs="Times New Roman"/>
          <w:sz w:val="20"/>
        </w:rPr>
        <w:t xml:space="preserve"> </w:t>
      </w:r>
      <w:r w:rsidR="00BC5FC5">
        <w:rPr>
          <w:rFonts w:ascii="Times New Roman" w:eastAsia="Times New Roman" w:hAnsi="Times New Roman" w:cs="Times New Roman"/>
          <w:sz w:val="20"/>
        </w:rPr>
        <w:t xml:space="preserve">- </w:t>
      </w:r>
      <w:r>
        <w:rPr>
          <w:rFonts w:ascii="Times New Roman" w:eastAsia="Times New Roman" w:hAnsi="Times New Roman" w:cs="Times New Roman"/>
          <w:sz w:val="20"/>
        </w:rPr>
        <w:t>закрытая, заявления подаются в запечатанном конверте.</w:t>
      </w:r>
    </w:p>
    <w:p w:rsidR="00CF67ED" w:rsidRDefault="00CF67ED" w:rsidP="00CF67E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b/>
          <w:sz w:val="20"/>
          <w:szCs w:val="20"/>
        </w:rPr>
        <w:t>М</w:t>
      </w:r>
      <w:r w:rsidRPr="00CF67ED">
        <w:rPr>
          <w:rFonts w:ascii="Times New Roman" w:eastAsia="Times New Roman" w:hAnsi="Times New Roman"/>
          <w:b/>
          <w:sz w:val="20"/>
          <w:szCs w:val="20"/>
        </w:rPr>
        <w:t>есто приема заявлений на участие в Конкурсе</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 xml:space="preserve">прием и регистрация Заявлений и конвертов с документами на участие в Конкурсе производится в рабочие дни с </w:t>
      </w:r>
      <w:r w:rsidR="00BC0BA9">
        <w:rPr>
          <w:rFonts w:ascii="Times New Roman" w:eastAsia="Times New Roman" w:hAnsi="Times New Roman" w:cs="Times New Roman"/>
          <w:sz w:val="20"/>
        </w:rPr>
        <w:t>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w:t>
      </w:r>
      <w:proofErr w:type="gramEnd"/>
      <w:r>
        <w:rPr>
          <w:rFonts w:ascii="Times New Roman" w:eastAsia="Times New Roman" w:hAnsi="Times New Roman" w:cs="Times New Roman"/>
          <w:sz w:val="20"/>
        </w:rPr>
        <w:t xml:space="preserve"> Ленинградского сельского поселения  Ленинградского района,  телефон (86145)7-05-88.</w:t>
      </w:r>
    </w:p>
    <w:p w:rsidR="00FD58EF" w:rsidRDefault="00FD58EF" w:rsidP="00FD58EF">
      <w:pPr>
        <w:spacing w:after="0" w:line="240" w:lineRule="auto"/>
        <w:ind w:firstLine="851"/>
        <w:jc w:val="both"/>
        <w:rPr>
          <w:rFonts w:ascii="Times New Roman" w:eastAsia="Times New Roman" w:hAnsi="Times New Roman"/>
          <w:b/>
          <w:sz w:val="20"/>
          <w:szCs w:val="20"/>
        </w:rPr>
      </w:pPr>
      <w:r>
        <w:rPr>
          <w:rFonts w:ascii="Times New Roman" w:eastAsia="Times New Roman" w:hAnsi="Times New Roman"/>
          <w:b/>
          <w:sz w:val="20"/>
          <w:szCs w:val="20"/>
        </w:rPr>
        <w:t>Д</w:t>
      </w:r>
      <w:r w:rsidRPr="00FD58EF">
        <w:rPr>
          <w:rFonts w:ascii="Times New Roman" w:eastAsia="Times New Roman" w:hAnsi="Times New Roman"/>
          <w:b/>
          <w:sz w:val="20"/>
          <w:szCs w:val="20"/>
        </w:rPr>
        <w:t>ата и время начала и окончания приема заявок</w:t>
      </w:r>
      <w:r>
        <w:rPr>
          <w:rFonts w:ascii="Times New Roman" w:eastAsia="Times New Roman" w:hAnsi="Times New Roman"/>
          <w:b/>
          <w:sz w:val="20"/>
          <w:szCs w:val="20"/>
        </w:rPr>
        <w:t>:</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начала приема и регистрации Заявлений и конвертов с документами на участие в Конкурсе – 5 марта 2022 года. </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регистрации Заявлений и конвертов с документами на участие в Конкурсе – 4 апреля 2022 года.</w:t>
      </w:r>
    </w:p>
    <w:p w:rsidR="00CF67ED" w:rsidRPr="00A43787" w:rsidRDefault="00A43787" w:rsidP="00CF67ED">
      <w:pPr>
        <w:spacing w:after="0" w:line="240" w:lineRule="auto"/>
        <w:ind w:firstLine="851"/>
        <w:jc w:val="both"/>
        <w:rPr>
          <w:rFonts w:ascii="Times New Roman" w:eastAsia="Times New Roman" w:hAnsi="Times New Roman" w:cs="Times New Roman"/>
          <w:b/>
          <w:sz w:val="20"/>
          <w:szCs w:val="20"/>
        </w:rPr>
      </w:pPr>
      <w:r>
        <w:rPr>
          <w:rFonts w:ascii="Times New Roman" w:eastAsia="Times New Roman" w:hAnsi="Times New Roman"/>
          <w:b/>
          <w:sz w:val="20"/>
          <w:szCs w:val="20"/>
        </w:rPr>
        <w:t>Д</w:t>
      </w:r>
      <w:r w:rsidRPr="00A43787">
        <w:rPr>
          <w:rFonts w:ascii="Times New Roman" w:eastAsia="Times New Roman" w:hAnsi="Times New Roman"/>
          <w:b/>
          <w:sz w:val="20"/>
          <w:szCs w:val="20"/>
        </w:rPr>
        <w:t>ата, место и время вскрытия конвертов с заявкой участников</w:t>
      </w:r>
      <w:r w:rsidR="00FB77FA">
        <w:rPr>
          <w:rFonts w:ascii="Times New Roman" w:eastAsia="Times New Roman" w:hAnsi="Times New Roman"/>
          <w:b/>
          <w:sz w:val="20"/>
          <w:szCs w:val="20"/>
        </w:rPr>
        <w:t xml:space="preserve"> - </w:t>
      </w:r>
      <w:r w:rsidR="00846A60">
        <w:rPr>
          <w:rFonts w:ascii="Times New Roman" w:eastAsia="Times New Roman" w:hAnsi="Times New Roman" w:cs="Times New Roman"/>
          <w:sz w:val="20"/>
        </w:rPr>
        <w:t>5 апреля 2022 года в 10.00 часов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CF67ED" w:rsidRPr="00943738" w:rsidRDefault="00CF67ED">
      <w:pPr>
        <w:spacing w:after="0" w:line="240" w:lineRule="auto"/>
        <w:ind w:firstLine="851"/>
        <w:jc w:val="both"/>
        <w:rPr>
          <w:rFonts w:ascii="Times New Roman" w:eastAsia="Times New Roman" w:hAnsi="Times New Roman"/>
          <w:b/>
          <w:sz w:val="20"/>
          <w:szCs w:val="20"/>
        </w:rPr>
      </w:pPr>
      <w:r w:rsidRPr="00943738">
        <w:rPr>
          <w:rFonts w:ascii="Times New Roman" w:eastAsia="Times New Roman" w:hAnsi="Times New Roman"/>
          <w:b/>
          <w:sz w:val="20"/>
          <w:szCs w:val="20"/>
        </w:rPr>
        <w:t xml:space="preserve"> </w:t>
      </w:r>
      <w:r w:rsidR="00943738">
        <w:rPr>
          <w:rFonts w:ascii="Times New Roman" w:eastAsia="Times New Roman" w:hAnsi="Times New Roman"/>
          <w:b/>
          <w:sz w:val="20"/>
          <w:szCs w:val="20"/>
        </w:rPr>
        <w:t>Д</w:t>
      </w:r>
      <w:r w:rsidR="00943738" w:rsidRPr="00943738">
        <w:rPr>
          <w:rFonts w:ascii="Times New Roman" w:eastAsia="Times New Roman" w:hAnsi="Times New Roman"/>
          <w:b/>
          <w:sz w:val="20"/>
          <w:szCs w:val="20"/>
        </w:rPr>
        <w:t>ата, время и место рассмотрения заявок участников конкурса</w:t>
      </w:r>
      <w:r w:rsidR="0031484C" w:rsidRPr="0031484C">
        <w:rPr>
          <w:rFonts w:ascii="Times New Roman" w:eastAsia="Times New Roman" w:hAnsi="Times New Roman"/>
          <w:sz w:val="20"/>
          <w:szCs w:val="20"/>
        </w:rPr>
        <w:t xml:space="preserve"> -</w:t>
      </w:r>
      <w:r w:rsidR="0031484C">
        <w:rPr>
          <w:rFonts w:ascii="Times New Roman" w:eastAsia="Times New Roman" w:hAnsi="Times New Roman"/>
          <w:b/>
          <w:sz w:val="20"/>
          <w:szCs w:val="20"/>
        </w:rPr>
        <w:t xml:space="preserve"> </w:t>
      </w:r>
      <w:r w:rsidR="0031484C">
        <w:rPr>
          <w:rFonts w:ascii="Times New Roman" w:eastAsia="Times New Roman" w:hAnsi="Times New Roman" w:cs="Times New Roman"/>
          <w:sz w:val="20"/>
        </w:rPr>
        <w:t>рассмотрение заявлений на участие в Конкурсе состоится 6 апреля 2022 года в 13.30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494313" w:rsidRDefault="00CF67ED">
      <w:pPr>
        <w:spacing w:after="0" w:line="240" w:lineRule="auto"/>
        <w:ind w:firstLine="851"/>
        <w:jc w:val="both"/>
        <w:rPr>
          <w:rFonts w:ascii="Times New Roman" w:eastAsia="Times New Roman" w:hAnsi="Times New Roman" w:cs="Times New Roman"/>
          <w:sz w:val="20"/>
        </w:rPr>
      </w:pPr>
      <w:r>
        <w:rPr>
          <w:rFonts w:ascii="Times New Roman" w:hAnsi="Times New Roman"/>
          <w:sz w:val="20"/>
          <w:szCs w:val="20"/>
          <w:shd w:val="clear" w:color="auto" w:fill="FFFFFF"/>
        </w:rPr>
        <w:t xml:space="preserve"> </w:t>
      </w:r>
      <w:proofErr w:type="gramStart"/>
      <w:r w:rsidR="00494313"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00494313" w:rsidRPr="002971B0">
        <w:rPr>
          <w:rFonts w:ascii="Times New Roman" w:eastAsia="Times New Roman" w:hAnsi="Times New Roman"/>
          <w:b/>
          <w:sz w:val="20"/>
          <w:szCs w:val="20"/>
        </w:rPr>
        <w:t>Администрации</w:t>
      </w:r>
      <w:r w:rsidR="002971B0">
        <w:rPr>
          <w:rFonts w:ascii="Times New Roman" w:eastAsia="Times New Roman" w:hAnsi="Times New Roman"/>
          <w:sz w:val="20"/>
          <w:szCs w:val="20"/>
        </w:rPr>
        <w:t xml:space="preserve"> -</w:t>
      </w:r>
      <w:r w:rsidR="00494313">
        <w:rPr>
          <w:rFonts w:ascii="Times New Roman" w:eastAsia="Times New Roman" w:hAnsi="Times New Roman"/>
          <w:sz w:val="20"/>
          <w:szCs w:val="20"/>
        </w:rPr>
        <w:t xml:space="preserve"> </w:t>
      </w:r>
      <w:r w:rsidR="00494313">
        <w:rPr>
          <w:rFonts w:ascii="Times New Roman" w:eastAsia="Times New Roman" w:hAnsi="Times New Roman" w:cs="Times New Roman"/>
          <w:sz w:val="20"/>
        </w:rPr>
        <w:t>353740, Российская Федерация, Краснодарский край, Ленинградский район, ст. Ленинградская, ул</w:t>
      </w:r>
      <w:r w:rsidR="009045FE">
        <w:rPr>
          <w:rFonts w:ascii="Times New Roman" w:eastAsia="Times New Roman" w:hAnsi="Times New Roman" w:cs="Times New Roman"/>
          <w:sz w:val="20"/>
        </w:rPr>
        <w:t>. Ленина, 53,</w:t>
      </w:r>
      <w:r w:rsidR="00494313" w:rsidRPr="00494313">
        <w:rPr>
          <w:rFonts w:ascii="Times New Roman" w:eastAsia="Times New Roman" w:hAnsi="Times New Roman" w:cs="Times New Roman"/>
          <w:sz w:val="20"/>
        </w:rPr>
        <w:t xml:space="preserve">  </w:t>
      </w:r>
      <w:hyperlink r:id="rId6" w:history="1">
        <w:r w:rsidR="00494313" w:rsidRPr="00494313">
          <w:rPr>
            <w:rStyle w:val="a5"/>
            <w:rFonts w:ascii="Times New Roman" w:hAnsi="Times New Roman" w:cs="Times New Roman"/>
            <w:bCs/>
            <w:color w:val="auto"/>
            <w:sz w:val="20"/>
            <w:szCs w:val="20"/>
            <w:u w:val="none"/>
          </w:rPr>
          <w:t>www.adminlenposel.ru</w:t>
        </w:r>
      </w:hyperlink>
      <w:r w:rsidR="00494313">
        <w:rPr>
          <w:rFonts w:ascii="Times New Roman" w:hAnsi="Times New Roman" w:cs="Times New Roman"/>
          <w:bCs/>
          <w:sz w:val="20"/>
          <w:szCs w:val="20"/>
        </w:rPr>
        <w:t xml:space="preserve">, </w:t>
      </w:r>
      <w:r w:rsidR="00494313">
        <w:rPr>
          <w:rFonts w:ascii="Times New Roman" w:eastAsia="Times New Roman" w:hAnsi="Times New Roman" w:cs="Times New Roman"/>
          <w:sz w:val="20"/>
        </w:rPr>
        <w:t>телефон (86145)7-05-88.</w:t>
      </w:r>
      <w:proofErr w:type="gramEnd"/>
    </w:p>
    <w:p w:rsidR="00470B26" w:rsidRDefault="006C5905" w:rsidP="00470B26">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Место получения информации об условиях Конкурса</w:t>
      </w:r>
      <w:r w:rsidR="0003160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r w:rsidR="00470B26">
        <w:rPr>
          <w:rFonts w:ascii="Times New Roman" w:eastAsia="Times New Roman" w:hAnsi="Times New Roman" w:cs="Times New Roman"/>
          <w:sz w:val="20"/>
        </w:rPr>
        <w:t xml:space="preserve"> Информация об условиях Конкурса размещена на </w:t>
      </w:r>
      <w:proofErr w:type="gramStart"/>
      <w:r w:rsidR="00470B26">
        <w:rPr>
          <w:rFonts w:ascii="Times New Roman" w:eastAsia="Times New Roman" w:hAnsi="Times New Roman" w:cs="Times New Roman"/>
          <w:sz w:val="20"/>
        </w:rPr>
        <w:t>официальном</w:t>
      </w:r>
      <w:proofErr w:type="gramEnd"/>
      <w:r w:rsidR="00470B26">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7B269F" w:rsidRDefault="009045FE">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sidR="006B2E75">
        <w:rPr>
          <w:rFonts w:ascii="Times New Roman" w:eastAsia="Times New Roman" w:hAnsi="Times New Roman"/>
          <w:sz w:val="20"/>
          <w:szCs w:val="20"/>
        </w:rPr>
        <w:t xml:space="preserve"> – отсутствуют.</w:t>
      </w:r>
    </w:p>
    <w:p w:rsidR="00C16507" w:rsidRPr="00C16507" w:rsidRDefault="00F13BBA" w:rsidP="00A442BE">
      <w:pPr>
        <w:pStyle w:val="a3"/>
        <w:ind w:firstLine="708"/>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7B269F" w:rsidRPr="00F13BBA">
        <w:rPr>
          <w:rFonts w:ascii="Times New Roman" w:eastAsia="Times New Roman" w:hAnsi="Times New Roman" w:cs="Times New Roman"/>
          <w:b/>
          <w:sz w:val="20"/>
          <w:szCs w:val="20"/>
        </w:rPr>
        <w:t>П</w:t>
      </w:r>
      <w:r w:rsidR="009045FE" w:rsidRPr="00F13BBA">
        <w:rPr>
          <w:rFonts w:ascii="Times New Roman" w:eastAsia="Times New Roman" w:hAnsi="Times New Roman" w:cs="Times New Roman"/>
          <w:b/>
          <w:sz w:val="20"/>
          <w:szCs w:val="20"/>
        </w:rPr>
        <w:t>оряд</w:t>
      </w:r>
      <w:r w:rsidR="007B269F" w:rsidRPr="00F13BBA">
        <w:rPr>
          <w:rFonts w:ascii="Times New Roman" w:eastAsia="Times New Roman" w:hAnsi="Times New Roman" w:cs="Times New Roman"/>
          <w:b/>
          <w:sz w:val="20"/>
          <w:szCs w:val="20"/>
        </w:rPr>
        <w:t>ок</w:t>
      </w:r>
      <w:r w:rsidR="009045FE" w:rsidRPr="00F13BBA">
        <w:rPr>
          <w:rFonts w:ascii="Times New Roman" w:eastAsia="Times New Roman" w:hAnsi="Times New Roman" w:cs="Times New Roman"/>
          <w:b/>
          <w:sz w:val="20"/>
          <w:szCs w:val="20"/>
        </w:rPr>
        <w:t xml:space="preserve"> проведения конкурса</w:t>
      </w:r>
      <w:bookmarkStart w:id="0" w:name="sub_1018"/>
      <w:r w:rsidR="00A442BE">
        <w:rPr>
          <w:rFonts w:ascii="Times New Roman" w:eastAsia="Times New Roman" w:hAnsi="Times New Roman" w:cs="Times New Roman"/>
          <w:sz w:val="20"/>
          <w:szCs w:val="20"/>
        </w:rPr>
        <w:t xml:space="preserve"> - </w:t>
      </w:r>
      <w:r w:rsidR="00C16507" w:rsidRPr="00C16507">
        <w:rPr>
          <w:rFonts w:ascii="Times New Roman" w:hAnsi="Times New Roman" w:cs="Times New Roman"/>
          <w:sz w:val="20"/>
          <w:szCs w:val="20"/>
        </w:rPr>
        <w:t>Конкурсная комиссия:</w:t>
      </w:r>
      <w:r w:rsidR="00A442BE">
        <w:rPr>
          <w:rFonts w:ascii="Times New Roman" w:hAnsi="Times New Roman" w:cs="Times New Roman"/>
          <w:sz w:val="20"/>
          <w:szCs w:val="20"/>
        </w:rPr>
        <w:t xml:space="preserve"> </w:t>
      </w:r>
      <w:bookmarkEnd w:id="0"/>
      <w:r w:rsidR="00C16507" w:rsidRPr="00C16507">
        <w:rPr>
          <w:rFonts w:ascii="Times New Roman" w:hAnsi="Times New Roman" w:cs="Times New Roman"/>
          <w:sz w:val="20"/>
          <w:szCs w:val="20"/>
        </w:rPr>
        <w:t>вскрывает конверты с документами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решение о допуске к участию в Конкурсе и признании участником Конкурса, или об отказе в допуске к участию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рассматривает заявления и документы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определяет победителей Конкурса, принимает решения по единственным заявкам на участие в Конкурсе;</w:t>
      </w:r>
      <w:proofErr w:type="gramEnd"/>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решения по иным вопросам, касающимся размещения НТО.</w:t>
      </w:r>
    </w:p>
    <w:p w:rsidR="002D6E77" w:rsidRDefault="003568EC" w:rsidP="006058A2">
      <w:pPr>
        <w:spacing w:after="0" w:line="240" w:lineRule="auto"/>
        <w:ind w:firstLine="851"/>
        <w:jc w:val="both"/>
        <w:rPr>
          <w:rFonts w:ascii="Times New Roman" w:eastAsia="Times New Roman" w:hAnsi="Times New Roman"/>
          <w:b/>
          <w:sz w:val="20"/>
          <w:szCs w:val="20"/>
        </w:rPr>
      </w:pPr>
      <w:r w:rsidRPr="00B47ECD">
        <w:rPr>
          <w:rFonts w:ascii="Times New Roman" w:eastAsia="Times New Roman" w:hAnsi="Times New Roman" w:cs="Times New Roman"/>
          <w:b/>
          <w:sz w:val="20"/>
          <w:szCs w:val="20"/>
        </w:rPr>
        <w:t xml:space="preserve"> </w:t>
      </w:r>
      <w:r w:rsidR="00B47ECD">
        <w:rPr>
          <w:rFonts w:ascii="Times New Roman" w:eastAsia="Times New Roman" w:hAnsi="Times New Roman"/>
          <w:b/>
          <w:sz w:val="20"/>
          <w:szCs w:val="20"/>
        </w:rPr>
        <w:t>П</w:t>
      </w:r>
      <w:r w:rsidR="00B47ECD" w:rsidRPr="00B47ECD">
        <w:rPr>
          <w:rFonts w:ascii="Times New Roman" w:eastAsia="Times New Roman" w:hAnsi="Times New Roman"/>
          <w:b/>
          <w:sz w:val="20"/>
          <w:szCs w:val="20"/>
        </w:rPr>
        <w:t xml:space="preserve">еречень документов и требование </w:t>
      </w:r>
      <w:proofErr w:type="gramStart"/>
      <w:r w:rsidR="00B47ECD" w:rsidRPr="00B47ECD">
        <w:rPr>
          <w:rFonts w:ascii="Times New Roman" w:eastAsia="Times New Roman" w:hAnsi="Times New Roman"/>
          <w:b/>
          <w:sz w:val="20"/>
          <w:szCs w:val="20"/>
        </w:rPr>
        <w:t>к</w:t>
      </w:r>
      <w:proofErr w:type="gramEnd"/>
      <w:r w:rsidR="00B47ECD" w:rsidRPr="00B47ECD">
        <w:rPr>
          <w:rFonts w:ascii="Times New Roman" w:eastAsia="Times New Roman" w:hAnsi="Times New Roman"/>
          <w:b/>
          <w:sz w:val="20"/>
          <w:szCs w:val="20"/>
        </w:rPr>
        <w:t xml:space="preserve"> их оформлении для участия в конкурсе</w:t>
      </w:r>
      <w:r w:rsidR="00B47ECD">
        <w:rPr>
          <w:rFonts w:ascii="Times New Roman" w:eastAsia="Times New Roman" w:hAnsi="Times New Roman"/>
          <w:b/>
          <w:sz w:val="20"/>
          <w:szCs w:val="20"/>
        </w:rPr>
        <w:t>:</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1. Для участия в Конкурсе заявитель представляет в администрацию Ленинградского сельского поселения Ленинградского района заявление с приложением:</w:t>
      </w:r>
    </w:p>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а)</w:t>
      </w:r>
      <w:r w:rsidR="00E76391">
        <w:rPr>
          <w:rFonts w:ascii="Times New Roman" w:eastAsia="Times New Roman" w:hAnsi="Times New Roman" w:cs="Times New Roman"/>
          <w:sz w:val="20"/>
        </w:rPr>
        <w:t> </w:t>
      </w:r>
      <w:r>
        <w:rPr>
          <w:rFonts w:ascii="Times New Roman" w:eastAsia="Times New Roman" w:hAnsi="Times New Roman" w:cs="Times New Roman"/>
          <w:sz w:val="20"/>
        </w:rPr>
        <w:t xml:space="preserve">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w:t>
      </w:r>
      <w:r>
        <w:rPr>
          <w:rFonts w:ascii="Times New Roman" w:eastAsia="Times New Roman" w:hAnsi="Times New Roman" w:cs="Times New Roman"/>
          <w:sz w:val="20"/>
        </w:rPr>
        <w:lastRenderedPageBreak/>
        <w:t>юридического лица без доверенности, копии документа, удостоверяющего личность уполномоченного</w:t>
      </w:r>
      <w:proofErr w:type="gramEnd"/>
      <w:r>
        <w:rPr>
          <w:rFonts w:ascii="Times New Roman" w:eastAsia="Times New Roman" w:hAnsi="Times New Roman" w:cs="Times New Roman"/>
          <w:sz w:val="20"/>
        </w:rPr>
        <w:t xml:space="preserve">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б)</w:t>
      </w:r>
      <w:r w:rsidR="00E76391">
        <w:rPr>
          <w:rFonts w:ascii="Times New Roman" w:eastAsia="Times New Roman" w:hAnsi="Times New Roman" w:cs="Times New Roman"/>
          <w:sz w:val="20"/>
        </w:rPr>
        <w:t> </w:t>
      </w:r>
      <w:r>
        <w:rPr>
          <w:rFonts w:ascii="Times New Roman" w:eastAsia="Times New Roman" w:hAnsi="Times New Roman" w:cs="Times New Roman"/>
          <w:sz w:val="20"/>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содержащих сведения, подтверждающие соответствие заявителя конкурсным условиям:</w:t>
      </w:r>
    </w:p>
    <w:tbl>
      <w:tblPr>
        <w:tblW w:w="0" w:type="auto"/>
        <w:tblInd w:w="108" w:type="dxa"/>
        <w:tblCellMar>
          <w:left w:w="10" w:type="dxa"/>
          <w:right w:w="10" w:type="dxa"/>
        </w:tblCellMar>
        <w:tblLook w:val="04A0"/>
      </w:tblPr>
      <w:tblGrid>
        <w:gridCol w:w="567"/>
        <w:gridCol w:w="3686"/>
        <w:gridCol w:w="5103"/>
      </w:tblGrid>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47ECD" w:rsidRDefault="00B47ECD" w:rsidP="00DE0F9D">
            <w:pPr>
              <w:spacing w:after="0" w:line="240" w:lineRule="auto"/>
              <w:jc w:val="center"/>
            </w:pPr>
            <w:proofErr w:type="spellStart"/>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п</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Наименование конкурсного условия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Документы, содержащие сведения, подтверждающие соответствие участника конкурсным условиям</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3</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 xml:space="preserve">Предложения по внешнему виду НТО и прилегающей территории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 xml:space="preserve">Эскиз, дизайн-проект нестационарного торгового объекта в соответствии с </w:t>
            </w:r>
            <w:proofErr w:type="gramStart"/>
            <w:r>
              <w:rPr>
                <w:rFonts w:ascii="Times New Roman" w:eastAsia="Times New Roman" w:hAnsi="Times New Roman" w:cs="Times New Roman"/>
                <w:sz w:val="20"/>
              </w:rPr>
              <w:t>требованиями</w:t>
            </w:r>
            <w:proofErr w:type="gramEnd"/>
            <w:r>
              <w:rPr>
                <w:rFonts w:ascii="Times New Roman" w:eastAsia="Times New Roman" w:hAnsi="Times New Roman" w:cs="Times New Roman"/>
                <w:sz w:val="20"/>
              </w:rPr>
              <w:t xml:space="preserve"> установленными положение о предоставлении права на размещение НТО  </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Опыт работы заявителя в сфере нестационарной мелкорозничной торговли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договор о предоставлении права на размещение НТО, благодарности, награды, участие в системах сертификации и др.</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Финансовое предложение за право размещения нестационарного торгового объекта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 xml:space="preserve">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w:t>
            </w:r>
            <w:proofErr w:type="gramStart"/>
            <w:r>
              <w:rPr>
                <w:rFonts w:ascii="Times New Roman" w:eastAsia="Times New Roman" w:hAnsi="Times New Roman" w:cs="Times New Roman"/>
                <w:sz w:val="20"/>
              </w:rPr>
              <w:t>согласно приложения</w:t>
            </w:r>
            <w:proofErr w:type="gramEnd"/>
            <w:r>
              <w:rPr>
                <w:rFonts w:ascii="Times New Roman" w:eastAsia="Times New Roman" w:hAnsi="Times New Roman" w:cs="Times New Roman"/>
                <w:sz w:val="20"/>
              </w:rPr>
              <w:t xml:space="preserve"> № 3 и оформлены на бланке согласно приложения № 2</w:t>
            </w:r>
          </w:p>
        </w:tc>
      </w:tr>
    </w:tbl>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2. Заявление является официальным документом, выражающим намерение заявителя принять участие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К документам прикладывается опись документов, представляемых для участия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Документы представляются в запечатанном конверте, на котором указываются: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юридического лица, фамилия, имя и отчество индивидуального предпринимателя;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ассортимент товаров;</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r w:rsidRPr="001D4109">
          <w:rPr>
            <w:rFonts w:ascii="Times New Roman" w:eastAsia="Times New Roman" w:hAnsi="Times New Roman" w:cs="Times New Roman"/>
            <w:sz w:val="20"/>
          </w:rPr>
          <w:t>Кодексом</w:t>
        </w:r>
      </w:hyperlink>
      <w:r w:rsidRPr="001D4109">
        <w:rPr>
          <w:rFonts w:ascii="Times New Roman" w:eastAsia="Times New Roman" w:hAnsi="Times New Roman" w:cs="Times New Roman"/>
          <w:sz w:val="20"/>
        </w:rPr>
        <w:t xml:space="preserve"> </w:t>
      </w:r>
      <w:r>
        <w:rPr>
          <w:rFonts w:ascii="Times New Roman" w:eastAsia="Times New Roman" w:hAnsi="Times New Roman" w:cs="Times New Roman"/>
          <w:sz w:val="20"/>
        </w:rPr>
        <w:t>Российской Федерации об административных правонарушениях).</w:t>
      </w:r>
    </w:p>
    <w:p w:rsidR="00AE6E00" w:rsidRPr="00AE6E00" w:rsidRDefault="00AE6E00" w:rsidP="00B47ECD">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b/>
          <w:sz w:val="20"/>
          <w:szCs w:val="20"/>
        </w:rPr>
        <w:t>О</w:t>
      </w:r>
      <w:r w:rsidRPr="00AE6E00">
        <w:rPr>
          <w:rFonts w:ascii="Times New Roman" w:eastAsia="Times New Roman" w:hAnsi="Times New Roman"/>
          <w:b/>
          <w:sz w:val="20"/>
          <w:szCs w:val="20"/>
        </w:rPr>
        <w:t>пределение лица, выигравшего конкурс</w:t>
      </w:r>
      <w:r>
        <w:rPr>
          <w:rFonts w:ascii="Times New Roman" w:eastAsia="Times New Roman" w:hAnsi="Times New Roman"/>
          <w:b/>
          <w:sz w:val="20"/>
          <w:szCs w:val="20"/>
        </w:rPr>
        <w:t xml:space="preserve"> - </w:t>
      </w:r>
      <w:r w:rsidRPr="00AE6E00">
        <w:rPr>
          <w:rFonts w:ascii="Times New Roman" w:eastAsia="Times New Roman" w:hAnsi="Times New Roman"/>
          <w:sz w:val="20"/>
          <w:szCs w:val="20"/>
        </w:rPr>
        <w:t>Конкурсная комиссия определяет победителей в день Конкурса путем сопоставления и оценки заявок на участие в Конкурсе. Победителем Конкурса признается участник, который по решению Конкурсной комиссии набрал максимальное количество баллов</w:t>
      </w:r>
      <w:r w:rsidR="003B3269">
        <w:rPr>
          <w:rFonts w:ascii="Times New Roman" w:eastAsia="Times New Roman" w:hAnsi="Times New Roman"/>
          <w:sz w:val="20"/>
          <w:szCs w:val="20"/>
        </w:rPr>
        <w:t>.</w:t>
      </w:r>
    </w:p>
    <w:p w:rsidR="00A55790" w:rsidRDefault="008D29D7" w:rsidP="00A55790">
      <w:pPr>
        <w:spacing w:after="0" w:line="240" w:lineRule="auto"/>
        <w:ind w:firstLine="851"/>
        <w:jc w:val="both"/>
        <w:rPr>
          <w:rFonts w:ascii="Times New Roman" w:hAnsi="Times New Roman"/>
          <w:sz w:val="28"/>
          <w:szCs w:val="28"/>
          <w:shd w:val="clear" w:color="auto" w:fill="FFFFFF"/>
        </w:rPr>
      </w:pPr>
      <w:r w:rsidRPr="008D29D7">
        <w:rPr>
          <w:rFonts w:ascii="Times New Roman" w:hAnsi="Times New Roman"/>
          <w:b/>
          <w:sz w:val="20"/>
          <w:szCs w:val="20"/>
          <w:shd w:val="clear" w:color="auto" w:fill="FFFFFF"/>
        </w:rPr>
        <w:t>Срок, в течение которого организатор конкурса вправе отказаться от проведения конкурса</w:t>
      </w:r>
      <w:r>
        <w:rPr>
          <w:rFonts w:ascii="Times New Roman" w:hAnsi="Times New Roman"/>
          <w:b/>
          <w:sz w:val="20"/>
          <w:szCs w:val="20"/>
          <w:shd w:val="clear" w:color="auto" w:fill="FFFFFF"/>
        </w:rPr>
        <w:t xml:space="preserve"> - </w:t>
      </w:r>
      <w:r w:rsidR="00A55790" w:rsidRPr="008D29D7">
        <w:rPr>
          <w:rFonts w:ascii="Times New Roman" w:hAnsi="Times New Roman"/>
          <w:sz w:val="20"/>
          <w:szCs w:val="20"/>
          <w:shd w:val="clear" w:color="auto" w:fill="FFFFFF"/>
        </w:rPr>
        <w:t xml:space="preserve">Администрация вправе отказаться от проведения конкурса не позднее, чем за пять дней до даты окончания срока подачи заявок на участие в конкурсе. </w:t>
      </w:r>
      <w:proofErr w:type="gramStart"/>
      <w:r w:rsidR="00A55790" w:rsidRPr="008D29D7">
        <w:rPr>
          <w:rFonts w:ascii="Times New Roman" w:hAnsi="Times New Roman"/>
          <w:sz w:val="20"/>
          <w:szCs w:val="20"/>
          <w:shd w:val="clear" w:color="auto" w:fill="FFFFFF"/>
        </w:rPr>
        <w:t>Информационное сообщение об отказе от проведения конкурса размещается на официальном интернет-портале администрации в течение одного дня с даты принятия решения об отказе от проведения конкурса.</w:t>
      </w:r>
      <w:proofErr w:type="gramEnd"/>
      <w:r w:rsidR="00A55790" w:rsidRPr="008D29D7">
        <w:rPr>
          <w:rFonts w:ascii="Times New Roman" w:hAnsi="Times New Roman"/>
          <w:sz w:val="20"/>
          <w:szCs w:val="20"/>
          <w:shd w:val="clear" w:color="auto" w:fill="FFFFFF"/>
        </w:rPr>
        <w:t xml:space="preserve"> В течение двух рабочих дней с даты принятия указанного решения администрация вскрывает (в </w:t>
      </w:r>
      <w:proofErr w:type="gramStart"/>
      <w:r w:rsidR="00A55790" w:rsidRPr="008D29D7">
        <w:rPr>
          <w:rFonts w:ascii="Times New Roman" w:hAnsi="Times New Roman"/>
          <w:sz w:val="20"/>
          <w:szCs w:val="20"/>
          <w:shd w:val="clear" w:color="auto" w:fill="FFFFFF"/>
        </w:rPr>
        <w:t>случае</w:t>
      </w:r>
      <w:proofErr w:type="gramEnd"/>
      <w:r w:rsidR="00A55790" w:rsidRPr="008D29D7">
        <w:rPr>
          <w:rFonts w:ascii="Times New Roman" w:hAnsi="Times New Roman"/>
          <w:sz w:val="20"/>
          <w:szCs w:val="20"/>
          <w:shd w:val="clear" w:color="auto" w:fill="FFFFFF"/>
        </w:rPr>
        <w:t xml:space="preserve"> если на конверте не указаны почтовый адрес для заявителя конверты с заявками на участие в конкурсе и направляет соответствующие уведомления всем заявителям.</w:t>
      </w:r>
    </w:p>
    <w:p w:rsidR="008D29D7" w:rsidRPr="008D29D7" w:rsidRDefault="008D29D7" w:rsidP="008D29D7">
      <w:pPr>
        <w:pStyle w:val="a3"/>
        <w:ind w:firstLine="851"/>
        <w:jc w:val="both"/>
        <w:rPr>
          <w:rFonts w:ascii="Times New Roman" w:hAnsi="Times New Roman"/>
          <w:sz w:val="20"/>
          <w:szCs w:val="20"/>
          <w:shd w:val="clear" w:color="auto" w:fill="FFFFFF"/>
        </w:rPr>
      </w:pPr>
      <w:r w:rsidRPr="008D29D7">
        <w:rPr>
          <w:rFonts w:ascii="Times New Roman" w:eastAsia="Times New Roman" w:hAnsi="Times New Roman"/>
          <w:sz w:val="20"/>
          <w:szCs w:val="20"/>
        </w:rPr>
        <w:t xml:space="preserve">Администрация </w:t>
      </w:r>
      <w:r w:rsidRPr="008D29D7">
        <w:rPr>
          <w:rFonts w:ascii="Times New Roman" w:hAnsi="Times New Roman"/>
          <w:sz w:val="20"/>
          <w:szCs w:val="20"/>
          <w:shd w:val="clear" w:color="auto" w:fill="FFFFFF"/>
        </w:rPr>
        <w:t xml:space="preserve">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w:t>
      </w:r>
      <w:r w:rsidRPr="008D29D7">
        <w:rPr>
          <w:rFonts w:ascii="Times New Roman" w:eastAsia="Times New Roman" w:hAnsi="Times New Roman"/>
          <w:sz w:val="20"/>
          <w:szCs w:val="20"/>
        </w:rPr>
        <w:t xml:space="preserve">на </w:t>
      </w:r>
      <w:proofErr w:type="gramStart"/>
      <w:r w:rsidRPr="008D29D7">
        <w:rPr>
          <w:rFonts w:ascii="Times New Roman" w:eastAsia="Times New Roman" w:hAnsi="Times New Roman"/>
          <w:sz w:val="20"/>
          <w:szCs w:val="20"/>
        </w:rPr>
        <w:t>официальном</w:t>
      </w:r>
      <w:proofErr w:type="gramEnd"/>
      <w:r w:rsidRPr="008D29D7">
        <w:rPr>
          <w:rFonts w:ascii="Times New Roman" w:eastAsia="Times New Roman" w:hAnsi="Times New Roman"/>
          <w:sz w:val="20"/>
          <w:szCs w:val="20"/>
        </w:rPr>
        <w:t xml:space="preserve"> </w:t>
      </w:r>
      <w:r w:rsidRPr="008D29D7">
        <w:rPr>
          <w:rFonts w:ascii="Times New Roman" w:hAnsi="Times New Roman"/>
          <w:bCs/>
          <w:sz w:val="20"/>
          <w:szCs w:val="20"/>
        </w:rPr>
        <w:t xml:space="preserve">интернет-портале. </w:t>
      </w:r>
      <w:proofErr w:type="gramStart"/>
      <w:r w:rsidRPr="008D29D7">
        <w:rPr>
          <w:rFonts w:ascii="Times New Roman" w:hAnsi="Times New Roman"/>
          <w:sz w:val="20"/>
          <w:szCs w:val="20"/>
          <w:shd w:val="clear" w:color="auto" w:fill="FFFFFF"/>
        </w:rPr>
        <w:t xml:space="preserve">При этом срок подачи заявок на участие в конкурсе должен быть продлен таким образом, чтобы с даты размещения на официальном </w:t>
      </w:r>
      <w:r w:rsidRPr="008D29D7">
        <w:rPr>
          <w:rFonts w:ascii="Times New Roman" w:eastAsia="Times New Roman" w:hAnsi="Times New Roman"/>
          <w:sz w:val="20"/>
          <w:szCs w:val="20"/>
        </w:rPr>
        <w:t xml:space="preserve">на официальном </w:t>
      </w:r>
      <w:r w:rsidRPr="008D29D7">
        <w:rPr>
          <w:rFonts w:ascii="Times New Roman" w:hAnsi="Times New Roman"/>
          <w:bCs/>
          <w:sz w:val="20"/>
          <w:szCs w:val="20"/>
        </w:rPr>
        <w:t xml:space="preserve">интернет-портале Администрации </w:t>
      </w:r>
      <w:r w:rsidRPr="008D29D7">
        <w:rPr>
          <w:rFonts w:ascii="Times New Roman" w:hAnsi="Times New Roman"/>
          <w:sz w:val="20"/>
          <w:szCs w:val="20"/>
          <w:shd w:val="clear" w:color="auto" w:fill="FFFFFF"/>
        </w:rPr>
        <w:t>внесенных изменений в информационное сообщение о проведении конкурса до даты окончания подачи заявок на участие в конкурсе он составлял не менее двадцати дней.</w:t>
      </w:r>
      <w:proofErr w:type="gramEnd"/>
    </w:p>
    <w:p w:rsidR="00364526" w:rsidRDefault="00364526" w:rsidP="008D29D7">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Выписка из Схемы размещения НТО, применительно к данному Конкурсу</w:t>
      </w:r>
      <w:r w:rsidRPr="00EF370F">
        <w:rPr>
          <w:rFonts w:ascii="Times New Roman" w:eastAsia="PMingLiU" w:hAnsi="Times New Roman"/>
          <w:sz w:val="20"/>
          <w:szCs w:val="20"/>
          <w:lang w:eastAsia="zh-TW"/>
        </w:rPr>
        <w:t xml:space="preserve"> </w:t>
      </w:r>
      <w:r w:rsidR="004F553C">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364526" w:rsidRDefault="00364526" w:rsidP="00364526">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00FC5C98">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приведен в приложении № 4 к настоящему сообщению.</w:t>
      </w:r>
    </w:p>
    <w:p w:rsidR="004A71E8" w:rsidRDefault="004A71E8" w:rsidP="00C2140B">
      <w:pPr>
        <w:spacing w:after="0" w:line="240" w:lineRule="auto"/>
        <w:jc w:val="both"/>
        <w:rPr>
          <w:rFonts w:ascii="Times New Roman" w:eastAsia="Times New Roman" w:hAnsi="Times New Roman" w:cs="Times New Roman"/>
          <w:sz w:val="20"/>
        </w:rPr>
      </w:pPr>
    </w:p>
    <w:p w:rsidR="00364526" w:rsidRDefault="00364526" w:rsidP="00C2140B">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DE0F9D" w:rsidRDefault="00DE0F9D">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1D4109">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t>В Комиссию по про</w:t>
      </w:r>
      <w:r w:rsidR="00CF1657">
        <w:rPr>
          <w:rFonts w:ascii="Times New Roman" w:eastAsia="Times New Roman" w:hAnsi="Times New Roman" w:cs="Times New Roman"/>
          <w:sz w:val="20"/>
        </w:rPr>
        <w:t>ведению конкурса на право размещения нестационарных торговых объектов</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w:t>
      </w: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2D6E77" w:rsidRDefault="00CF1657">
      <w:pPr>
        <w:spacing w:after="0" w:line="240" w:lineRule="auto"/>
        <w:ind w:left="1416" w:firstLine="2"/>
        <w:jc w:val="both"/>
        <w:rPr>
          <w:rFonts w:ascii="Times New Roman" w:eastAsia="Times New Roman" w:hAnsi="Times New Roman" w:cs="Times New Roman"/>
          <w:sz w:val="20"/>
        </w:rPr>
      </w:pPr>
      <w:r>
        <w:rPr>
          <w:rFonts w:ascii="Times New Roman" w:eastAsia="Times New Roman" w:hAnsi="Times New Roman" w:cs="Times New Roman"/>
          <w:sz w:val="20"/>
        </w:rPr>
        <w:t>(тип нестационарного торгового объекта)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подачи заявления)    (подпись)       (ФИО предпринимателя или Руководителя предприятия)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приема заявления)   (подпись)       (ФИО принявшего заявление)</w:t>
      </w:r>
    </w:p>
    <w:p w:rsidR="002D6E77" w:rsidRDefault="002D6E77">
      <w:pPr>
        <w:spacing w:after="0" w:line="240" w:lineRule="auto"/>
        <w:ind w:firstLine="708"/>
        <w:jc w:val="both"/>
        <w:rPr>
          <w:rFonts w:ascii="Times New Roman" w:eastAsia="Times New Roman" w:hAnsi="Times New Roman" w:cs="Times New Roman"/>
          <w:sz w:val="20"/>
        </w:rPr>
      </w:pP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2D6E77" w:rsidRDefault="002D6E77">
      <w:pPr>
        <w:spacing w:after="0" w:line="240" w:lineRule="auto"/>
        <w:ind w:firstLine="851"/>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AF15EA" w:rsidRDefault="00AF15EA">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РИЛОЖЕНИЕ № 2</w:t>
      </w: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Форма бланка</w:t>
      </w: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финансового предложения за право на размещение нестационарного торгового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2D6E77">
      <w:pPr>
        <w:spacing w:after="0" w:line="240" w:lineRule="auto"/>
        <w:jc w:val="center"/>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Финансовое предложение участника конкурса </w:t>
      </w:r>
    </w:p>
    <w:tbl>
      <w:tblPr>
        <w:tblW w:w="0" w:type="auto"/>
        <w:tblInd w:w="98" w:type="dxa"/>
        <w:tblCellMar>
          <w:left w:w="10" w:type="dxa"/>
          <w:right w:w="10" w:type="dxa"/>
        </w:tblCellMar>
        <w:tblLook w:val="04A0"/>
      </w:tblPr>
      <w:tblGrid>
        <w:gridCol w:w="9616"/>
      </w:tblGrid>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2D6E77" w:rsidRDefault="002D6E77">
            <w:pPr>
              <w:spacing w:after="0" w:line="240" w:lineRule="auto"/>
              <w:jc w:val="center"/>
              <w:rPr>
                <w:rFonts w:ascii="Times New Roman" w:eastAsia="Times New Roman" w:hAnsi="Times New Roman" w:cs="Times New Roman"/>
                <w:sz w:val="20"/>
              </w:rPr>
            </w:pPr>
          </w:p>
          <w:p w:rsidR="002D6E77" w:rsidRDefault="004043B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За размещение </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_____________________________________________________________________________</w:t>
            </w:r>
            <w:r w:rsidR="00E2379D">
              <w:rPr>
                <w:rFonts w:ascii="Times New Roman" w:eastAsia="Times New Roman" w:hAnsi="Times New Roman" w:cs="Times New Roman"/>
                <w:sz w:val="20"/>
              </w:rPr>
              <w:t>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483C1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По адресному ориентиру</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w:t>
            </w:r>
            <w:r w:rsidR="00E2379D">
              <w:rPr>
                <w:rFonts w:ascii="Times New Roman" w:eastAsia="Times New Roman" w:hAnsi="Times New Roman" w:cs="Times New Roman"/>
                <w:sz w:val="20"/>
              </w:rPr>
              <w:t>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период с «____» ________ 20___г.  по «____» ________ 20___ г.</w:t>
            </w:r>
          </w:p>
          <w:p w:rsidR="00E2379D" w:rsidRDefault="00E2379D">
            <w:pPr>
              <w:spacing w:after="0" w:line="240" w:lineRule="auto"/>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Размер финансового предложения участника конкурса  за один месяц размещения НТО: ___________________________________________________</w:t>
            </w:r>
            <w:r w:rsidR="00E2379D">
              <w:rPr>
                <w:rFonts w:ascii="Times New Roman" w:eastAsia="Times New Roman" w:hAnsi="Times New Roman" w:cs="Times New Roman"/>
                <w:sz w:val="20"/>
              </w:rPr>
              <w:t>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pPr>
            <w:r>
              <w:rPr>
                <w:rFonts w:ascii="Times New Roman" w:eastAsia="Times New Roman" w:hAnsi="Times New Roman" w:cs="Times New Roman"/>
                <w:sz w:val="20"/>
              </w:rPr>
              <w:t>М.П.</w:t>
            </w:r>
          </w:p>
        </w:tc>
      </w:tr>
    </w:tbl>
    <w:p w:rsidR="002D6E77" w:rsidRDefault="002D6E77">
      <w:pPr>
        <w:spacing w:after="0" w:line="240" w:lineRule="auto"/>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2D6E77" w:rsidRDefault="002D6E77">
      <w:pPr>
        <w:spacing w:after="0" w:line="240" w:lineRule="auto"/>
        <w:jc w:val="right"/>
        <w:rPr>
          <w:rFonts w:ascii="Times New Roman" w:eastAsia="Times New Roman" w:hAnsi="Times New Roman" w:cs="Times New Roman"/>
          <w:sz w:val="20"/>
        </w:rPr>
      </w:pPr>
    </w:p>
    <w:p w:rsidR="002D6E77" w:rsidRDefault="00E539D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ВЫПИСКА ИЗ </w:t>
      </w:r>
      <w:r w:rsidR="00CF1657">
        <w:rPr>
          <w:rFonts w:ascii="Times New Roman" w:eastAsia="Times New Roman" w:hAnsi="Times New Roman" w:cs="Times New Roman"/>
          <w:sz w:val="20"/>
        </w:rPr>
        <w:t>СХЕМ</w:t>
      </w:r>
      <w:r>
        <w:rPr>
          <w:rFonts w:ascii="Times New Roman" w:eastAsia="Times New Roman" w:hAnsi="Times New Roman" w:cs="Times New Roman"/>
          <w:sz w:val="20"/>
        </w:rPr>
        <w:t>Ы</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размещения нестационарных торговых объектов на земельных участках, находящихся в муниципальной и государственной собственности на территории </w:t>
      </w:r>
      <w:r w:rsidR="00735C0B">
        <w:rPr>
          <w:rFonts w:ascii="Times New Roman" w:eastAsia="Times New Roman" w:hAnsi="Times New Roman" w:cs="Times New Roman"/>
          <w:sz w:val="20"/>
        </w:rPr>
        <w:t>Л</w:t>
      </w:r>
      <w:r>
        <w:rPr>
          <w:rFonts w:ascii="Times New Roman" w:eastAsia="Times New Roman" w:hAnsi="Times New Roman" w:cs="Times New Roman"/>
          <w:sz w:val="20"/>
        </w:rPr>
        <w:t>енинградск</w:t>
      </w:r>
      <w:r w:rsidR="00735C0B">
        <w:rPr>
          <w:rFonts w:ascii="Times New Roman" w:eastAsia="Times New Roman" w:hAnsi="Times New Roman" w:cs="Times New Roman"/>
          <w:sz w:val="20"/>
        </w:rPr>
        <w:t xml:space="preserve">ого сельского поселения Ленинградского </w:t>
      </w:r>
      <w:r>
        <w:rPr>
          <w:rFonts w:ascii="Times New Roman" w:eastAsia="Times New Roman" w:hAnsi="Times New Roman" w:cs="Times New Roman"/>
          <w:sz w:val="20"/>
        </w:rPr>
        <w:t>район</w:t>
      </w:r>
      <w:r w:rsidR="00735C0B">
        <w:rPr>
          <w:rFonts w:ascii="Times New Roman" w:eastAsia="Times New Roman" w:hAnsi="Times New Roman" w:cs="Times New Roman"/>
          <w:sz w:val="20"/>
        </w:rPr>
        <w:t>а</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
        <w:gridCol w:w="1701"/>
        <w:gridCol w:w="1276"/>
        <w:gridCol w:w="1134"/>
        <w:gridCol w:w="992"/>
        <w:gridCol w:w="1395"/>
        <w:gridCol w:w="1305"/>
        <w:gridCol w:w="2398"/>
        <w:gridCol w:w="2415"/>
        <w:gridCol w:w="1417"/>
      </w:tblGrid>
      <w:tr w:rsidR="002D6E77" w:rsidTr="009F4BFF">
        <w:trPr>
          <w:trHeight w:val="2097"/>
        </w:trPr>
        <w:tc>
          <w:tcPr>
            <w:tcW w:w="861" w:type="dxa"/>
            <w:shd w:val="clear" w:color="000000" w:fill="FFFFFF"/>
            <w:tcMar>
              <w:left w:w="108" w:type="dxa"/>
              <w:right w:w="108" w:type="dxa"/>
            </w:tcMar>
            <w:vAlign w:val="center"/>
          </w:tcPr>
          <w:p w:rsidR="002D6E77" w:rsidRDefault="00CF1657">
            <w:pPr>
              <w:spacing w:after="0" w:line="240" w:lineRule="auto"/>
              <w:ind w:right="-108"/>
              <w:jc w:val="center"/>
            </w:pPr>
            <w:r>
              <w:rPr>
                <w:rFonts w:ascii="Times New Roman" w:eastAsia="Times New Roman" w:hAnsi="Times New Roman" w:cs="Times New Roman"/>
                <w:sz w:val="20"/>
              </w:rPr>
              <w:t>Порядковый номер нестационарного торгового объекта</w:t>
            </w:r>
          </w:p>
        </w:tc>
        <w:tc>
          <w:tcPr>
            <w:tcW w:w="1701"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276"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Тип нестационарного торгового объекта</w:t>
            </w:r>
          </w:p>
        </w:tc>
        <w:tc>
          <w:tcPr>
            <w:tcW w:w="1134"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Субъект малого или среднего предпринимательства (да/нет)</w:t>
            </w:r>
          </w:p>
        </w:tc>
        <w:tc>
          <w:tcPr>
            <w:tcW w:w="992" w:type="dxa"/>
            <w:shd w:val="clear" w:color="000000" w:fill="FFFFFF"/>
            <w:tcMar>
              <w:left w:w="108" w:type="dxa"/>
              <w:right w:w="108" w:type="dxa"/>
            </w:tcMar>
            <w:vAlign w:val="center"/>
          </w:tcPr>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2D6E77" w:rsidRDefault="00CF1657">
            <w:pPr>
              <w:spacing w:after="0" w:line="240" w:lineRule="auto"/>
              <w:jc w:val="center"/>
            </w:pPr>
            <w:r>
              <w:rPr>
                <w:rFonts w:ascii="Times New Roman" w:eastAsia="Times New Roman" w:hAnsi="Times New Roman" w:cs="Times New Roman"/>
                <w:sz w:val="20"/>
              </w:rPr>
              <w:t>количество рабочих мест</w:t>
            </w:r>
          </w:p>
        </w:tc>
        <w:tc>
          <w:tcPr>
            <w:tcW w:w="1395"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Специализация нестационарного торгового объекта</w:t>
            </w:r>
          </w:p>
        </w:tc>
        <w:tc>
          <w:tcPr>
            <w:tcW w:w="1305" w:type="dxa"/>
            <w:shd w:val="clear" w:color="000000" w:fill="FFFFFF"/>
            <w:tcMar>
              <w:left w:w="108" w:type="dxa"/>
              <w:right w:w="108" w:type="dxa"/>
            </w:tcMar>
            <w:vAlign w:val="center"/>
          </w:tcPr>
          <w:p w:rsidR="002D6E77" w:rsidRDefault="00CF1657">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roofErr w:type="gramEnd"/>
          </w:p>
          <w:p w:rsidR="002D6E77" w:rsidRDefault="00CF1657">
            <w:pPr>
              <w:spacing w:after="0" w:line="240" w:lineRule="auto"/>
              <w:jc w:val="center"/>
            </w:pPr>
            <w:r>
              <w:rPr>
                <w:rFonts w:ascii="Times New Roman" w:eastAsia="Times New Roman" w:hAnsi="Times New Roman" w:cs="Times New Roman"/>
                <w:sz w:val="20"/>
              </w:rPr>
              <w:t>с __ по ___)</w:t>
            </w:r>
          </w:p>
        </w:tc>
        <w:tc>
          <w:tcPr>
            <w:tcW w:w="2398" w:type="dxa"/>
            <w:shd w:val="clear" w:color="000000" w:fill="FFFFFF"/>
            <w:tcMar>
              <w:left w:w="108" w:type="dxa"/>
              <w:right w:w="108" w:type="dxa"/>
            </w:tcMar>
          </w:tcPr>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2415" w:type="dxa"/>
            <w:shd w:val="clear" w:color="000000" w:fill="FFFFFF"/>
            <w:tcMar>
              <w:left w:w="108" w:type="dxa"/>
              <w:right w:w="108" w:type="dxa"/>
            </w:tcMar>
          </w:tcPr>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c>
          <w:tcPr>
            <w:tcW w:w="1417"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 xml:space="preserve">Примечание </w:t>
            </w:r>
          </w:p>
        </w:tc>
      </w:tr>
      <w:tr w:rsidR="002D6E77" w:rsidTr="009F4BFF">
        <w:trPr>
          <w:trHeight w:val="144"/>
        </w:trPr>
        <w:tc>
          <w:tcPr>
            <w:tcW w:w="861"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1</w:t>
            </w:r>
          </w:p>
        </w:tc>
        <w:tc>
          <w:tcPr>
            <w:tcW w:w="1701"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2</w:t>
            </w:r>
          </w:p>
        </w:tc>
        <w:tc>
          <w:tcPr>
            <w:tcW w:w="1276"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3</w:t>
            </w:r>
          </w:p>
        </w:tc>
        <w:tc>
          <w:tcPr>
            <w:tcW w:w="1134"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4</w:t>
            </w:r>
          </w:p>
        </w:tc>
        <w:tc>
          <w:tcPr>
            <w:tcW w:w="992"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5</w:t>
            </w:r>
          </w:p>
        </w:tc>
        <w:tc>
          <w:tcPr>
            <w:tcW w:w="1395"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6</w:t>
            </w:r>
          </w:p>
        </w:tc>
        <w:tc>
          <w:tcPr>
            <w:tcW w:w="1305"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7</w:t>
            </w:r>
          </w:p>
        </w:tc>
        <w:tc>
          <w:tcPr>
            <w:tcW w:w="2398"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8</w:t>
            </w:r>
          </w:p>
        </w:tc>
        <w:tc>
          <w:tcPr>
            <w:tcW w:w="2415"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9</w:t>
            </w:r>
          </w:p>
        </w:tc>
        <w:tc>
          <w:tcPr>
            <w:tcW w:w="1417" w:type="dxa"/>
            <w:shd w:val="clear" w:color="000000" w:fill="FFFFFF"/>
            <w:tcMar>
              <w:left w:w="108" w:type="dxa"/>
              <w:right w:w="108" w:type="dxa"/>
            </w:tcMar>
          </w:tcPr>
          <w:p w:rsidR="002D6E77" w:rsidRDefault="002D6E77">
            <w:pPr>
              <w:spacing w:after="0" w:line="240" w:lineRule="auto"/>
              <w:jc w:val="center"/>
              <w:rPr>
                <w:rFonts w:ascii="Calibri" w:eastAsia="Calibri" w:hAnsi="Calibri" w:cs="Calibri"/>
              </w:rPr>
            </w:pPr>
          </w:p>
        </w:tc>
      </w:tr>
      <w:tr w:rsidR="002D6E77" w:rsidTr="009F4BFF">
        <w:trPr>
          <w:trHeight w:val="910"/>
        </w:trPr>
        <w:tc>
          <w:tcPr>
            <w:tcW w:w="861" w:type="dxa"/>
            <w:shd w:val="clear" w:color="auto" w:fill="auto"/>
            <w:tcMar>
              <w:left w:w="108" w:type="dxa"/>
              <w:right w:w="108" w:type="dxa"/>
            </w:tcMar>
          </w:tcPr>
          <w:p w:rsidR="002D6E77" w:rsidRPr="00CE6616" w:rsidRDefault="00220142" w:rsidP="0053478C">
            <w:pPr>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shd w:val="clear" w:color="auto" w:fill="auto"/>
            <w:tcMar>
              <w:left w:w="108" w:type="dxa"/>
              <w:right w:w="108" w:type="dxa"/>
            </w:tcMar>
          </w:tcPr>
          <w:p w:rsidR="002D6E77" w:rsidRDefault="00CF1657" w:rsidP="00220142">
            <w:r>
              <w:rPr>
                <w:rFonts w:ascii="Times New Roman" w:eastAsia="Times New Roman" w:hAnsi="Times New Roman" w:cs="Times New Roman"/>
                <w:color w:val="000000"/>
                <w:sz w:val="20"/>
              </w:rPr>
              <w:t>ул. 302 Дивизии</w:t>
            </w:r>
            <w:r w:rsidR="00220142">
              <w:rPr>
                <w:rFonts w:ascii="Times New Roman" w:eastAsia="Times New Roman" w:hAnsi="Times New Roman" w:cs="Times New Roman"/>
                <w:color w:val="000000"/>
                <w:sz w:val="20"/>
              </w:rPr>
              <w:t xml:space="preserve"> (в районе здания </w:t>
            </w:r>
            <w:r>
              <w:rPr>
                <w:rFonts w:ascii="Times New Roman" w:eastAsia="Times New Roman" w:hAnsi="Times New Roman" w:cs="Times New Roman"/>
                <w:color w:val="000000"/>
                <w:sz w:val="20"/>
              </w:rPr>
              <w:t>ЦРБ</w:t>
            </w:r>
            <w:r w:rsidR="00220142">
              <w:rPr>
                <w:rFonts w:ascii="Times New Roman" w:eastAsia="Times New Roman" w:hAnsi="Times New Roman" w:cs="Times New Roman"/>
                <w:color w:val="000000"/>
                <w:sz w:val="20"/>
              </w:rPr>
              <w:t>)</w:t>
            </w:r>
          </w:p>
        </w:tc>
        <w:tc>
          <w:tcPr>
            <w:tcW w:w="1276" w:type="dxa"/>
            <w:shd w:val="clear" w:color="auto" w:fill="auto"/>
            <w:tcMar>
              <w:left w:w="108" w:type="dxa"/>
              <w:right w:w="108" w:type="dxa"/>
            </w:tcMar>
          </w:tcPr>
          <w:p w:rsidR="002D6E77" w:rsidRDefault="009E2086" w:rsidP="0053478C">
            <w:pPr>
              <w:jc w:val="center"/>
            </w:pPr>
            <w:r>
              <w:rPr>
                <w:rFonts w:ascii="Times New Roman" w:eastAsia="Times New Roman" w:hAnsi="Times New Roman" w:cs="Times New Roman"/>
                <w:color w:val="000000"/>
                <w:sz w:val="20"/>
              </w:rPr>
              <w:t>торговый павильон</w:t>
            </w:r>
          </w:p>
        </w:tc>
        <w:tc>
          <w:tcPr>
            <w:tcW w:w="1134" w:type="dxa"/>
            <w:shd w:val="clear" w:color="auto" w:fill="auto"/>
            <w:tcMar>
              <w:left w:w="108" w:type="dxa"/>
              <w:right w:w="108" w:type="dxa"/>
            </w:tcMar>
          </w:tcPr>
          <w:p w:rsidR="002D6E77" w:rsidRPr="00267F99" w:rsidRDefault="009E2086" w:rsidP="00267F99">
            <w:pPr>
              <w:jc w:val="center"/>
            </w:pPr>
            <w:r>
              <w:rPr>
                <w:rFonts w:ascii="Times New Roman" w:eastAsia="Times New Roman" w:hAnsi="Times New Roman" w:cs="Times New Roman"/>
                <w:color w:val="000000"/>
                <w:sz w:val="20"/>
              </w:rPr>
              <w:t>нет</w:t>
            </w:r>
          </w:p>
        </w:tc>
        <w:tc>
          <w:tcPr>
            <w:tcW w:w="992" w:type="dxa"/>
            <w:shd w:val="clear" w:color="auto" w:fill="auto"/>
            <w:tcMar>
              <w:left w:w="108" w:type="dxa"/>
              <w:right w:w="108" w:type="dxa"/>
            </w:tcMar>
          </w:tcPr>
          <w:p w:rsidR="002D6E77" w:rsidRDefault="009E2086" w:rsidP="0053478C">
            <w:pPr>
              <w:jc w:val="center"/>
            </w:pPr>
            <w:r>
              <w:rPr>
                <w:rFonts w:ascii="Times New Roman" w:eastAsia="Times New Roman" w:hAnsi="Times New Roman" w:cs="Times New Roman"/>
                <w:color w:val="000000"/>
                <w:sz w:val="20"/>
              </w:rPr>
              <w:t>12</w:t>
            </w:r>
            <w:r w:rsidR="00CF1657">
              <w:rPr>
                <w:rFonts w:ascii="Times New Roman" w:eastAsia="Times New Roman" w:hAnsi="Times New Roman" w:cs="Times New Roman"/>
                <w:color w:val="000000"/>
                <w:sz w:val="20"/>
              </w:rPr>
              <w:t xml:space="preserve"> кв. м/1 рабочее место</w:t>
            </w:r>
          </w:p>
        </w:tc>
        <w:tc>
          <w:tcPr>
            <w:tcW w:w="1395" w:type="dxa"/>
            <w:shd w:val="clear" w:color="auto" w:fill="auto"/>
            <w:tcMar>
              <w:left w:w="108" w:type="dxa"/>
              <w:right w:w="108" w:type="dxa"/>
            </w:tcMar>
          </w:tcPr>
          <w:p w:rsidR="002D6E77" w:rsidRDefault="009E2086" w:rsidP="0053478C">
            <w:pPr>
              <w:jc w:val="center"/>
            </w:pPr>
            <w:r>
              <w:rPr>
                <w:rFonts w:ascii="Times New Roman" w:eastAsia="Times New Roman" w:hAnsi="Times New Roman" w:cs="Times New Roman"/>
                <w:color w:val="000000"/>
                <w:sz w:val="20"/>
              </w:rPr>
              <w:t>товары медицинского назначения</w:t>
            </w:r>
          </w:p>
        </w:tc>
        <w:tc>
          <w:tcPr>
            <w:tcW w:w="1305"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054729" w:rsidP="0053478C">
            <w:pPr>
              <w:jc w:val="center"/>
            </w:pPr>
            <w:r>
              <w:rPr>
                <w:rFonts w:ascii="Times New Roman" w:eastAsia="Times New Roman" w:hAnsi="Times New Roman" w:cs="Times New Roman"/>
              </w:rPr>
              <w:t>3456</w:t>
            </w:r>
            <w:r w:rsidR="00CF1657">
              <w:rPr>
                <w:rFonts w:ascii="Times New Roman" w:eastAsia="Times New Roman" w:hAnsi="Times New Roman" w:cs="Times New Roman"/>
              </w:rPr>
              <w:t xml:space="preserve"> руб.</w:t>
            </w:r>
          </w:p>
        </w:tc>
        <w:tc>
          <w:tcPr>
            <w:tcW w:w="2415" w:type="dxa"/>
            <w:shd w:val="clear" w:color="000000" w:fill="FFFFFF"/>
            <w:tcMar>
              <w:left w:w="108" w:type="dxa"/>
              <w:right w:w="108" w:type="dxa"/>
            </w:tcMar>
          </w:tcPr>
          <w:p w:rsidR="002D6E77" w:rsidRDefault="00054729" w:rsidP="0053478C">
            <w:pPr>
              <w:jc w:val="center"/>
            </w:pPr>
            <w:r>
              <w:rPr>
                <w:rFonts w:ascii="Times New Roman" w:eastAsia="Times New Roman" w:hAnsi="Times New Roman" w:cs="Times New Roman"/>
                <w:color w:val="000000"/>
                <w:sz w:val="20"/>
              </w:rPr>
              <w:t>1728</w:t>
            </w:r>
            <w:r w:rsidR="00CF1657">
              <w:rPr>
                <w:rFonts w:ascii="Times New Roman" w:eastAsia="Times New Roman" w:hAnsi="Times New Roman" w:cs="Times New Roman"/>
                <w:color w:val="000000"/>
                <w:sz w:val="20"/>
              </w:rPr>
              <w:t xml:space="preserve"> руб.</w:t>
            </w:r>
          </w:p>
        </w:tc>
        <w:tc>
          <w:tcPr>
            <w:tcW w:w="1417" w:type="dxa"/>
            <w:shd w:val="clear" w:color="000000" w:fill="FFFFFF"/>
            <w:tcMar>
              <w:left w:w="108" w:type="dxa"/>
              <w:right w:w="108" w:type="dxa"/>
            </w:tcMar>
          </w:tcPr>
          <w:p w:rsidR="002D6E77" w:rsidRDefault="002D6E77" w:rsidP="0053478C">
            <w:pPr>
              <w:jc w:val="center"/>
              <w:rPr>
                <w:rFonts w:ascii="Calibri" w:eastAsia="Calibri" w:hAnsi="Calibri" w:cs="Calibri"/>
              </w:rPr>
            </w:pPr>
          </w:p>
        </w:tc>
      </w:tr>
      <w:tr w:rsidR="00220142" w:rsidTr="009F4BFF">
        <w:trPr>
          <w:trHeight w:val="910"/>
        </w:trPr>
        <w:tc>
          <w:tcPr>
            <w:tcW w:w="861" w:type="dxa"/>
            <w:shd w:val="clear" w:color="auto" w:fill="auto"/>
            <w:tcMar>
              <w:left w:w="108" w:type="dxa"/>
              <w:right w:w="108" w:type="dxa"/>
            </w:tcMar>
          </w:tcPr>
          <w:p w:rsidR="00220142" w:rsidRPr="00CE6616" w:rsidRDefault="00220142" w:rsidP="00EC178D">
            <w:pPr>
              <w:jc w:val="center"/>
              <w:rPr>
                <w:rFonts w:ascii="Times New Roman" w:hAnsi="Times New Roman" w:cs="Times New Roman"/>
                <w:sz w:val="20"/>
                <w:szCs w:val="20"/>
              </w:rPr>
            </w:pPr>
            <w:r w:rsidRPr="00CE6616">
              <w:rPr>
                <w:rFonts w:ascii="Times New Roman" w:hAnsi="Times New Roman" w:cs="Times New Roman"/>
                <w:sz w:val="20"/>
                <w:szCs w:val="20"/>
              </w:rPr>
              <w:t>1</w:t>
            </w:r>
            <w:r>
              <w:rPr>
                <w:rFonts w:ascii="Times New Roman" w:hAnsi="Times New Roman" w:cs="Times New Roman"/>
                <w:sz w:val="20"/>
                <w:szCs w:val="20"/>
              </w:rPr>
              <w:t>0</w:t>
            </w:r>
          </w:p>
        </w:tc>
        <w:tc>
          <w:tcPr>
            <w:tcW w:w="1701" w:type="dxa"/>
            <w:shd w:val="clear" w:color="auto" w:fill="auto"/>
            <w:tcMar>
              <w:left w:w="108" w:type="dxa"/>
              <w:right w:w="108" w:type="dxa"/>
            </w:tcMar>
          </w:tcPr>
          <w:p w:rsidR="00220142" w:rsidRDefault="00220142" w:rsidP="00EC178D">
            <w:r>
              <w:rPr>
                <w:rFonts w:ascii="Times New Roman" w:eastAsia="Times New Roman" w:hAnsi="Times New Roman" w:cs="Times New Roman"/>
                <w:color w:val="000000"/>
                <w:sz w:val="20"/>
              </w:rPr>
              <w:t>ул. 302 Дивизии, остановка ЦРБ</w:t>
            </w:r>
          </w:p>
        </w:tc>
        <w:tc>
          <w:tcPr>
            <w:tcW w:w="1276" w:type="dxa"/>
            <w:shd w:val="clear" w:color="auto" w:fill="auto"/>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киоск</w:t>
            </w:r>
          </w:p>
        </w:tc>
        <w:tc>
          <w:tcPr>
            <w:tcW w:w="1134" w:type="dxa"/>
            <w:shd w:val="clear" w:color="auto" w:fill="auto"/>
            <w:tcMar>
              <w:left w:w="108" w:type="dxa"/>
              <w:right w:w="108" w:type="dxa"/>
            </w:tcMar>
          </w:tcPr>
          <w:p w:rsidR="00220142" w:rsidRPr="00267F99" w:rsidRDefault="00220142" w:rsidP="00EC178D">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6 кв. м/1 рабочее место</w:t>
            </w:r>
          </w:p>
        </w:tc>
        <w:tc>
          <w:tcPr>
            <w:tcW w:w="1395" w:type="dxa"/>
            <w:shd w:val="clear" w:color="auto" w:fill="auto"/>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фрукты, сок</w:t>
            </w:r>
          </w:p>
        </w:tc>
        <w:tc>
          <w:tcPr>
            <w:tcW w:w="1305" w:type="dxa"/>
            <w:shd w:val="clear" w:color="auto" w:fill="auto"/>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20142" w:rsidRDefault="00220142" w:rsidP="00EC178D">
            <w:pPr>
              <w:jc w:val="center"/>
            </w:pPr>
            <w:r>
              <w:rPr>
                <w:rFonts w:ascii="Times New Roman" w:eastAsia="Times New Roman" w:hAnsi="Times New Roman" w:cs="Times New Roman"/>
              </w:rPr>
              <w:t>1728 руб.</w:t>
            </w:r>
          </w:p>
        </w:tc>
        <w:tc>
          <w:tcPr>
            <w:tcW w:w="2415" w:type="dxa"/>
            <w:shd w:val="clear" w:color="000000" w:fill="FFFFFF"/>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864 руб.</w:t>
            </w:r>
          </w:p>
        </w:tc>
        <w:tc>
          <w:tcPr>
            <w:tcW w:w="1417" w:type="dxa"/>
            <w:shd w:val="clear" w:color="000000" w:fill="FFFFFF"/>
            <w:tcMar>
              <w:left w:w="108" w:type="dxa"/>
              <w:right w:w="108" w:type="dxa"/>
            </w:tcMar>
          </w:tcPr>
          <w:p w:rsidR="00220142" w:rsidRDefault="00220142" w:rsidP="0053478C">
            <w:pPr>
              <w:jc w:val="center"/>
              <w:rPr>
                <w:rFonts w:ascii="Calibri" w:eastAsia="Calibri" w:hAnsi="Calibri" w:cs="Calibri"/>
              </w:rPr>
            </w:pPr>
          </w:p>
        </w:tc>
      </w:tr>
      <w:tr w:rsidR="002D6E77" w:rsidTr="009F4BFF">
        <w:trPr>
          <w:trHeight w:val="2830"/>
        </w:trPr>
        <w:tc>
          <w:tcPr>
            <w:tcW w:w="861" w:type="dxa"/>
            <w:shd w:val="clear" w:color="auto" w:fill="auto"/>
            <w:tcMar>
              <w:left w:w="108" w:type="dxa"/>
              <w:right w:w="108" w:type="dxa"/>
            </w:tcMar>
          </w:tcPr>
          <w:p w:rsidR="002D6E77" w:rsidRDefault="001A38A1" w:rsidP="0053478C">
            <w:pPr>
              <w:jc w:val="center"/>
            </w:pPr>
            <w:r>
              <w:rPr>
                <w:rFonts w:ascii="Times New Roman" w:eastAsia="Times New Roman" w:hAnsi="Times New Roman" w:cs="Times New Roman"/>
                <w:color w:val="000000"/>
                <w:sz w:val="20"/>
              </w:rPr>
              <w:t>15</w:t>
            </w:r>
          </w:p>
        </w:tc>
        <w:tc>
          <w:tcPr>
            <w:tcW w:w="1701" w:type="dxa"/>
            <w:shd w:val="clear" w:color="auto" w:fill="auto"/>
            <w:tcMar>
              <w:left w:w="108" w:type="dxa"/>
              <w:right w:w="108" w:type="dxa"/>
            </w:tcMar>
          </w:tcPr>
          <w:p w:rsidR="002D6E77" w:rsidRPr="0098169B" w:rsidRDefault="00CF1657" w:rsidP="00CE344D">
            <w:pPr>
              <w:pStyle w:val="a3"/>
              <w:rPr>
                <w:rFonts w:ascii="Times New Roman" w:hAnsi="Times New Roman" w:cs="Times New Roman"/>
              </w:rPr>
            </w:pPr>
            <w:r w:rsidRPr="0098169B">
              <w:rPr>
                <w:rFonts w:ascii="Times New Roman" w:eastAsia="Times New Roman" w:hAnsi="Times New Roman" w:cs="Times New Roman"/>
              </w:rPr>
              <w:t>ул. Победы,  слева магазина  «При пекарне»</w:t>
            </w:r>
          </w:p>
        </w:tc>
        <w:tc>
          <w:tcPr>
            <w:tcW w:w="1276"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бахчевые/   овощи, фрукты</w:t>
            </w:r>
          </w:p>
        </w:tc>
        <w:tc>
          <w:tcPr>
            <w:tcW w:w="1305" w:type="dxa"/>
            <w:shd w:val="clear" w:color="auto" w:fill="auto"/>
            <w:tcMar>
              <w:left w:w="108" w:type="dxa"/>
              <w:right w:w="108" w:type="dxa"/>
            </w:tcMar>
          </w:tcPr>
          <w:p w:rsidR="002D6E77" w:rsidRDefault="00CF1657" w:rsidP="0053478C">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w:t>
            </w:r>
            <w:r w:rsidR="00463EC3">
              <w:rPr>
                <w:rFonts w:ascii="Times New Roman" w:eastAsia="Times New Roman" w:hAnsi="Times New Roman" w:cs="Times New Roman"/>
                <w:sz w:val="20"/>
              </w:rPr>
              <w:t>5</w:t>
            </w:r>
            <w:r>
              <w:rPr>
                <w:rFonts w:ascii="Times New Roman" w:eastAsia="Times New Roman" w:hAnsi="Times New Roman" w:cs="Times New Roman"/>
                <w:sz w:val="20"/>
              </w:rPr>
              <w:t xml:space="preserve"> по 31.10- 3000 руб.</w:t>
            </w:r>
          </w:p>
          <w:p w:rsidR="00D84E48" w:rsidRDefault="0011726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 xml:space="preserve">Бахчевые культуры </w:t>
            </w:r>
          </w:p>
          <w:p w:rsidR="00117268" w:rsidRDefault="0093535B"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с 01.11 по 31.03 –</w:t>
            </w:r>
          </w:p>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2000 руб.</w:t>
            </w:r>
          </w:p>
          <w:p w:rsidR="002D6E77" w:rsidRDefault="0011726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Фрукты и овощи с 01.0</w:t>
            </w:r>
            <w:r w:rsidR="00D34CA9">
              <w:rPr>
                <w:rFonts w:ascii="Times New Roman" w:eastAsia="Times New Roman" w:hAnsi="Times New Roman" w:cs="Times New Roman"/>
                <w:sz w:val="20"/>
              </w:rPr>
              <w:t>5</w:t>
            </w:r>
            <w:r w:rsidR="00CF1657">
              <w:rPr>
                <w:rFonts w:ascii="Times New Roman" w:eastAsia="Times New Roman" w:hAnsi="Times New Roman" w:cs="Times New Roman"/>
                <w:sz w:val="20"/>
              </w:rPr>
              <w:t xml:space="preserve"> по 31.10-1500 руб.</w:t>
            </w:r>
          </w:p>
          <w:p w:rsidR="002D6E77" w:rsidRDefault="00CF1657" w:rsidP="0053478C">
            <w:pPr>
              <w:tabs>
                <w:tab w:val="left" w:pos="-720"/>
                <w:tab w:val="left" w:pos="-360"/>
              </w:tabs>
              <w:spacing w:after="0" w:line="240" w:lineRule="auto"/>
              <w:jc w:val="center"/>
            </w:pPr>
            <w:r>
              <w:rPr>
                <w:rFonts w:ascii="Times New Roman" w:eastAsia="Times New Roman" w:hAnsi="Times New Roman" w:cs="Times New Roman"/>
                <w:sz w:val="20"/>
              </w:rPr>
              <w:t>*************</w:t>
            </w:r>
            <w:r w:rsidR="00117268">
              <w:rPr>
                <w:rFonts w:ascii="Times New Roman" w:eastAsia="Times New Roman" w:hAnsi="Times New Roman" w:cs="Times New Roman"/>
                <w:sz w:val="20"/>
              </w:rPr>
              <w:t>********</w:t>
            </w:r>
            <w:r>
              <w:rPr>
                <w:rFonts w:ascii="Times New Roman" w:eastAsia="Times New Roman" w:hAnsi="Times New Roman" w:cs="Times New Roman"/>
                <w:sz w:val="20"/>
              </w:rPr>
              <w:t>Фрукты и овощи с 01.11 по 31.03 –1000 руб.</w:t>
            </w:r>
          </w:p>
        </w:tc>
        <w:tc>
          <w:tcPr>
            <w:tcW w:w="2415" w:type="dxa"/>
            <w:shd w:val="clear" w:color="000000" w:fill="FFFFFF"/>
            <w:tcMar>
              <w:left w:w="108" w:type="dxa"/>
              <w:right w:w="108" w:type="dxa"/>
            </w:tcMar>
          </w:tcPr>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w:t>
            </w:r>
            <w:r w:rsidR="007607DE">
              <w:rPr>
                <w:rFonts w:ascii="Times New Roman" w:eastAsia="Times New Roman" w:hAnsi="Times New Roman" w:cs="Times New Roman"/>
                <w:sz w:val="20"/>
              </w:rPr>
              <w:t>вые культуры с  01.0</w:t>
            </w:r>
            <w:r w:rsidR="00463EC3">
              <w:rPr>
                <w:rFonts w:ascii="Times New Roman" w:eastAsia="Times New Roman" w:hAnsi="Times New Roman" w:cs="Times New Roman"/>
                <w:sz w:val="20"/>
              </w:rPr>
              <w:t>5</w:t>
            </w:r>
            <w:r w:rsidR="007607DE">
              <w:rPr>
                <w:rFonts w:ascii="Times New Roman" w:eastAsia="Times New Roman" w:hAnsi="Times New Roman" w:cs="Times New Roman"/>
                <w:sz w:val="20"/>
              </w:rPr>
              <w:t xml:space="preserve"> по 31.10-</w:t>
            </w:r>
            <w:r>
              <w:rPr>
                <w:rFonts w:ascii="Times New Roman" w:eastAsia="Times New Roman" w:hAnsi="Times New Roman" w:cs="Times New Roman"/>
                <w:sz w:val="20"/>
              </w:rPr>
              <w:t>1500 руб.</w:t>
            </w:r>
          </w:p>
          <w:p w:rsidR="00D84E48" w:rsidRDefault="0011726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7607DE">
              <w:rPr>
                <w:rFonts w:ascii="Times New Roman" w:eastAsia="Times New Roman" w:hAnsi="Times New Roman" w:cs="Times New Roman"/>
                <w:sz w:val="20"/>
              </w:rPr>
              <w:t>**</w:t>
            </w:r>
            <w:r w:rsidR="00CF1657">
              <w:rPr>
                <w:rFonts w:ascii="Times New Roman" w:eastAsia="Times New Roman" w:hAnsi="Times New Roman" w:cs="Times New Roman"/>
                <w:sz w:val="20"/>
              </w:rPr>
              <w:t xml:space="preserve">Бахчевые культуры </w:t>
            </w:r>
          </w:p>
          <w:p w:rsidR="00117268" w:rsidRDefault="00D84E4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CF1657">
              <w:rPr>
                <w:rFonts w:ascii="Times New Roman" w:eastAsia="Times New Roman" w:hAnsi="Times New Roman" w:cs="Times New Roman"/>
                <w:sz w:val="20"/>
              </w:rPr>
              <w:t>01.11 по 31.03 –</w:t>
            </w:r>
          </w:p>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p w:rsidR="002D6E77" w:rsidRDefault="00117268"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7607DE">
              <w:rPr>
                <w:rFonts w:ascii="Times New Roman" w:eastAsia="Times New Roman" w:hAnsi="Times New Roman" w:cs="Times New Roman"/>
                <w:sz w:val="20"/>
              </w:rPr>
              <w:t>**</w:t>
            </w:r>
            <w:r w:rsidR="00CF1657">
              <w:rPr>
                <w:rFonts w:ascii="Times New Roman" w:eastAsia="Times New Roman" w:hAnsi="Times New Roman" w:cs="Times New Roman"/>
                <w:sz w:val="20"/>
              </w:rPr>
              <w:t>Фрукты и овощи</w:t>
            </w:r>
          </w:p>
          <w:p w:rsidR="002D6E77" w:rsidRDefault="00CF1657"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D34CA9">
              <w:rPr>
                <w:rFonts w:ascii="Times New Roman" w:eastAsia="Times New Roman" w:hAnsi="Times New Roman" w:cs="Times New Roman"/>
                <w:sz w:val="20"/>
              </w:rPr>
              <w:t>5</w:t>
            </w:r>
            <w:r>
              <w:rPr>
                <w:rFonts w:ascii="Times New Roman" w:eastAsia="Times New Roman" w:hAnsi="Times New Roman" w:cs="Times New Roman"/>
                <w:sz w:val="20"/>
              </w:rPr>
              <w:t xml:space="preserve"> по 31.10-750 руб.</w:t>
            </w:r>
          </w:p>
          <w:p w:rsidR="002D6E77" w:rsidRDefault="00CF1657" w:rsidP="0053478C">
            <w:pPr>
              <w:tabs>
                <w:tab w:val="left" w:pos="-720"/>
                <w:tab w:val="left" w:pos="-360"/>
              </w:tabs>
              <w:spacing w:after="0" w:line="240" w:lineRule="auto"/>
              <w:jc w:val="center"/>
            </w:pPr>
            <w:r>
              <w:rPr>
                <w:rFonts w:ascii="Times New Roman" w:eastAsia="Times New Roman" w:hAnsi="Times New Roman" w:cs="Times New Roman"/>
                <w:sz w:val="20"/>
              </w:rPr>
              <w:t>******</w:t>
            </w:r>
            <w:r w:rsidR="00117268">
              <w:rPr>
                <w:rFonts w:ascii="Times New Roman" w:eastAsia="Times New Roman" w:hAnsi="Times New Roman" w:cs="Times New Roman"/>
                <w:sz w:val="20"/>
              </w:rPr>
              <w:t>************</w:t>
            </w:r>
            <w:r w:rsidR="007607DE">
              <w:rPr>
                <w:rFonts w:ascii="Times New Roman" w:eastAsia="Times New Roman" w:hAnsi="Times New Roman" w:cs="Times New Roman"/>
                <w:sz w:val="20"/>
              </w:rPr>
              <w:t>***</w:t>
            </w:r>
            <w:r>
              <w:rPr>
                <w:rFonts w:ascii="Times New Roman" w:eastAsia="Times New Roman" w:hAnsi="Times New Roman" w:cs="Times New Roman"/>
                <w:sz w:val="20"/>
              </w:rPr>
              <w:t>Фрукты и овощи с 01.11 по 31.03 –500 руб.</w:t>
            </w:r>
          </w:p>
        </w:tc>
        <w:tc>
          <w:tcPr>
            <w:tcW w:w="1417" w:type="dxa"/>
            <w:shd w:val="clear" w:color="000000" w:fill="FFFFFF"/>
            <w:tcMar>
              <w:left w:w="108" w:type="dxa"/>
              <w:right w:w="108" w:type="dxa"/>
            </w:tcMar>
          </w:tcPr>
          <w:p w:rsidR="002D6E77" w:rsidRDefault="002D6E77" w:rsidP="0053478C">
            <w:pPr>
              <w:jc w:val="center"/>
              <w:rPr>
                <w:rFonts w:ascii="Calibri" w:eastAsia="Calibri" w:hAnsi="Calibri" w:cs="Calibri"/>
              </w:rPr>
            </w:pPr>
          </w:p>
        </w:tc>
      </w:tr>
      <w:tr w:rsidR="002D6E77" w:rsidTr="009F4BFF">
        <w:trPr>
          <w:trHeight w:val="539"/>
        </w:trPr>
        <w:tc>
          <w:tcPr>
            <w:tcW w:w="861" w:type="dxa"/>
            <w:shd w:val="clear" w:color="auto" w:fill="auto"/>
            <w:tcMar>
              <w:left w:w="108" w:type="dxa"/>
              <w:right w:w="108" w:type="dxa"/>
            </w:tcMar>
          </w:tcPr>
          <w:p w:rsidR="002D6E77" w:rsidRDefault="001A38A1" w:rsidP="00645C9F">
            <w:pPr>
              <w:jc w:val="center"/>
            </w:pPr>
            <w:r>
              <w:rPr>
                <w:rFonts w:ascii="Times New Roman" w:eastAsia="Times New Roman" w:hAnsi="Times New Roman" w:cs="Times New Roman"/>
                <w:color w:val="000000"/>
                <w:sz w:val="20"/>
              </w:rPr>
              <w:t>17</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 xml:space="preserve">переулок </w:t>
            </w:r>
            <w:r>
              <w:rPr>
                <w:rFonts w:ascii="Times New Roman" w:eastAsia="Times New Roman" w:hAnsi="Times New Roman" w:cs="Times New Roman"/>
                <w:color w:val="000000"/>
                <w:sz w:val="20"/>
              </w:rPr>
              <w:lastRenderedPageBreak/>
              <w:t>Базарный, 18</w:t>
            </w:r>
            <w:proofErr w:type="gramStart"/>
            <w:r>
              <w:rPr>
                <w:rFonts w:ascii="Times New Roman" w:eastAsia="Times New Roman" w:hAnsi="Times New Roman" w:cs="Times New Roman"/>
                <w:color w:val="000000"/>
                <w:sz w:val="20"/>
              </w:rPr>
              <w:t xml:space="preserve"> А</w:t>
            </w:r>
            <w:proofErr w:type="gramEnd"/>
          </w:p>
        </w:tc>
        <w:tc>
          <w:tcPr>
            <w:tcW w:w="1276"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 xml:space="preserve">торговый </w:t>
            </w:r>
            <w:r>
              <w:rPr>
                <w:rFonts w:ascii="Times New Roman" w:eastAsia="Times New Roman" w:hAnsi="Times New Roman" w:cs="Times New Roman"/>
                <w:color w:val="000000"/>
                <w:sz w:val="20"/>
              </w:rPr>
              <w:lastRenderedPageBreak/>
              <w:t>автофургон</w:t>
            </w:r>
          </w:p>
        </w:tc>
        <w:tc>
          <w:tcPr>
            <w:tcW w:w="1134"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да</w:t>
            </w:r>
          </w:p>
        </w:tc>
        <w:tc>
          <w:tcPr>
            <w:tcW w:w="992"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 xml:space="preserve">10 кв. м/1 </w:t>
            </w:r>
            <w:r>
              <w:rPr>
                <w:rFonts w:ascii="Times New Roman" w:eastAsia="Times New Roman" w:hAnsi="Times New Roman" w:cs="Times New Roman"/>
                <w:color w:val="000000"/>
                <w:sz w:val="20"/>
              </w:rPr>
              <w:lastRenderedPageBreak/>
              <w:t>рабочее место</w:t>
            </w:r>
          </w:p>
        </w:tc>
        <w:tc>
          <w:tcPr>
            <w:tcW w:w="139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 xml:space="preserve">овощи, </w:t>
            </w:r>
            <w:r>
              <w:rPr>
                <w:rFonts w:ascii="Times New Roman" w:eastAsia="Times New Roman" w:hAnsi="Times New Roman" w:cs="Times New Roman"/>
                <w:color w:val="000000"/>
                <w:sz w:val="20"/>
              </w:rPr>
              <w:lastRenderedPageBreak/>
              <w:t>фрукты</w:t>
            </w:r>
          </w:p>
        </w:tc>
        <w:tc>
          <w:tcPr>
            <w:tcW w:w="130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lastRenderedPageBreak/>
              <w:t>постоянно</w:t>
            </w:r>
          </w:p>
        </w:tc>
        <w:tc>
          <w:tcPr>
            <w:tcW w:w="2398" w:type="dxa"/>
            <w:shd w:val="clear" w:color="000000" w:fill="FFFFFF"/>
            <w:tcMar>
              <w:left w:w="108" w:type="dxa"/>
              <w:right w:w="108" w:type="dxa"/>
            </w:tcMar>
          </w:tcPr>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EB66C2"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463EC3">
              <w:rPr>
                <w:rFonts w:ascii="Times New Roman" w:eastAsia="Times New Roman" w:hAnsi="Times New Roman" w:cs="Times New Roman"/>
                <w:sz w:val="20"/>
              </w:rPr>
              <w:t>5</w:t>
            </w:r>
            <w:r>
              <w:rPr>
                <w:rFonts w:ascii="Times New Roman" w:eastAsia="Times New Roman" w:hAnsi="Times New Roman" w:cs="Times New Roman"/>
                <w:sz w:val="20"/>
              </w:rPr>
              <w:t xml:space="preserve">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1500 руб.</w:t>
            </w:r>
          </w:p>
          <w:p w:rsidR="002D6E77" w:rsidRDefault="00EB66C2"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EB66C2"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01.11 по 31.03 –</w:t>
            </w:r>
          </w:p>
          <w:p w:rsidR="002D6E77" w:rsidRDefault="004470CB"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p w:rsidR="002D6E77" w:rsidRDefault="002D6E77" w:rsidP="00645C9F">
            <w:pPr>
              <w:spacing w:after="0" w:line="240" w:lineRule="auto"/>
              <w:jc w:val="center"/>
            </w:pPr>
          </w:p>
        </w:tc>
        <w:tc>
          <w:tcPr>
            <w:tcW w:w="2415" w:type="dxa"/>
            <w:shd w:val="clear" w:color="000000" w:fill="FFFFFF"/>
            <w:tcMar>
              <w:left w:w="108" w:type="dxa"/>
              <w:right w:w="108" w:type="dxa"/>
            </w:tcMar>
          </w:tcPr>
          <w:p w:rsidR="002D6E77" w:rsidRP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lastRenderedPageBreak/>
              <w:t>Фрукты и овощи</w:t>
            </w:r>
          </w:p>
          <w:p w:rsidR="002D6E77" w:rsidRP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с 01.0</w:t>
            </w:r>
            <w:r w:rsidR="00463EC3">
              <w:rPr>
                <w:rFonts w:ascii="Times New Roman" w:eastAsia="Times New Roman" w:hAnsi="Times New Roman" w:cs="Times New Roman"/>
              </w:rPr>
              <w:t>5</w:t>
            </w:r>
            <w:r w:rsidRPr="007607DE">
              <w:rPr>
                <w:rFonts w:ascii="Times New Roman" w:eastAsia="Times New Roman" w:hAnsi="Times New Roman" w:cs="Times New Roman"/>
              </w:rPr>
              <w:t xml:space="preserve"> по 31.10-750 </w:t>
            </w:r>
            <w:r w:rsidRPr="007607DE">
              <w:rPr>
                <w:rFonts w:ascii="Times New Roman" w:eastAsia="Times New Roman" w:hAnsi="Times New Roman" w:cs="Times New Roman"/>
              </w:rPr>
              <w:lastRenderedPageBreak/>
              <w:t>руб.</w:t>
            </w:r>
          </w:p>
          <w:p w:rsidR="002D6E77" w:rsidRPr="007607DE" w:rsidRDefault="00EB66C2"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w:t>
            </w:r>
          </w:p>
          <w:p w:rsidR="002D6E77" w:rsidRP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Фрукты и овощи</w:t>
            </w:r>
          </w:p>
          <w:p w:rsid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с 01.11 по 31.03 –</w:t>
            </w:r>
          </w:p>
          <w:p w:rsidR="002D6E77" w:rsidRPr="007607DE" w:rsidRDefault="00CF1657" w:rsidP="00645C9F">
            <w:pPr>
              <w:pStyle w:val="a3"/>
              <w:jc w:val="center"/>
              <w:rPr>
                <w:rFonts w:ascii="Times New Roman" w:eastAsia="Times New Roman" w:hAnsi="Times New Roman" w:cs="Times New Roman"/>
              </w:rPr>
            </w:pPr>
            <w:r w:rsidRPr="007607DE">
              <w:rPr>
                <w:rFonts w:ascii="Times New Roman" w:eastAsia="Times New Roman" w:hAnsi="Times New Roman" w:cs="Times New Roman"/>
              </w:rPr>
              <w:t>500 руб.</w:t>
            </w:r>
          </w:p>
        </w:tc>
        <w:tc>
          <w:tcPr>
            <w:tcW w:w="1417" w:type="dxa"/>
            <w:shd w:val="clear" w:color="000000" w:fill="FFFFFF"/>
            <w:tcMar>
              <w:left w:w="108" w:type="dxa"/>
              <w:right w:w="108" w:type="dxa"/>
            </w:tcMar>
          </w:tcPr>
          <w:p w:rsidR="002D6E77" w:rsidRDefault="002D6E77" w:rsidP="00645C9F">
            <w:pPr>
              <w:jc w:val="center"/>
              <w:rPr>
                <w:rFonts w:ascii="Calibri" w:eastAsia="Calibri" w:hAnsi="Calibri" w:cs="Calibri"/>
              </w:rPr>
            </w:pPr>
          </w:p>
        </w:tc>
      </w:tr>
      <w:tr w:rsidR="002D6E77" w:rsidTr="009F4BFF">
        <w:trPr>
          <w:trHeight w:val="942"/>
        </w:trPr>
        <w:tc>
          <w:tcPr>
            <w:tcW w:w="861" w:type="dxa"/>
            <w:shd w:val="clear" w:color="auto" w:fill="auto"/>
            <w:tcMar>
              <w:left w:w="108" w:type="dxa"/>
              <w:right w:w="108" w:type="dxa"/>
            </w:tcMar>
          </w:tcPr>
          <w:p w:rsidR="002D6E77" w:rsidRDefault="001A38A1" w:rsidP="00645C9F">
            <w:pPr>
              <w:jc w:val="center"/>
            </w:pPr>
            <w:r>
              <w:rPr>
                <w:rFonts w:ascii="Times New Roman" w:eastAsia="Times New Roman" w:hAnsi="Times New Roman" w:cs="Times New Roman"/>
                <w:color w:val="000000"/>
                <w:sz w:val="20"/>
              </w:rPr>
              <w:lastRenderedPageBreak/>
              <w:t>27</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 xml:space="preserve">ул. </w:t>
            </w:r>
            <w:proofErr w:type="gramStart"/>
            <w:r>
              <w:rPr>
                <w:rFonts w:ascii="Times New Roman" w:eastAsia="Times New Roman" w:hAnsi="Times New Roman" w:cs="Times New Roman"/>
                <w:color w:val="000000"/>
                <w:sz w:val="20"/>
              </w:rPr>
              <w:t>Ярмарочная</w:t>
            </w:r>
            <w:proofErr w:type="gramEnd"/>
            <w:r>
              <w:rPr>
                <w:rFonts w:ascii="Times New Roman" w:eastAsia="Times New Roman" w:hAnsi="Times New Roman" w:cs="Times New Roman"/>
                <w:color w:val="000000"/>
                <w:sz w:val="20"/>
              </w:rPr>
              <w:t>, 86 (в районе кафе «Каприз»)</w:t>
            </w:r>
          </w:p>
        </w:tc>
        <w:tc>
          <w:tcPr>
            <w:tcW w:w="1276"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торговый павильон</w:t>
            </w:r>
          </w:p>
        </w:tc>
        <w:tc>
          <w:tcPr>
            <w:tcW w:w="1134"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40 кв. м/1 рабочее место</w:t>
            </w:r>
          </w:p>
        </w:tc>
        <w:tc>
          <w:tcPr>
            <w:tcW w:w="139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овощи, фрукты</w:t>
            </w:r>
          </w:p>
        </w:tc>
        <w:tc>
          <w:tcPr>
            <w:tcW w:w="130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5760 руб.</w:t>
            </w:r>
          </w:p>
        </w:tc>
        <w:tc>
          <w:tcPr>
            <w:tcW w:w="2415" w:type="dxa"/>
            <w:shd w:val="clear" w:color="000000" w:fill="FFFFFF"/>
            <w:tcMar>
              <w:left w:w="108" w:type="dxa"/>
              <w:right w:w="108" w:type="dxa"/>
            </w:tcMar>
          </w:tcPr>
          <w:p w:rsidR="002D6E77" w:rsidRDefault="00CF1657" w:rsidP="00645C9F">
            <w:pPr>
              <w:jc w:val="center"/>
            </w:pPr>
            <w:r>
              <w:rPr>
                <w:rFonts w:ascii="Times New Roman" w:eastAsia="Times New Roman" w:hAnsi="Times New Roman" w:cs="Times New Roman"/>
                <w:sz w:val="20"/>
              </w:rPr>
              <w:t>2880 руб.</w:t>
            </w:r>
          </w:p>
        </w:tc>
        <w:tc>
          <w:tcPr>
            <w:tcW w:w="1417" w:type="dxa"/>
            <w:shd w:val="clear" w:color="000000" w:fill="FFFFFF"/>
            <w:tcMar>
              <w:left w:w="108" w:type="dxa"/>
              <w:right w:w="108" w:type="dxa"/>
            </w:tcMar>
          </w:tcPr>
          <w:p w:rsidR="002D6E77" w:rsidRDefault="002D6E77" w:rsidP="00645C9F">
            <w:pPr>
              <w:jc w:val="center"/>
              <w:rPr>
                <w:rFonts w:ascii="Calibri" w:eastAsia="Calibri" w:hAnsi="Calibri" w:cs="Calibri"/>
              </w:rPr>
            </w:pPr>
          </w:p>
        </w:tc>
      </w:tr>
      <w:tr w:rsidR="002D6E77" w:rsidTr="009F4BFF">
        <w:trPr>
          <w:trHeight w:val="1641"/>
        </w:trPr>
        <w:tc>
          <w:tcPr>
            <w:tcW w:w="861" w:type="dxa"/>
            <w:shd w:val="clear" w:color="auto" w:fill="auto"/>
            <w:tcMar>
              <w:left w:w="108" w:type="dxa"/>
              <w:right w:w="108" w:type="dxa"/>
            </w:tcMar>
          </w:tcPr>
          <w:p w:rsidR="002D6E77" w:rsidRDefault="001A38A1" w:rsidP="00645C9F">
            <w:pPr>
              <w:jc w:val="center"/>
            </w:pPr>
            <w:r>
              <w:rPr>
                <w:rFonts w:ascii="Times New Roman" w:eastAsia="Times New Roman" w:hAnsi="Times New Roman" w:cs="Times New Roman"/>
                <w:color w:val="000000"/>
                <w:sz w:val="20"/>
              </w:rPr>
              <w:t>29</w:t>
            </w:r>
          </w:p>
        </w:tc>
        <w:tc>
          <w:tcPr>
            <w:tcW w:w="1701" w:type="dxa"/>
            <w:shd w:val="clear" w:color="auto" w:fill="auto"/>
            <w:tcMar>
              <w:left w:w="108" w:type="dxa"/>
              <w:right w:w="108" w:type="dxa"/>
            </w:tcMar>
          </w:tcPr>
          <w:p w:rsidR="002D6E77" w:rsidRDefault="00CF1657" w:rsidP="004E1354">
            <w:r>
              <w:rPr>
                <w:rFonts w:ascii="Times New Roman" w:eastAsia="Times New Roman" w:hAnsi="Times New Roman" w:cs="Times New Roman"/>
                <w:color w:val="000000"/>
                <w:sz w:val="20"/>
              </w:rPr>
              <w:t xml:space="preserve">ул. </w:t>
            </w:r>
            <w:proofErr w:type="gramStart"/>
            <w:r>
              <w:rPr>
                <w:rFonts w:ascii="Times New Roman" w:eastAsia="Times New Roman" w:hAnsi="Times New Roman" w:cs="Times New Roman"/>
                <w:color w:val="000000"/>
                <w:sz w:val="20"/>
              </w:rPr>
              <w:t>Красная</w:t>
            </w:r>
            <w:proofErr w:type="gramEnd"/>
            <w:r>
              <w:rPr>
                <w:rFonts w:ascii="Times New Roman" w:eastAsia="Times New Roman" w:hAnsi="Times New Roman" w:cs="Times New Roman"/>
                <w:color w:val="000000"/>
                <w:sz w:val="20"/>
              </w:rPr>
              <w:t>, 251 (в 10 метрах от магазина)</w:t>
            </w:r>
          </w:p>
        </w:tc>
        <w:tc>
          <w:tcPr>
            <w:tcW w:w="1276"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торговая палатка</w:t>
            </w:r>
          </w:p>
        </w:tc>
        <w:tc>
          <w:tcPr>
            <w:tcW w:w="1134"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овощи, фрукты</w:t>
            </w:r>
          </w:p>
        </w:tc>
        <w:tc>
          <w:tcPr>
            <w:tcW w:w="130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F6083A"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D34CA9">
              <w:rPr>
                <w:rFonts w:ascii="Times New Roman" w:eastAsia="Times New Roman" w:hAnsi="Times New Roman" w:cs="Times New Roman"/>
                <w:sz w:val="20"/>
              </w:rPr>
              <w:t>5</w:t>
            </w:r>
            <w:r>
              <w:rPr>
                <w:rFonts w:ascii="Times New Roman" w:eastAsia="Times New Roman" w:hAnsi="Times New Roman" w:cs="Times New Roman"/>
                <w:sz w:val="20"/>
              </w:rPr>
              <w:t xml:space="preserve">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2D6E77" w:rsidRDefault="00F6083A"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Pr="00BC1ACE"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01.11 по 31.03 –1000 руб.</w:t>
            </w:r>
          </w:p>
        </w:tc>
        <w:tc>
          <w:tcPr>
            <w:tcW w:w="2415" w:type="dxa"/>
            <w:shd w:val="clear" w:color="000000" w:fill="FFFFFF"/>
            <w:tcMar>
              <w:left w:w="108" w:type="dxa"/>
              <w:right w:w="108" w:type="dxa"/>
            </w:tcMar>
          </w:tcPr>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F6083A"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D34CA9">
              <w:rPr>
                <w:rFonts w:ascii="Times New Roman" w:eastAsia="Times New Roman" w:hAnsi="Times New Roman" w:cs="Times New Roman"/>
                <w:sz w:val="20"/>
              </w:rPr>
              <w:t>5</w:t>
            </w:r>
            <w:r>
              <w:rPr>
                <w:rFonts w:ascii="Times New Roman" w:eastAsia="Times New Roman" w:hAnsi="Times New Roman" w:cs="Times New Roman"/>
                <w:sz w:val="20"/>
              </w:rPr>
              <w:t xml:space="preserve">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 руб.</w:t>
            </w:r>
          </w:p>
          <w:p w:rsidR="002D6E77" w:rsidRDefault="00F6083A"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D6E77" w:rsidRDefault="00CF1657" w:rsidP="00645C9F">
            <w:pPr>
              <w:spacing w:after="0" w:line="240" w:lineRule="auto"/>
              <w:jc w:val="center"/>
            </w:pPr>
            <w:r>
              <w:rPr>
                <w:rFonts w:ascii="Times New Roman" w:eastAsia="Times New Roman" w:hAnsi="Times New Roman" w:cs="Times New Roman"/>
                <w:sz w:val="20"/>
              </w:rPr>
              <w:t>с 01.11 по 31.03 –500 руб.</w:t>
            </w:r>
          </w:p>
        </w:tc>
        <w:tc>
          <w:tcPr>
            <w:tcW w:w="1417" w:type="dxa"/>
            <w:shd w:val="clear" w:color="000000" w:fill="FFFFFF"/>
            <w:tcMar>
              <w:left w:w="108" w:type="dxa"/>
              <w:right w:w="108" w:type="dxa"/>
            </w:tcMar>
          </w:tcPr>
          <w:p w:rsidR="002D6E77" w:rsidRDefault="002D6E77" w:rsidP="00645C9F">
            <w:pPr>
              <w:jc w:val="center"/>
              <w:rPr>
                <w:rFonts w:ascii="Calibri" w:eastAsia="Calibri" w:hAnsi="Calibri" w:cs="Calibri"/>
              </w:rPr>
            </w:pPr>
          </w:p>
        </w:tc>
      </w:tr>
      <w:tr w:rsidR="002D6E77" w:rsidTr="009F4BFF">
        <w:trPr>
          <w:trHeight w:val="278"/>
        </w:trPr>
        <w:tc>
          <w:tcPr>
            <w:tcW w:w="861" w:type="dxa"/>
            <w:shd w:val="clear" w:color="auto" w:fill="auto"/>
            <w:tcMar>
              <w:left w:w="108" w:type="dxa"/>
              <w:right w:w="108" w:type="dxa"/>
            </w:tcMar>
          </w:tcPr>
          <w:p w:rsidR="002D6E77" w:rsidRDefault="001A38A1" w:rsidP="00645C9F">
            <w:pPr>
              <w:jc w:val="center"/>
            </w:pPr>
            <w:r>
              <w:rPr>
                <w:rFonts w:ascii="Times New Roman" w:eastAsia="Times New Roman" w:hAnsi="Times New Roman" w:cs="Times New Roman"/>
                <w:color w:val="000000"/>
                <w:sz w:val="20"/>
              </w:rPr>
              <w:t>32</w:t>
            </w:r>
          </w:p>
        </w:tc>
        <w:tc>
          <w:tcPr>
            <w:tcW w:w="1701" w:type="dxa"/>
            <w:shd w:val="clear" w:color="auto" w:fill="auto"/>
            <w:tcMar>
              <w:left w:w="108" w:type="dxa"/>
              <w:right w:w="108" w:type="dxa"/>
            </w:tcMar>
          </w:tcPr>
          <w:p w:rsidR="004470CB" w:rsidRPr="005F37F4" w:rsidRDefault="00CF1657" w:rsidP="004E1354">
            <w:pPr>
              <w:pStyle w:val="a3"/>
              <w:rPr>
                <w:rFonts w:ascii="Times New Roman" w:eastAsia="Times New Roman" w:hAnsi="Times New Roman" w:cs="Times New Roman"/>
              </w:rPr>
            </w:pPr>
            <w:r w:rsidRPr="005F37F4">
              <w:rPr>
                <w:rFonts w:ascii="Times New Roman" w:eastAsia="Times New Roman" w:hAnsi="Times New Roman" w:cs="Times New Roman"/>
              </w:rPr>
              <w:t>ул. Победы 90, (в 10 метрах от здания магазина)</w:t>
            </w:r>
          </w:p>
        </w:tc>
        <w:tc>
          <w:tcPr>
            <w:tcW w:w="1276"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автоцистерна, торговая палатка</w:t>
            </w:r>
          </w:p>
        </w:tc>
        <w:tc>
          <w:tcPr>
            <w:tcW w:w="1134"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Pr="00267F99" w:rsidRDefault="00CF1657" w:rsidP="00267F99">
            <w:pPr>
              <w:pStyle w:val="a3"/>
              <w:jc w:val="center"/>
              <w:rPr>
                <w:rFonts w:ascii="Times New Roman" w:hAnsi="Times New Roman" w:cs="Times New Roman"/>
              </w:rPr>
            </w:pPr>
            <w:r w:rsidRPr="00267F99">
              <w:rPr>
                <w:rFonts w:ascii="Times New Roman" w:eastAsia="Times New Roman" w:hAnsi="Times New Roman" w:cs="Times New Roman"/>
              </w:rPr>
              <w:t>15 кв. м/1 рабочее место</w:t>
            </w:r>
          </w:p>
        </w:tc>
        <w:tc>
          <w:tcPr>
            <w:tcW w:w="139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свежая рыба</w:t>
            </w:r>
          </w:p>
        </w:tc>
        <w:tc>
          <w:tcPr>
            <w:tcW w:w="1305" w:type="dxa"/>
            <w:shd w:val="clear" w:color="auto" w:fill="auto"/>
            <w:tcMar>
              <w:left w:w="108" w:type="dxa"/>
              <w:right w:w="108" w:type="dxa"/>
            </w:tcMar>
          </w:tcPr>
          <w:p w:rsidR="002D6E77" w:rsidRDefault="00CF1657" w:rsidP="00645C9F">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BC1ACE"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D34CA9">
              <w:rPr>
                <w:rFonts w:ascii="Times New Roman" w:eastAsia="Times New Roman" w:hAnsi="Times New Roman" w:cs="Times New Roman"/>
                <w:sz w:val="20"/>
              </w:rPr>
              <w:t>5</w:t>
            </w:r>
            <w:r>
              <w:rPr>
                <w:rFonts w:ascii="Times New Roman" w:eastAsia="Times New Roman" w:hAnsi="Times New Roman" w:cs="Times New Roman"/>
                <w:sz w:val="20"/>
              </w:rPr>
              <w:t xml:space="preserve">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996CF4" w:rsidRDefault="00996CF4"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CF1657">
              <w:rPr>
                <w:rFonts w:ascii="Times New Roman" w:eastAsia="Times New Roman" w:hAnsi="Times New Roman" w:cs="Times New Roman"/>
                <w:sz w:val="20"/>
              </w:rPr>
              <w:t>С 01.11 по 31.03 –</w:t>
            </w:r>
          </w:p>
          <w:p w:rsidR="002D6E77" w:rsidRPr="00996CF4"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tc>
        <w:tc>
          <w:tcPr>
            <w:tcW w:w="2415" w:type="dxa"/>
            <w:shd w:val="clear" w:color="000000" w:fill="FFFFFF"/>
            <w:tcMar>
              <w:left w:w="108" w:type="dxa"/>
              <w:right w:w="108" w:type="dxa"/>
            </w:tcMar>
          </w:tcPr>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D34CA9">
              <w:rPr>
                <w:rFonts w:ascii="Times New Roman" w:eastAsia="Times New Roman" w:hAnsi="Times New Roman" w:cs="Times New Roman"/>
                <w:sz w:val="20"/>
              </w:rPr>
              <w:t>5</w:t>
            </w:r>
            <w:r>
              <w:rPr>
                <w:rFonts w:ascii="Times New Roman" w:eastAsia="Times New Roman" w:hAnsi="Times New Roman" w:cs="Times New Roman"/>
                <w:sz w:val="20"/>
              </w:rPr>
              <w:t xml:space="preserve"> по 31.10-</w:t>
            </w:r>
          </w:p>
          <w:p w:rsidR="002D6E77" w:rsidRDefault="00CF1657"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 руб.</w:t>
            </w:r>
          </w:p>
          <w:p w:rsidR="002D6E77" w:rsidRDefault="00996CF4"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3642BF">
              <w:rPr>
                <w:rFonts w:ascii="Times New Roman" w:eastAsia="Times New Roman" w:hAnsi="Times New Roman" w:cs="Times New Roman"/>
                <w:sz w:val="20"/>
              </w:rPr>
              <w:t>**</w:t>
            </w:r>
            <w:r w:rsidR="00CF1657">
              <w:rPr>
                <w:rFonts w:ascii="Times New Roman" w:eastAsia="Times New Roman" w:hAnsi="Times New Roman" w:cs="Times New Roman"/>
                <w:sz w:val="20"/>
              </w:rPr>
              <w:t>С 01.11 по 31.03 –</w:t>
            </w:r>
          </w:p>
          <w:p w:rsidR="002D6E77" w:rsidRDefault="00CF1657" w:rsidP="00645C9F">
            <w:pPr>
              <w:tabs>
                <w:tab w:val="left" w:pos="-720"/>
                <w:tab w:val="left" w:pos="-360"/>
              </w:tabs>
              <w:spacing w:after="0" w:line="240" w:lineRule="auto"/>
              <w:jc w:val="center"/>
            </w:pPr>
            <w:r>
              <w:rPr>
                <w:rFonts w:ascii="Times New Roman" w:eastAsia="Times New Roman" w:hAnsi="Times New Roman" w:cs="Times New Roman"/>
                <w:sz w:val="20"/>
              </w:rPr>
              <w:t>500 руб.</w:t>
            </w:r>
          </w:p>
        </w:tc>
        <w:tc>
          <w:tcPr>
            <w:tcW w:w="1417" w:type="dxa"/>
            <w:shd w:val="clear" w:color="000000" w:fill="FFFFFF"/>
            <w:tcMar>
              <w:left w:w="108" w:type="dxa"/>
              <w:right w:w="108" w:type="dxa"/>
            </w:tcMar>
          </w:tcPr>
          <w:p w:rsidR="002D6E77" w:rsidRDefault="002D6E77" w:rsidP="00645C9F">
            <w:pPr>
              <w:jc w:val="center"/>
              <w:rPr>
                <w:rFonts w:ascii="Calibri" w:eastAsia="Calibri" w:hAnsi="Calibri" w:cs="Calibri"/>
              </w:rPr>
            </w:pPr>
          </w:p>
        </w:tc>
      </w:tr>
      <w:tr w:rsidR="002D6E77" w:rsidTr="00D059CD">
        <w:trPr>
          <w:trHeight w:val="1277"/>
        </w:trPr>
        <w:tc>
          <w:tcPr>
            <w:tcW w:w="861" w:type="dxa"/>
            <w:shd w:val="clear" w:color="auto" w:fill="auto"/>
            <w:tcMar>
              <w:left w:w="108" w:type="dxa"/>
              <w:right w:w="108" w:type="dxa"/>
            </w:tcMar>
          </w:tcPr>
          <w:p w:rsidR="002D6E77" w:rsidRDefault="001A38A1" w:rsidP="009F2072">
            <w:pPr>
              <w:jc w:val="center"/>
            </w:pPr>
            <w:r>
              <w:rPr>
                <w:rFonts w:ascii="Times New Roman" w:eastAsia="Times New Roman" w:hAnsi="Times New Roman" w:cs="Times New Roman"/>
                <w:color w:val="000000"/>
                <w:sz w:val="20"/>
              </w:rPr>
              <w:t>33</w:t>
            </w:r>
          </w:p>
        </w:tc>
        <w:tc>
          <w:tcPr>
            <w:tcW w:w="1701"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ул. Заводская 8 (в 10 метрах от магазина «Калинка»)</w:t>
            </w:r>
          </w:p>
        </w:tc>
        <w:tc>
          <w:tcPr>
            <w:tcW w:w="1276"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автоцистерна, торговая палатка</w:t>
            </w:r>
          </w:p>
        </w:tc>
        <w:tc>
          <w:tcPr>
            <w:tcW w:w="1134" w:type="dxa"/>
            <w:shd w:val="clear" w:color="auto" w:fill="auto"/>
            <w:tcMar>
              <w:left w:w="108" w:type="dxa"/>
              <w:right w:w="108" w:type="dxa"/>
            </w:tcMar>
          </w:tcPr>
          <w:p w:rsidR="002D6E77" w:rsidRPr="00D059CD" w:rsidRDefault="00CF1657" w:rsidP="00785DFE">
            <w:pPr>
              <w:pStyle w:val="a3"/>
              <w:jc w:val="center"/>
              <w:rPr>
                <w:rFonts w:ascii="Times New Roman" w:hAnsi="Times New Roman" w:cs="Times New Roman"/>
              </w:rPr>
            </w:pPr>
            <w:r w:rsidRPr="00D059CD">
              <w:rPr>
                <w:rFonts w:ascii="Times New Roman" w:eastAsia="Times New Roman" w:hAnsi="Times New Roman" w:cs="Times New Roman"/>
              </w:rPr>
              <w:t>да</w:t>
            </w:r>
          </w:p>
        </w:tc>
        <w:tc>
          <w:tcPr>
            <w:tcW w:w="992" w:type="dxa"/>
            <w:shd w:val="clear" w:color="auto" w:fill="auto"/>
            <w:tcMar>
              <w:left w:w="108" w:type="dxa"/>
              <w:right w:w="108" w:type="dxa"/>
            </w:tcMar>
          </w:tcPr>
          <w:p w:rsidR="002D6E77" w:rsidRPr="00D059CD" w:rsidRDefault="00CF1657" w:rsidP="001D4109">
            <w:pPr>
              <w:pStyle w:val="a3"/>
              <w:jc w:val="center"/>
              <w:rPr>
                <w:rFonts w:ascii="Times New Roman" w:hAnsi="Times New Roman" w:cs="Times New Roman"/>
              </w:rPr>
            </w:pPr>
            <w:r w:rsidRPr="00D059CD">
              <w:rPr>
                <w:rFonts w:ascii="Times New Roman" w:eastAsia="Times New Roman" w:hAnsi="Times New Roman" w:cs="Times New Roman"/>
              </w:rPr>
              <w:t>15 кв. м/1 рабочее место</w:t>
            </w:r>
          </w:p>
        </w:tc>
        <w:tc>
          <w:tcPr>
            <w:tcW w:w="1395"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свежая рыба</w:t>
            </w:r>
          </w:p>
        </w:tc>
        <w:tc>
          <w:tcPr>
            <w:tcW w:w="1305" w:type="dxa"/>
            <w:shd w:val="clear" w:color="auto" w:fill="auto"/>
            <w:tcMar>
              <w:left w:w="108" w:type="dxa"/>
              <w:right w:w="108" w:type="dxa"/>
            </w:tcMar>
          </w:tcPr>
          <w:p w:rsidR="002D6E77" w:rsidRPr="00D059CD" w:rsidRDefault="00CF1657" w:rsidP="00D059CD">
            <w:pPr>
              <w:pStyle w:val="a3"/>
              <w:rPr>
                <w:rFonts w:ascii="Times New Roman" w:hAnsi="Times New Roman" w:cs="Times New Roman"/>
              </w:rPr>
            </w:pPr>
            <w:r w:rsidRPr="00D059CD">
              <w:rPr>
                <w:rFonts w:ascii="Times New Roman" w:eastAsia="Times New Roman" w:hAnsi="Times New Roman" w:cs="Times New Roman"/>
              </w:rPr>
              <w:t>постоянно</w:t>
            </w:r>
          </w:p>
        </w:tc>
        <w:tc>
          <w:tcPr>
            <w:tcW w:w="2398" w:type="dxa"/>
            <w:shd w:val="clear" w:color="000000" w:fill="FFFFFF"/>
            <w:tcMar>
              <w:left w:w="108" w:type="dxa"/>
              <w:right w:w="108" w:type="dxa"/>
            </w:tcMar>
          </w:tcPr>
          <w:p w:rsidR="002D6E77" w:rsidRPr="00D059CD" w:rsidRDefault="00CF1657"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С 01.0</w:t>
            </w:r>
            <w:r w:rsidR="00D34CA9">
              <w:rPr>
                <w:rFonts w:ascii="Times New Roman" w:eastAsia="Times New Roman" w:hAnsi="Times New Roman" w:cs="Times New Roman"/>
              </w:rPr>
              <w:t>5</w:t>
            </w:r>
            <w:r w:rsidRPr="00D059CD">
              <w:rPr>
                <w:rFonts w:ascii="Times New Roman" w:eastAsia="Times New Roman" w:hAnsi="Times New Roman" w:cs="Times New Roman"/>
              </w:rPr>
              <w:t xml:space="preserve"> по 31.10-</w:t>
            </w:r>
          </w:p>
          <w:p w:rsidR="002D6E77" w:rsidRPr="00D059CD" w:rsidRDefault="00CF1657"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1500 руб.</w:t>
            </w:r>
          </w:p>
          <w:p w:rsidR="002D6E77" w:rsidRPr="00D059CD" w:rsidRDefault="00D059CD" w:rsidP="00D059CD">
            <w:pPr>
              <w:pStyle w:val="a3"/>
              <w:jc w:val="center"/>
              <w:rPr>
                <w:rFonts w:ascii="Times New Roman" w:eastAsia="Times New Roman" w:hAnsi="Times New Roman" w:cs="Times New Roman"/>
              </w:rPr>
            </w:pPr>
            <w:r>
              <w:rPr>
                <w:rFonts w:ascii="Times New Roman" w:eastAsia="Times New Roman" w:hAnsi="Times New Roman" w:cs="Times New Roman"/>
              </w:rPr>
              <w:t>*******************</w:t>
            </w:r>
            <w:r w:rsidR="00CF1657" w:rsidRPr="00D059CD">
              <w:rPr>
                <w:rFonts w:ascii="Times New Roman" w:eastAsia="Times New Roman" w:hAnsi="Times New Roman" w:cs="Times New Roman"/>
              </w:rPr>
              <w:t>С 01.11 по 31.03 –</w:t>
            </w:r>
          </w:p>
          <w:p w:rsidR="002D6E77" w:rsidRPr="00D059CD" w:rsidRDefault="00CF1657" w:rsidP="00D059CD">
            <w:pPr>
              <w:pStyle w:val="a3"/>
              <w:jc w:val="center"/>
              <w:rPr>
                <w:rFonts w:ascii="Times New Roman" w:hAnsi="Times New Roman" w:cs="Times New Roman"/>
              </w:rPr>
            </w:pPr>
            <w:r w:rsidRPr="00D059CD">
              <w:rPr>
                <w:rFonts w:ascii="Times New Roman" w:eastAsia="Times New Roman" w:hAnsi="Times New Roman" w:cs="Times New Roman"/>
              </w:rPr>
              <w:t>1000 руб.</w:t>
            </w:r>
          </w:p>
        </w:tc>
        <w:tc>
          <w:tcPr>
            <w:tcW w:w="2415" w:type="dxa"/>
            <w:shd w:val="clear" w:color="000000" w:fill="FFFFFF"/>
            <w:tcMar>
              <w:left w:w="108" w:type="dxa"/>
              <w:right w:w="108" w:type="dxa"/>
            </w:tcMar>
          </w:tcPr>
          <w:p w:rsidR="002D6E77" w:rsidRPr="00D059CD" w:rsidRDefault="00CF1657"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С 01.0</w:t>
            </w:r>
            <w:r w:rsidR="00D34CA9">
              <w:rPr>
                <w:rFonts w:ascii="Times New Roman" w:eastAsia="Times New Roman" w:hAnsi="Times New Roman" w:cs="Times New Roman"/>
              </w:rPr>
              <w:t>5</w:t>
            </w:r>
            <w:r w:rsidRPr="00D059CD">
              <w:rPr>
                <w:rFonts w:ascii="Times New Roman" w:eastAsia="Times New Roman" w:hAnsi="Times New Roman" w:cs="Times New Roman"/>
              </w:rPr>
              <w:t xml:space="preserve"> по 31.10-</w:t>
            </w:r>
          </w:p>
          <w:p w:rsidR="002D6E77" w:rsidRPr="00D059CD" w:rsidRDefault="00CF1657"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750 руб.</w:t>
            </w:r>
          </w:p>
          <w:p w:rsidR="002D6E77" w:rsidRPr="00D059CD" w:rsidRDefault="00A22ACD" w:rsidP="00D059CD">
            <w:pPr>
              <w:pStyle w:val="a3"/>
              <w:jc w:val="center"/>
              <w:rPr>
                <w:rFonts w:ascii="Times New Roman" w:eastAsia="Times New Roman" w:hAnsi="Times New Roman" w:cs="Times New Roman"/>
              </w:rPr>
            </w:pPr>
            <w:r w:rsidRPr="00D059CD">
              <w:rPr>
                <w:rFonts w:ascii="Times New Roman" w:eastAsia="Times New Roman" w:hAnsi="Times New Roman" w:cs="Times New Roman"/>
              </w:rPr>
              <w:t>*******************</w:t>
            </w:r>
            <w:r w:rsidR="00CF1657" w:rsidRPr="00D059CD">
              <w:rPr>
                <w:rFonts w:ascii="Times New Roman" w:eastAsia="Times New Roman" w:hAnsi="Times New Roman" w:cs="Times New Roman"/>
              </w:rPr>
              <w:t>С 01.11 по 31.03 –</w:t>
            </w:r>
          </w:p>
          <w:p w:rsidR="002D6E77" w:rsidRPr="00D059CD" w:rsidRDefault="00CF1657" w:rsidP="00D059CD">
            <w:pPr>
              <w:pStyle w:val="a3"/>
              <w:jc w:val="center"/>
              <w:rPr>
                <w:rFonts w:ascii="Times New Roman" w:hAnsi="Times New Roman" w:cs="Times New Roman"/>
              </w:rPr>
            </w:pPr>
            <w:r w:rsidRPr="00D059CD">
              <w:rPr>
                <w:rFonts w:ascii="Times New Roman" w:eastAsia="Times New Roman" w:hAnsi="Times New Roman" w:cs="Times New Roman"/>
              </w:rPr>
              <w:t>500 руб.</w:t>
            </w:r>
          </w:p>
        </w:tc>
        <w:tc>
          <w:tcPr>
            <w:tcW w:w="1417" w:type="dxa"/>
            <w:shd w:val="clear" w:color="000000" w:fill="FFFFFF"/>
            <w:tcMar>
              <w:left w:w="108" w:type="dxa"/>
              <w:right w:w="108" w:type="dxa"/>
            </w:tcMar>
          </w:tcPr>
          <w:p w:rsidR="002D6E77" w:rsidRDefault="002D6E77">
            <w:pPr>
              <w:jc w:val="center"/>
              <w:rPr>
                <w:rFonts w:ascii="Calibri" w:eastAsia="Calibri" w:hAnsi="Calibri" w:cs="Calibri"/>
              </w:rPr>
            </w:pPr>
          </w:p>
        </w:tc>
      </w:tr>
      <w:tr w:rsidR="002D6E77" w:rsidTr="009F4BFF">
        <w:trPr>
          <w:trHeight w:val="410"/>
        </w:trPr>
        <w:tc>
          <w:tcPr>
            <w:tcW w:w="861" w:type="dxa"/>
            <w:shd w:val="clear" w:color="auto" w:fill="auto"/>
            <w:tcMar>
              <w:left w:w="108" w:type="dxa"/>
              <w:right w:w="108" w:type="dxa"/>
            </w:tcMar>
          </w:tcPr>
          <w:p w:rsidR="002D6E77" w:rsidRDefault="001A38A1" w:rsidP="009F2072">
            <w:pPr>
              <w:jc w:val="center"/>
            </w:pPr>
            <w:r>
              <w:rPr>
                <w:rFonts w:ascii="Times New Roman" w:eastAsia="Times New Roman" w:hAnsi="Times New Roman" w:cs="Times New Roman"/>
                <w:color w:val="000000"/>
                <w:sz w:val="20"/>
              </w:rPr>
              <w:t>44</w:t>
            </w:r>
          </w:p>
        </w:tc>
        <w:tc>
          <w:tcPr>
            <w:tcW w:w="1701" w:type="dxa"/>
            <w:shd w:val="clear" w:color="auto" w:fill="auto"/>
            <w:tcMar>
              <w:left w:w="108" w:type="dxa"/>
              <w:right w:w="108" w:type="dxa"/>
            </w:tcMar>
          </w:tcPr>
          <w:p w:rsidR="002D6E77" w:rsidRDefault="00CF1657" w:rsidP="002F1DA7">
            <w:pPr>
              <w:pStyle w:val="a3"/>
            </w:pPr>
            <w:r w:rsidRPr="002F1DA7">
              <w:rPr>
                <w:rFonts w:ascii="Times New Roman" w:eastAsia="Times New Roman" w:hAnsi="Times New Roman" w:cs="Times New Roman"/>
              </w:rPr>
              <w:t xml:space="preserve">ул. </w:t>
            </w:r>
            <w:proofErr w:type="spellStart"/>
            <w:proofErr w:type="gramStart"/>
            <w:r w:rsidRPr="002F1DA7">
              <w:rPr>
                <w:rFonts w:ascii="Times New Roman" w:eastAsia="Times New Roman" w:hAnsi="Times New Roman" w:cs="Times New Roman"/>
              </w:rPr>
              <w:t>Жлобы</w:t>
            </w:r>
            <w:proofErr w:type="spellEnd"/>
            <w:proofErr w:type="gramEnd"/>
            <w:r w:rsidRPr="002F1DA7">
              <w:rPr>
                <w:rFonts w:ascii="Times New Roman" w:eastAsia="Times New Roman" w:hAnsi="Times New Roman" w:cs="Times New Roman"/>
              </w:rPr>
              <w:t>, 53 (рядом с  пожарной частью</w:t>
            </w:r>
            <w:r>
              <w:rPr>
                <w:rFonts w:eastAsia="Times New Roman"/>
              </w:rPr>
              <w:t>)</w:t>
            </w:r>
          </w:p>
        </w:tc>
        <w:tc>
          <w:tcPr>
            <w:tcW w:w="1276"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киоск</w:t>
            </w:r>
          </w:p>
        </w:tc>
        <w:tc>
          <w:tcPr>
            <w:tcW w:w="1134"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D6E77" w:rsidRPr="002F1DA7" w:rsidRDefault="00CF1657" w:rsidP="002F1DA7">
            <w:pPr>
              <w:pStyle w:val="a3"/>
              <w:jc w:val="center"/>
              <w:rPr>
                <w:rFonts w:ascii="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2D6E77" w:rsidRDefault="00CF1657" w:rsidP="009F2072">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D6E77" w:rsidRDefault="002D6E77" w:rsidP="009F2072">
            <w:pPr>
              <w:tabs>
                <w:tab w:val="left" w:pos="-720"/>
                <w:tab w:val="left" w:pos="-360"/>
              </w:tabs>
              <w:spacing w:after="0" w:line="240" w:lineRule="auto"/>
              <w:jc w:val="center"/>
              <w:rPr>
                <w:rFonts w:ascii="Times New Roman" w:eastAsia="Times New Roman" w:hAnsi="Times New Roman" w:cs="Times New Roman"/>
                <w:sz w:val="20"/>
              </w:rPr>
            </w:pPr>
          </w:p>
          <w:p w:rsidR="002D6E77" w:rsidRDefault="00CF1657" w:rsidP="009F2072">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2D6E77" w:rsidRDefault="002D6E77" w:rsidP="009F2072">
            <w:pPr>
              <w:tabs>
                <w:tab w:val="left" w:pos="-720"/>
                <w:tab w:val="left" w:pos="-360"/>
              </w:tabs>
              <w:spacing w:after="0" w:line="240" w:lineRule="auto"/>
              <w:jc w:val="center"/>
              <w:rPr>
                <w:rFonts w:ascii="Times New Roman" w:eastAsia="Times New Roman" w:hAnsi="Times New Roman" w:cs="Times New Roman"/>
                <w:sz w:val="20"/>
              </w:rPr>
            </w:pPr>
          </w:p>
          <w:p w:rsidR="002D6E77" w:rsidRDefault="00CF1657" w:rsidP="009F2072">
            <w:pPr>
              <w:tabs>
                <w:tab w:val="left" w:pos="-720"/>
                <w:tab w:val="left" w:pos="-360"/>
              </w:tabs>
              <w:spacing w:after="0" w:line="240" w:lineRule="auto"/>
              <w:jc w:val="cente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2D6E77" w:rsidRDefault="002D6E77">
            <w:pPr>
              <w:jc w:val="center"/>
              <w:rPr>
                <w:rFonts w:ascii="Calibri" w:eastAsia="Calibri" w:hAnsi="Calibri" w:cs="Calibri"/>
              </w:rPr>
            </w:pPr>
          </w:p>
        </w:tc>
      </w:tr>
    </w:tbl>
    <w:p w:rsidR="001029B8" w:rsidRDefault="001029B8">
      <w:pPr>
        <w:rPr>
          <w:rFonts w:ascii="Times New Roman" w:eastAsia="Times New Roman" w:hAnsi="Times New Roman" w:cs="Times New Roman"/>
          <w:sz w:val="20"/>
        </w:rPr>
      </w:pPr>
    </w:p>
    <w:p w:rsidR="007750CE" w:rsidRDefault="007750CE">
      <w:pPr>
        <w:rPr>
          <w:rFonts w:ascii="Times New Roman" w:eastAsia="Times New Roman" w:hAnsi="Times New Roman" w:cs="Times New Roman"/>
          <w:sz w:val="20"/>
        </w:rPr>
      </w:pPr>
    </w:p>
    <w:p w:rsidR="001029B8" w:rsidRDefault="001029B8">
      <w:pPr>
        <w:rPr>
          <w:rFonts w:ascii="Times New Roman" w:eastAsia="Times New Roman" w:hAnsi="Times New Roman" w:cs="Times New Roman"/>
          <w:sz w:val="20"/>
        </w:rPr>
      </w:pPr>
    </w:p>
    <w:p w:rsidR="001029B8" w:rsidRDefault="001029B8">
      <w:pPr>
        <w:rPr>
          <w:rFonts w:ascii="Times New Roman" w:eastAsia="Times New Roman" w:hAnsi="Times New Roman" w:cs="Times New Roman"/>
          <w:sz w:val="20"/>
        </w:rPr>
      </w:pPr>
    </w:p>
    <w:p w:rsidR="001029B8" w:rsidRDefault="001029B8" w:rsidP="001029B8">
      <w:pPr>
        <w:pStyle w:val="a3"/>
        <w:rPr>
          <w:rFonts w:ascii="Times New Roman" w:hAnsi="Times New Roman"/>
          <w:sz w:val="20"/>
          <w:szCs w:val="20"/>
        </w:rPr>
      </w:pPr>
      <w:r>
        <w:rPr>
          <w:rFonts w:ascii="Times New Roman" w:hAnsi="Times New Roman"/>
          <w:sz w:val="20"/>
          <w:szCs w:val="20"/>
        </w:rPr>
        <w:lastRenderedPageBreak/>
        <w:t xml:space="preserve">                                                                                                                                                                                                                                                               ПРИЛОЖЕНИЕ № 4</w:t>
      </w:r>
    </w:p>
    <w:p w:rsidR="001029B8" w:rsidRPr="00FD5C45"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1029B8"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w:t>
      </w:r>
      <w:r w:rsidR="009330E0">
        <w:rPr>
          <w:rFonts w:ascii="Times New Roman" w:hAnsi="Times New Roman"/>
          <w:sz w:val="20"/>
          <w:szCs w:val="20"/>
          <w:lang w:eastAsia="zh-TW"/>
        </w:rPr>
        <w:t>мелкорозничного (не</w:t>
      </w:r>
      <w:r w:rsidRPr="00FD5C45">
        <w:rPr>
          <w:rFonts w:ascii="Times New Roman" w:hAnsi="Times New Roman"/>
          <w:sz w:val="20"/>
          <w:szCs w:val="20"/>
          <w:lang w:eastAsia="zh-TW"/>
        </w:rPr>
        <w:t>сезонного</w:t>
      </w:r>
      <w:r w:rsidR="009330E0">
        <w:rPr>
          <w:rFonts w:ascii="Times New Roman" w:hAnsi="Times New Roman"/>
          <w:sz w:val="20"/>
          <w:szCs w:val="20"/>
          <w:lang w:eastAsia="zh-TW"/>
        </w:rPr>
        <w:t>)</w:t>
      </w:r>
      <w:r w:rsidRPr="00FD5C45">
        <w:rPr>
          <w:rFonts w:ascii="Times New Roman" w:hAnsi="Times New Roman"/>
          <w:sz w:val="20"/>
          <w:szCs w:val="20"/>
          <w:lang w:eastAsia="zh-TW"/>
        </w:rPr>
        <w:t xml:space="preserve"> нестационарного торгового объекта </w:t>
      </w:r>
    </w:p>
    <w:p w:rsidR="001029B8" w:rsidRPr="00FD5C45"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1029B8" w:rsidRPr="00FD5C45" w:rsidRDefault="001029B8" w:rsidP="001029B8">
      <w:pPr>
        <w:pStyle w:val="a3"/>
        <w:rPr>
          <w:rFonts w:ascii="Times New Roman" w:hAnsi="Times New Roman"/>
          <w:sz w:val="20"/>
          <w:szCs w:val="20"/>
          <w:lang w:eastAsia="zh-TW"/>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Договор № ____</w:t>
      </w:r>
    </w:p>
    <w:p w:rsidR="001029B8" w:rsidRDefault="001029B8" w:rsidP="001029B8">
      <w:pPr>
        <w:pStyle w:val="a3"/>
        <w:jc w:val="center"/>
        <w:rPr>
          <w:rFonts w:ascii="Times New Roman" w:hAnsi="Times New Roman"/>
          <w:sz w:val="20"/>
          <w:szCs w:val="20"/>
        </w:rPr>
      </w:pPr>
      <w:r w:rsidRPr="00FD5C45">
        <w:rPr>
          <w:rFonts w:ascii="Times New Roman" w:hAnsi="Times New Roman"/>
          <w:bCs/>
          <w:sz w:val="20"/>
          <w:szCs w:val="20"/>
        </w:rPr>
        <w:t xml:space="preserve">о </w:t>
      </w:r>
      <w:r w:rsidRPr="00FD5C45">
        <w:rPr>
          <w:rFonts w:ascii="Times New Roman" w:hAnsi="Times New Roman"/>
          <w:sz w:val="20"/>
          <w:szCs w:val="20"/>
        </w:rPr>
        <w:t>предоставлении права на размещение</w:t>
      </w:r>
      <w:r w:rsidR="009330E0">
        <w:rPr>
          <w:rFonts w:ascii="Times New Roman" w:hAnsi="Times New Roman"/>
          <w:sz w:val="20"/>
          <w:szCs w:val="20"/>
        </w:rPr>
        <w:t xml:space="preserve"> мелкорозничного (не</w:t>
      </w:r>
      <w:r w:rsidRPr="00FD5C45">
        <w:rPr>
          <w:rFonts w:ascii="Times New Roman" w:hAnsi="Times New Roman"/>
          <w:sz w:val="20"/>
          <w:szCs w:val="20"/>
        </w:rPr>
        <w:t>сезонного</w:t>
      </w:r>
      <w:r w:rsidR="009330E0">
        <w:rPr>
          <w:rFonts w:ascii="Times New Roman" w:hAnsi="Times New Roman"/>
          <w:sz w:val="20"/>
          <w:szCs w:val="20"/>
        </w:rPr>
        <w:t>)</w:t>
      </w:r>
      <w:r w:rsidRPr="00FD5C45">
        <w:rPr>
          <w:rFonts w:ascii="Times New Roman" w:hAnsi="Times New Roman"/>
          <w:sz w:val="20"/>
          <w:szCs w:val="20"/>
        </w:rPr>
        <w:t xml:space="preserve"> нестационарного торгового объекта</w:t>
      </w: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sz w:val="20"/>
          <w:szCs w:val="20"/>
        </w:rPr>
        <w:t>на территории Ленинградского сельского поселения Ленинградского района</w:t>
      </w:r>
    </w:p>
    <w:p w:rsidR="001029B8" w:rsidRPr="00FD5C45" w:rsidRDefault="001029B8" w:rsidP="001029B8">
      <w:pPr>
        <w:pStyle w:val="a3"/>
        <w:rPr>
          <w:rFonts w:ascii="Times New Roman" w:hAnsi="Times New Roman"/>
          <w:b/>
          <w:bCs/>
          <w:sz w:val="20"/>
          <w:szCs w:val="20"/>
        </w:rPr>
      </w:pP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 xml:space="preserve">ст. </w:t>
      </w:r>
      <w:proofErr w:type="gramStart"/>
      <w:r w:rsidRPr="00FD5C45">
        <w:rPr>
          <w:rFonts w:ascii="Times New Roman" w:hAnsi="Times New Roman"/>
          <w:sz w:val="20"/>
          <w:szCs w:val="20"/>
        </w:rPr>
        <w:t>Ленинградская</w:t>
      </w:r>
      <w:proofErr w:type="gramEnd"/>
      <w:r w:rsidRPr="00FD5C45">
        <w:rPr>
          <w:rFonts w:ascii="Times New Roman" w:hAnsi="Times New Roman"/>
          <w:sz w:val="20"/>
          <w:szCs w:val="20"/>
        </w:rPr>
        <w:t xml:space="preserve">                                                        </w:t>
      </w:r>
      <w:r>
        <w:rPr>
          <w:rFonts w:ascii="Times New Roman" w:hAnsi="Times New Roman"/>
          <w:sz w:val="20"/>
          <w:szCs w:val="20"/>
        </w:rPr>
        <w:t xml:space="preserve">                                                                                                                                    </w:t>
      </w:r>
      <w:r w:rsidR="008A57EB">
        <w:rPr>
          <w:rFonts w:ascii="Times New Roman" w:hAnsi="Times New Roman"/>
          <w:sz w:val="20"/>
          <w:szCs w:val="20"/>
        </w:rPr>
        <w:t xml:space="preserve">                          </w:t>
      </w:r>
      <w:r w:rsidRPr="00FD5C45">
        <w:rPr>
          <w:rFonts w:ascii="Times New Roman" w:hAnsi="Times New Roman"/>
          <w:sz w:val="20"/>
          <w:szCs w:val="20"/>
        </w:rPr>
        <w:t> «___»________20___ года</w:t>
      </w:r>
    </w:p>
    <w:p w:rsidR="001029B8" w:rsidRPr="00FD5C45" w:rsidRDefault="001029B8" w:rsidP="001029B8">
      <w:pPr>
        <w:pStyle w:val="a3"/>
        <w:rPr>
          <w:rFonts w:ascii="Times New Roman" w:hAnsi="Times New Roman"/>
          <w:sz w:val="20"/>
          <w:szCs w:val="20"/>
        </w:rPr>
      </w:pPr>
    </w:p>
    <w:p w:rsidR="001029B8" w:rsidRDefault="001029B8" w:rsidP="001029B8">
      <w:pPr>
        <w:pStyle w:val="a3"/>
        <w:ind w:firstLine="708"/>
        <w:jc w:val="both"/>
        <w:rPr>
          <w:rFonts w:ascii="Times New Roman" w:hAnsi="Times New Roman"/>
          <w:sz w:val="20"/>
          <w:szCs w:val="20"/>
        </w:rPr>
      </w:pPr>
      <w:proofErr w:type="gramStart"/>
      <w:r w:rsidRPr="00FD5C45">
        <w:rPr>
          <w:rFonts w:ascii="Times New Roman" w:hAnsi="Times New Roman"/>
          <w:sz w:val="20"/>
          <w:szCs w:val="20"/>
        </w:rPr>
        <w:t xml:space="preserve">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w:t>
      </w:r>
      <w:proofErr w:type="gramEnd"/>
    </w:p>
    <w:p w:rsidR="001029B8" w:rsidRDefault="001029B8" w:rsidP="001029B8">
      <w:pPr>
        <w:pStyle w:val="a3"/>
        <w:ind w:firstLine="708"/>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(наименование организации, Ф.И.О. индивид</w:t>
      </w:r>
      <w:r>
        <w:rPr>
          <w:rFonts w:ascii="Times New Roman" w:hAnsi="Times New Roman"/>
          <w:sz w:val="20"/>
          <w:szCs w:val="20"/>
        </w:rPr>
        <w:t>уального предпринимателя)</w:t>
      </w:r>
    </w:p>
    <w:p w:rsidR="001029B8" w:rsidRPr="00FD5C45" w:rsidRDefault="001029B8" w:rsidP="001029B8">
      <w:pPr>
        <w:pStyle w:val="a3"/>
        <w:jc w:val="both"/>
        <w:rPr>
          <w:rFonts w:ascii="Times New Roman" w:hAnsi="Times New Roman"/>
          <w:sz w:val="20"/>
          <w:szCs w:val="20"/>
        </w:rPr>
      </w:pPr>
      <w:proofErr w:type="gramStart"/>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w:t>
      </w:r>
      <w:r w:rsidRPr="00FD5C45">
        <w:rPr>
          <w:rFonts w:ascii="Times New Roman" w:hAnsi="Times New Roman"/>
          <w:sz w:val="20"/>
          <w:szCs w:val="20"/>
        </w:rPr>
        <w:t>_________________, действующего на основании ______, а вместе именуемые</w:t>
      </w:r>
      <w:r>
        <w:rPr>
          <w:rFonts w:ascii="Times New Roman" w:hAnsi="Times New Roman"/>
          <w:sz w:val="20"/>
          <w:szCs w:val="20"/>
        </w:rPr>
        <w:t xml:space="preserve"> </w:t>
      </w:r>
      <w:r w:rsidRPr="00FD5C45">
        <w:rPr>
          <w:rFonts w:ascii="Times New Roman" w:hAnsi="Times New Roman"/>
          <w:sz w:val="20"/>
          <w:szCs w:val="20"/>
        </w:rPr>
        <w:t xml:space="preserve"> «Стороны», заключили настоящий Договор о нижеследующем: </w:t>
      </w:r>
      <w:proofErr w:type="gramEnd"/>
    </w:p>
    <w:p w:rsidR="001029B8" w:rsidRPr="00FD5C45" w:rsidRDefault="001029B8" w:rsidP="001029B8">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1029B8" w:rsidRPr="00FD5C45" w:rsidRDefault="001029B8" w:rsidP="001029B8">
      <w:pPr>
        <w:pStyle w:val="a3"/>
        <w:rPr>
          <w:rFonts w:ascii="Times New Roman" w:hAnsi="Times New Roman"/>
          <w:bCs/>
          <w:sz w:val="20"/>
          <w:szCs w:val="20"/>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1. Предмет Договора</w:t>
      </w:r>
    </w:p>
    <w:p w:rsidR="001029B8" w:rsidRPr="00FD5C45" w:rsidRDefault="001029B8" w:rsidP="001029B8">
      <w:pPr>
        <w:pStyle w:val="a3"/>
        <w:rPr>
          <w:rFonts w:ascii="Times New Roman" w:hAnsi="Times New Roman"/>
          <w:b/>
          <w:bCs/>
          <w:sz w:val="20"/>
          <w:szCs w:val="20"/>
        </w:rPr>
      </w:pPr>
    </w:p>
    <w:p w:rsidR="001029B8" w:rsidRPr="00FD5C45" w:rsidRDefault="001029B8" w:rsidP="001029B8">
      <w:pPr>
        <w:pStyle w:val="a3"/>
        <w:ind w:firstLine="708"/>
        <w:rPr>
          <w:rFonts w:ascii="Times New Roman" w:hAnsi="Times New Roman"/>
          <w:sz w:val="20"/>
          <w:szCs w:val="20"/>
        </w:rPr>
      </w:pPr>
      <w:r w:rsidRPr="00FD5C45">
        <w:rPr>
          <w:rFonts w:ascii="Times New Roman" w:hAnsi="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(тип объекта)</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для осуществления торговой деятельности________________________________</w:t>
      </w:r>
    </w:p>
    <w:p w:rsidR="001029B8" w:rsidRPr="00FD5C45" w:rsidRDefault="001029B8" w:rsidP="001029B8">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(специализация Объекта)</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по адресу:____________________________________________________________</w:t>
      </w:r>
    </w:p>
    <w:p w:rsidR="001029B8" w:rsidRPr="00FD5C45" w:rsidRDefault="001029B8" w:rsidP="001029B8">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(место расположения)</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 xml:space="preserve">на срок </w:t>
      </w:r>
      <w:proofErr w:type="gramStart"/>
      <w:r w:rsidRPr="00FD5C45">
        <w:rPr>
          <w:rFonts w:ascii="Times New Roman" w:hAnsi="Times New Roman"/>
          <w:sz w:val="20"/>
          <w:szCs w:val="20"/>
        </w:rPr>
        <w:t>с</w:t>
      </w:r>
      <w:proofErr w:type="gramEnd"/>
      <w:r w:rsidRPr="00FD5C45">
        <w:rPr>
          <w:rFonts w:ascii="Times New Roman" w:hAnsi="Times New Roman"/>
          <w:sz w:val="20"/>
          <w:szCs w:val="20"/>
        </w:rPr>
        <w:t xml:space="preserve">_______ </w:t>
      </w:r>
      <w:proofErr w:type="spellStart"/>
      <w:r w:rsidRPr="00FD5C45">
        <w:rPr>
          <w:rFonts w:ascii="Times New Roman" w:hAnsi="Times New Roman"/>
          <w:sz w:val="20"/>
          <w:szCs w:val="20"/>
        </w:rPr>
        <w:t>по_________</w:t>
      </w:r>
      <w:proofErr w:type="spellEnd"/>
      <w:r w:rsidRPr="00FD5C45">
        <w:rPr>
          <w:rFonts w:ascii="Times New Roman" w:hAnsi="Times New Roman"/>
          <w:sz w:val="20"/>
          <w:szCs w:val="20"/>
        </w:rPr>
        <w:t>.</w:t>
      </w:r>
    </w:p>
    <w:p w:rsidR="001029B8" w:rsidRPr="00FD5C45" w:rsidRDefault="001029B8" w:rsidP="001029B8">
      <w:pPr>
        <w:pStyle w:val="a3"/>
        <w:rPr>
          <w:rFonts w:ascii="Times New Roman" w:hAnsi="Times New Roman"/>
          <w:sz w:val="20"/>
          <w:szCs w:val="20"/>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2. Права и обязанности сторон</w:t>
      </w:r>
    </w:p>
    <w:p w:rsidR="001029B8" w:rsidRPr="00FD5C45" w:rsidRDefault="001029B8" w:rsidP="001029B8">
      <w:pPr>
        <w:pStyle w:val="a3"/>
        <w:rPr>
          <w:rFonts w:ascii="Times New Roman" w:hAnsi="Times New Roman"/>
          <w:bCs/>
          <w:sz w:val="20"/>
          <w:szCs w:val="20"/>
        </w:rPr>
      </w:pPr>
    </w:p>
    <w:p w:rsidR="001029B8" w:rsidRPr="00FD5C45" w:rsidRDefault="001029B8" w:rsidP="001029B8">
      <w:pPr>
        <w:pStyle w:val="a3"/>
        <w:ind w:firstLine="708"/>
        <w:rPr>
          <w:rFonts w:ascii="Times New Roman" w:hAnsi="Times New Roman"/>
          <w:sz w:val="20"/>
          <w:szCs w:val="20"/>
        </w:rPr>
      </w:pPr>
      <w:r>
        <w:rPr>
          <w:rFonts w:ascii="Times New Roman" w:hAnsi="Times New Roman"/>
          <w:sz w:val="20"/>
          <w:szCs w:val="20"/>
        </w:rPr>
        <w:t>2.1. </w:t>
      </w:r>
      <w:r w:rsidRPr="00FD5C45">
        <w:rPr>
          <w:rFonts w:ascii="Times New Roman" w:hAnsi="Times New Roman"/>
          <w:sz w:val="20"/>
          <w:szCs w:val="20"/>
        </w:rPr>
        <w:t>Администрация:</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2.1.1. </w:t>
      </w:r>
      <w:r w:rsidRPr="007842E6">
        <w:rPr>
          <w:rFonts w:ascii="Times New Roman" w:hAnsi="Times New Roman"/>
          <w:sz w:val="20"/>
          <w:szCs w:val="20"/>
        </w:rPr>
        <w:t xml:space="preserve">Осуществляет </w:t>
      </w:r>
      <w:proofErr w:type="gramStart"/>
      <w:r w:rsidRPr="007842E6">
        <w:rPr>
          <w:rFonts w:ascii="Times New Roman" w:hAnsi="Times New Roman"/>
          <w:sz w:val="20"/>
          <w:szCs w:val="20"/>
        </w:rPr>
        <w:t>контроль за</w:t>
      </w:r>
      <w:proofErr w:type="gramEnd"/>
      <w:r w:rsidRPr="007842E6">
        <w:rPr>
          <w:rFonts w:ascii="Times New Roman" w:hAnsi="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2.1.2. </w:t>
      </w:r>
      <w:r w:rsidRPr="007842E6">
        <w:rPr>
          <w:rFonts w:ascii="Times New Roman" w:hAnsi="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2.1.3. </w:t>
      </w:r>
      <w:r w:rsidRPr="007842E6">
        <w:rPr>
          <w:rFonts w:ascii="Times New Roman" w:hAnsi="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2.2. </w:t>
      </w:r>
      <w:r w:rsidRPr="007842E6">
        <w:rPr>
          <w:rFonts w:ascii="Times New Roman" w:hAnsi="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2.3. </w:t>
      </w:r>
      <w:r w:rsidRPr="007842E6">
        <w:rPr>
          <w:rFonts w:ascii="Times New Roman" w:hAnsi="Times New Roman"/>
          <w:sz w:val="20"/>
          <w:szCs w:val="20"/>
        </w:rPr>
        <w:t xml:space="preserve">Участник имеет право </w:t>
      </w:r>
      <w:proofErr w:type="gramStart"/>
      <w:r w:rsidRPr="007842E6">
        <w:rPr>
          <w:rFonts w:ascii="Times New Roman" w:hAnsi="Times New Roman"/>
          <w:sz w:val="20"/>
          <w:szCs w:val="20"/>
        </w:rPr>
        <w:t>разместить Объект</w:t>
      </w:r>
      <w:proofErr w:type="gramEnd"/>
      <w:r w:rsidRPr="007842E6">
        <w:rPr>
          <w:rFonts w:ascii="Times New Roman" w:hAnsi="Times New Roman"/>
          <w:sz w:val="20"/>
          <w:szCs w:val="20"/>
        </w:rPr>
        <w:t xml:space="preserve"> в соответствии с графическим планом размещения Объекта (приложение к настоящему Договору).</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2.4. </w:t>
      </w:r>
      <w:r w:rsidRPr="007842E6">
        <w:rPr>
          <w:rFonts w:ascii="Times New Roman" w:hAnsi="Times New Roman"/>
          <w:sz w:val="20"/>
          <w:szCs w:val="20"/>
        </w:rPr>
        <w:t>Участник обязуется:</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lastRenderedPageBreak/>
        <w:t>2.4.1. </w:t>
      </w:r>
      <w:r w:rsidRPr="007842E6">
        <w:rPr>
          <w:rFonts w:ascii="Times New Roman" w:hAnsi="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2.4.2. </w:t>
      </w:r>
      <w:r w:rsidRPr="007842E6">
        <w:rPr>
          <w:rFonts w:ascii="Times New Roman" w:hAnsi="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2.4.3. </w:t>
      </w:r>
      <w:r w:rsidRPr="007842E6">
        <w:rPr>
          <w:rFonts w:ascii="Times New Roman" w:hAnsi="Times New Roman"/>
          <w:sz w:val="20"/>
          <w:szCs w:val="20"/>
        </w:rPr>
        <w:t>Использовать Объект по назначению, указанному в разделе 1 Договора, без права передачи третьим лицам.</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2.4.4. </w:t>
      </w:r>
      <w:r w:rsidRPr="007842E6">
        <w:rPr>
          <w:rFonts w:ascii="Times New Roman" w:hAnsi="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2.4.5. </w:t>
      </w:r>
      <w:r w:rsidRPr="007842E6">
        <w:rPr>
          <w:rFonts w:ascii="Times New Roman" w:hAnsi="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настоящего Договора и графического плана размещения Объекта (приложение к Договору);</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вывески торгового Объекта с указанием наименования организации, места её нахождения (адреса) и режима её работы;</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1029B8" w:rsidRPr="007842E6" w:rsidRDefault="001029B8" w:rsidP="001029B8">
      <w:pPr>
        <w:pStyle w:val="a3"/>
        <w:ind w:firstLine="708"/>
        <w:rPr>
          <w:rFonts w:ascii="Times New Roman" w:hAnsi="Times New Roman"/>
          <w:sz w:val="20"/>
          <w:szCs w:val="20"/>
        </w:rPr>
      </w:pPr>
      <w:proofErr w:type="gramStart"/>
      <w:r w:rsidRPr="007842E6">
        <w:rPr>
          <w:rFonts w:ascii="Times New Roman" w:hAnsi="Times New Roman"/>
          <w:sz w:val="20"/>
          <w:szCs w:val="20"/>
        </w:rPr>
        <w:t>подтверждающих</w:t>
      </w:r>
      <w:proofErr w:type="gramEnd"/>
      <w:r w:rsidRPr="007842E6">
        <w:rPr>
          <w:rFonts w:ascii="Times New Roman" w:hAnsi="Times New Roman"/>
          <w:sz w:val="20"/>
          <w:szCs w:val="20"/>
        </w:rPr>
        <w:t xml:space="preserve"> источник поступления, качество и безопасность реализуемой продукции;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предусмотренных Законом Российской Федерации «О защите прав потребителей»;</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2.4.6. </w:t>
      </w:r>
      <w:r w:rsidRPr="007842E6">
        <w:rPr>
          <w:rFonts w:ascii="Times New Roman" w:hAnsi="Times New Roman"/>
          <w:sz w:val="20"/>
          <w:szCs w:val="20"/>
        </w:rPr>
        <w:t xml:space="preserve">Ежемесячно перечислять в местный бюджет (Ленинградского сельского поселения Ленинградского района) предложенную им сумму за право размещения </w:t>
      </w:r>
      <w:r w:rsidR="00BB58C0">
        <w:rPr>
          <w:rFonts w:ascii="Times New Roman" w:hAnsi="Times New Roman"/>
          <w:sz w:val="20"/>
          <w:szCs w:val="20"/>
        </w:rPr>
        <w:t>мелкорозничного (не</w:t>
      </w:r>
      <w:r w:rsidRPr="007842E6">
        <w:rPr>
          <w:rFonts w:ascii="Times New Roman" w:hAnsi="Times New Roman"/>
          <w:sz w:val="20"/>
          <w:szCs w:val="20"/>
        </w:rPr>
        <w:t>сезонного</w:t>
      </w:r>
      <w:r w:rsidR="00BB58C0">
        <w:rPr>
          <w:rFonts w:ascii="Times New Roman" w:hAnsi="Times New Roman"/>
          <w:sz w:val="20"/>
          <w:szCs w:val="20"/>
        </w:rPr>
        <w:t>)</w:t>
      </w:r>
      <w:r w:rsidRPr="007842E6">
        <w:rPr>
          <w:rFonts w:ascii="Times New Roman" w:hAnsi="Times New Roman"/>
          <w:sz w:val="20"/>
          <w:szCs w:val="20"/>
        </w:rPr>
        <w:t xml:space="preserve">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1029B8" w:rsidRPr="007842E6" w:rsidRDefault="001029B8" w:rsidP="001029B8">
      <w:pPr>
        <w:pStyle w:val="a3"/>
        <w:ind w:firstLine="708"/>
        <w:rPr>
          <w:rFonts w:ascii="Times New Roman" w:hAnsi="Times New Roman"/>
          <w:sz w:val="20"/>
          <w:szCs w:val="20"/>
        </w:rPr>
      </w:pPr>
      <w:proofErr w:type="spellStart"/>
      <w:r w:rsidRPr="007842E6">
        <w:rPr>
          <w:rFonts w:ascii="Times New Roman" w:hAnsi="Times New Roman"/>
          <w:sz w:val="20"/>
          <w:szCs w:val="20"/>
        </w:rPr>
        <w:t>Получатель:____________________________________________________</w:t>
      </w:r>
      <w:proofErr w:type="spellEnd"/>
      <w:r w:rsidRPr="007842E6">
        <w:rPr>
          <w:rFonts w:ascii="Times New Roman" w:hAnsi="Times New Roman"/>
          <w:sz w:val="20"/>
          <w:szCs w:val="20"/>
        </w:rPr>
        <w:t>,</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 xml:space="preserve">ИНН/КПП ________________________, </w:t>
      </w:r>
      <w:proofErr w:type="spellStart"/>
      <w:proofErr w:type="gramStart"/>
      <w:r w:rsidRPr="007842E6">
        <w:rPr>
          <w:rFonts w:ascii="Times New Roman" w:hAnsi="Times New Roman"/>
          <w:sz w:val="20"/>
          <w:szCs w:val="20"/>
        </w:rPr>
        <w:t>р</w:t>
      </w:r>
      <w:proofErr w:type="spellEnd"/>
      <w:proofErr w:type="gramEnd"/>
      <w:r w:rsidRPr="007842E6">
        <w:rPr>
          <w:rFonts w:ascii="Times New Roman" w:hAnsi="Times New Roman"/>
          <w:sz w:val="20"/>
          <w:szCs w:val="20"/>
        </w:rPr>
        <w:t xml:space="preserve">/с _________________________, </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ОКАТО __________,  БИК _________________, КБК _________________.</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 xml:space="preserve">Назначение платежа: плата за право размещения </w:t>
      </w:r>
      <w:r w:rsidR="00BB58C0">
        <w:rPr>
          <w:rFonts w:ascii="Times New Roman" w:hAnsi="Times New Roman"/>
          <w:sz w:val="20"/>
          <w:szCs w:val="20"/>
        </w:rPr>
        <w:t>не</w:t>
      </w:r>
      <w:r w:rsidRPr="007842E6">
        <w:rPr>
          <w:rFonts w:ascii="Times New Roman" w:hAnsi="Times New Roman"/>
          <w:sz w:val="20"/>
          <w:szCs w:val="20"/>
        </w:rPr>
        <w:t>сезонного нестационарного торгового Объекта.</w:t>
      </w:r>
    </w:p>
    <w:p w:rsidR="001029B8" w:rsidRDefault="001029B8" w:rsidP="001953C3">
      <w:pPr>
        <w:pStyle w:val="a3"/>
        <w:ind w:firstLine="708"/>
        <w:jc w:val="both"/>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BB58C0" w:rsidRPr="00BB58C0" w:rsidRDefault="00BB58C0" w:rsidP="00BB58C0">
      <w:pPr>
        <w:pStyle w:val="a3"/>
        <w:ind w:firstLine="708"/>
        <w:jc w:val="both"/>
        <w:rPr>
          <w:rFonts w:ascii="Times New Roman" w:hAnsi="Times New Roman" w:cs="Times New Roman"/>
          <w:sz w:val="20"/>
          <w:szCs w:val="20"/>
        </w:rPr>
      </w:pPr>
      <w:r w:rsidRPr="00BB58C0">
        <w:rPr>
          <w:rFonts w:ascii="Times New Roman" w:hAnsi="Times New Roman" w:cs="Times New Roman"/>
          <w:sz w:val="20"/>
          <w:szCs w:val="20"/>
        </w:rPr>
        <w:t>2.4.7. </w:t>
      </w:r>
      <w:r>
        <w:rPr>
          <w:rFonts w:ascii="Times New Roman" w:hAnsi="Times New Roman" w:cs="Times New Roman"/>
          <w:sz w:val="20"/>
          <w:szCs w:val="20"/>
        </w:rPr>
        <w:t> </w:t>
      </w:r>
      <w:r w:rsidRPr="00BB58C0">
        <w:rPr>
          <w:rFonts w:ascii="Times New Roman" w:hAnsi="Times New Roman" w:cs="Times New Roman"/>
          <w:sz w:val="20"/>
          <w:szCs w:val="20"/>
        </w:rPr>
        <w:t xml:space="preserve">При получении права на размещение Объекта в неполном календарном квартале Участник оплачивает период, начиная </w:t>
      </w:r>
      <w:proofErr w:type="gramStart"/>
      <w:r w:rsidRPr="00BB58C0">
        <w:rPr>
          <w:rFonts w:ascii="Times New Roman" w:hAnsi="Times New Roman" w:cs="Times New Roman"/>
          <w:sz w:val="20"/>
          <w:szCs w:val="20"/>
        </w:rPr>
        <w:t>с даты получения</w:t>
      </w:r>
      <w:proofErr w:type="gramEnd"/>
      <w:r w:rsidRPr="00BB58C0">
        <w:rPr>
          <w:rFonts w:ascii="Times New Roman" w:hAnsi="Times New Roman" w:cs="Times New Roman"/>
          <w:sz w:val="20"/>
          <w:szCs w:val="20"/>
        </w:rPr>
        <w:t xml:space="preserve"> права на размещение НТО по последний день (включительно) месяца, предшествующего началу нового календарного квартала.</w:t>
      </w:r>
    </w:p>
    <w:p w:rsidR="001029B8" w:rsidRPr="007842E6" w:rsidRDefault="001953C3" w:rsidP="001029B8">
      <w:pPr>
        <w:pStyle w:val="a3"/>
        <w:ind w:firstLine="708"/>
        <w:rPr>
          <w:rFonts w:ascii="Times New Roman" w:hAnsi="Times New Roman"/>
          <w:sz w:val="20"/>
          <w:szCs w:val="20"/>
        </w:rPr>
      </w:pPr>
      <w:r>
        <w:rPr>
          <w:rFonts w:ascii="Times New Roman" w:hAnsi="Times New Roman"/>
          <w:sz w:val="20"/>
          <w:szCs w:val="20"/>
        </w:rPr>
        <w:t xml:space="preserve"> </w:t>
      </w:r>
      <w:r w:rsidR="001029B8">
        <w:rPr>
          <w:rFonts w:ascii="Times New Roman" w:hAnsi="Times New Roman"/>
          <w:sz w:val="20"/>
          <w:szCs w:val="20"/>
        </w:rPr>
        <w:t>2.4.</w:t>
      </w:r>
      <w:r>
        <w:rPr>
          <w:rFonts w:ascii="Times New Roman" w:hAnsi="Times New Roman"/>
          <w:sz w:val="20"/>
          <w:szCs w:val="20"/>
        </w:rPr>
        <w:t>8</w:t>
      </w:r>
      <w:r w:rsidR="001029B8">
        <w:rPr>
          <w:rFonts w:ascii="Times New Roman" w:hAnsi="Times New Roman"/>
          <w:sz w:val="20"/>
          <w:szCs w:val="20"/>
        </w:rPr>
        <w:t>. </w:t>
      </w:r>
      <w:r w:rsidR="001029B8" w:rsidRPr="007842E6">
        <w:rPr>
          <w:rFonts w:ascii="Times New Roman" w:hAnsi="Times New Roman"/>
          <w:sz w:val="20"/>
          <w:szCs w:val="20"/>
        </w:rPr>
        <w:t>Освободить занимаемую территорию от конструкций и привести её в первоначальное состояние в течение 3 (трёх) дней:</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 основании решения суда, вступившего в законную силу.</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jc w:val="center"/>
        <w:rPr>
          <w:rFonts w:ascii="Times New Roman" w:hAnsi="Times New Roman"/>
          <w:sz w:val="20"/>
          <w:szCs w:val="20"/>
        </w:rPr>
      </w:pPr>
      <w:r w:rsidRPr="007842E6">
        <w:rPr>
          <w:rFonts w:ascii="Times New Roman" w:hAnsi="Times New Roman"/>
          <w:sz w:val="20"/>
          <w:szCs w:val="20"/>
        </w:rPr>
        <w:t>3. Расторжение Договора</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3.1. </w:t>
      </w:r>
      <w:r w:rsidRPr="007842E6">
        <w:rPr>
          <w:rFonts w:ascii="Times New Roman" w:hAnsi="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неустранения в срок нарушений, выявленных при обследовании Объекта и отражённых в акте;</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нарушения Участником подпунктов 2.4.1 - 2.4.3, 2.4.6 раздела 2 настоящего Договора;</w:t>
      </w: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xml:space="preserve"> </w:t>
      </w:r>
      <w:r>
        <w:rPr>
          <w:rFonts w:ascii="Times New Roman" w:hAnsi="Times New Roman"/>
          <w:sz w:val="20"/>
          <w:szCs w:val="20"/>
        </w:rPr>
        <w:tab/>
      </w:r>
      <w:r w:rsidRPr="007842E6">
        <w:rPr>
          <w:rFonts w:ascii="Times New Roman" w:hAnsi="Times New Roman"/>
          <w:sz w:val="20"/>
          <w:szCs w:val="20"/>
        </w:rPr>
        <w:t>неоднократного (два и более раз) нарушения Участником подпунктов 2.4.4, 2.4.5 раздела 2 настоящего Договора;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нарушения требований действующего законодательства в области оборота алкогольной и спиртосодержащей продукции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lastRenderedPageBreak/>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3.2. </w:t>
      </w:r>
      <w:r w:rsidRPr="007842E6">
        <w:rPr>
          <w:rFonts w:ascii="Times New Roman" w:hAnsi="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3.3. </w:t>
      </w:r>
      <w:proofErr w:type="gramStart"/>
      <w:r w:rsidRPr="007842E6">
        <w:rPr>
          <w:rFonts w:ascii="Times New Roman" w:hAnsi="Times New Roman"/>
          <w:sz w:val="20"/>
          <w:szCs w:val="20"/>
        </w:rPr>
        <w:t>Договор</w:t>
      </w:r>
      <w:proofErr w:type="gramEnd"/>
      <w:r w:rsidRPr="007842E6">
        <w:rPr>
          <w:rFonts w:ascii="Times New Roman" w:hAnsi="Times New Roman"/>
          <w:sz w:val="20"/>
          <w:szCs w:val="20"/>
        </w:rPr>
        <w:t xml:space="preserve"> может быть расторгнут досрочно по обоюдному согласию Сторон.</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jc w:val="center"/>
        <w:rPr>
          <w:rFonts w:ascii="Times New Roman" w:hAnsi="Times New Roman"/>
          <w:sz w:val="20"/>
          <w:szCs w:val="20"/>
        </w:rPr>
      </w:pPr>
      <w:r w:rsidRPr="007842E6">
        <w:rPr>
          <w:rFonts w:ascii="Times New Roman" w:hAnsi="Times New Roman"/>
          <w:sz w:val="20"/>
          <w:szCs w:val="20"/>
        </w:rPr>
        <w:t>4. Прочие условия</w:t>
      </w:r>
    </w:p>
    <w:p w:rsidR="001029B8" w:rsidRPr="007842E6" w:rsidRDefault="001029B8" w:rsidP="001029B8">
      <w:pPr>
        <w:pStyle w:val="a3"/>
        <w:rPr>
          <w:rFonts w:ascii="Times New Roman" w:hAnsi="Times New Roman"/>
          <w:sz w:val="20"/>
          <w:szCs w:val="20"/>
        </w:rPr>
      </w:pPr>
    </w:p>
    <w:p w:rsidR="001029B8" w:rsidRPr="007842E6" w:rsidRDefault="001029B8" w:rsidP="009B1C72">
      <w:pPr>
        <w:pStyle w:val="a3"/>
        <w:jc w:val="both"/>
        <w:rPr>
          <w:rFonts w:ascii="Times New Roman" w:hAnsi="Times New Roman"/>
          <w:sz w:val="20"/>
          <w:szCs w:val="20"/>
        </w:rPr>
      </w:pPr>
      <w:r w:rsidRPr="007842E6">
        <w:rPr>
          <w:rFonts w:ascii="Times New Roman" w:hAnsi="Times New Roman"/>
          <w:sz w:val="20"/>
          <w:szCs w:val="20"/>
        </w:rPr>
        <w:t xml:space="preserve">         </w:t>
      </w:r>
      <w:r w:rsidR="009B1C72">
        <w:rPr>
          <w:rFonts w:ascii="Times New Roman" w:hAnsi="Times New Roman"/>
          <w:sz w:val="20"/>
          <w:szCs w:val="20"/>
        </w:rPr>
        <w:tab/>
      </w:r>
      <w:r w:rsidRPr="007842E6">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1029B8" w:rsidRPr="007842E6" w:rsidRDefault="001029B8" w:rsidP="009B1C72">
      <w:pPr>
        <w:pStyle w:val="a3"/>
        <w:ind w:firstLine="708"/>
        <w:jc w:val="both"/>
        <w:rPr>
          <w:rFonts w:ascii="Times New Roman" w:hAnsi="Times New Roman"/>
          <w:sz w:val="20"/>
          <w:szCs w:val="20"/>
        </w:rPr>
      </w:pPr>
      <w:r w:rsidRPr="007842E6">
        <w:rPr>
          <w:rFonts w:ascii="Times New Roman" w:hAnsi="Times New Roman"/>
          <w:sz w:val="20"/>
          <w:szCs w:val="20"/>
        </w:rPr>
        <w:t>4.2. </w:t>
      </w:r>
      <w:proofErr w:type="gramStart"/>
      <w:r w:rsidRPr="007842E6">
        <w:rPr>
          <w:rFonts w:ascii="Times New Roman" w:hAnsi="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4.4. Договор составлен в 2 (двух) экземплярах: для каждой Стороны по одному экземпляру.</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Приложение: графический план размещения объекта.</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rPr>
          <w:rFonts w:ascii="Times New Roman" w:hAnsi="Times New Roman"/>
          <w:bCs/>
          <w:sz w:val="20"/>
          <w:szCs w:val="20"/>
        </w:rPr>
      </w:pPr>
      <w:r>
        <w:rPr>
          <w:rFonts w:ascii="Times New Roman" w:hAnsi="Times New Roman"/>
          <w:bCs/>
          <w:sz w:val="20"/>
          <w:szCs w:val="20"/>
        </w:rPr>
        <w:t xml:space="preserve">                                                                </w:t>
      </w:r>
      <w:r w:rsidRPr="007842E6">
        <w:rPr>
          <w:rFonts w:ascii="Times New Roman" w:hAnsi="Times New Roman"/>
          <w:bCs/>
          <w:sz w:val="20"/>
          <w:szCs w:val="20"/>
        </w:rPr>
        <w:t>7. Юридические адреса, реквизиты и подписи сторон</w:t>
      </w:r>
    </w:p>
    <w:p w:rsidR="001029B8" w:rsidRPr="007842E6" w:rsidRDefault="001029B8" w:rsidP="001029B8">
      <w:pPr>
        <w:pStyle w:val="a3"/>
        <w:rPr>
          <w:rFonts w:ascii="Times New Roman" w:hAnsi="Times New Roman"/>
          <w:b/>
          <w:bCs/>
          <w:sz w:val="20"/>
          <w:szCs w:val="20"/>
        </w:rPr>
      </w:pP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xml:space="preserve">                 Администрация:                                                    </w:t>
      </w:r>
      <w:r>
        <w:rPr>
          <w:rFonts w:ascii="Times New Roman" w:hAnsi="Times New Roman"/>
          <w:sz w:val="20"/>
          <w:szCs w:val="20"/>
        </w:rPr>
        <w:t xml:space="preserve">                                                                               </w:t>
      </w:r>
      <w:r w:rsidRPr="007842E6">
        <w:rPr>
          <w:rFonts w:ascii="Times New Roman" w:hAnsi="Times New Roman"/>
          <w:sz w:val="20"/>
          <w:szCs w:val="20"/>
        </w:rPr>
        <w:t>Участник:</w:t>
      </w: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______________________                               </w:t>
      </w:r>
      <w:r>
        <w:rPr>
          <w:rFonts w:ascii="Times New Roman" w:hAnsi="Times New Roman"/>
          <w:sz w:val="20"/>
          <w:szCs w:val="20"/>
        </w:rPr>
        <w:t xml:space="preserve">                                                                             </w:t>
      </w:r>
      <w:r w:rsidRPr="007842E6">
        <w:rPr>
          <w:rFonts w:ascii="Times New Roman" w:hAnsi="Times New Roman"/>
          <w:sz w:val="20"/>
          <w:szCs w:val="20"/>
        </w:rPr>
        <w:t>  ________________________</w:t>
      </w: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xml:space="preserve">                М.П.                                                          </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rPr>
          <w:rFonts w:ascii="Times New Roman" w:hAnsi="Times New Roman"/>
          <w:sz w:val="20"/>
          <w:szCs w:val="20"/>
        </w:rPr>
      </w:pPr>
    </w:p>
    <w:p w:rsidR="001029B8" w:rsidRDefault="001029B8">
      <w:pPr>
        <w:rPr>
          <w:rFonts w:ascii="Times New Roman" w:eastAsia="Times New Roman" w:hAnsi="Times New Roman" w:cs="Times New Roman"/>
          <w:sz w:val="20"/>
        </w:rPr>
      </w:pPr>
    </w:p>
    <w:sectPr w:rsidR="001029B8" w:rsidSect="00283039">
      <w:pgSz w:w="16838" w:h="11906" w:orient="landscape"/>
      <w:pgMar w:top="1701"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774B"/>
    <w:rsid w:val="00025065"/>
    <w:rsid w:val="00031605"/>
    <w:rsid w:val="00035504"/>
    <w:rsid w:val="00054729"/>
    <w:rsid w:val="00055C4B"/>
    <w:rsid w:val="000747A1"/>
    <w:rsid w:val="00076657"/>
    <w:rsid w:val="00093E72"/>
    <w:rsid w:val="000D4FF5"/>
    <w:rsid w:val="000F01EE"/>
    <w:rsid w:val="000F6CD0"/>
    <w:rsid w:val="001029B8"/>
    <w:rsid w:val="00104D3C"/>
    <w:rsid w:val="00117268"/>
    <w:rsid w:val="00147DE1"/>
    <w:rsid w:val="0016538C"/>
    <w:rsid w:val="0018107E"/>
    <w:rsid w:val="001953C3"/>
    <w:rsid w:val="001960C3"/>
    <w:rsid w:val="001A38A1"/>
    <w:rsid w:val="001B3CB0"/>
    <w:rsid w:val="001D4109"/>
    <w:rsid w:val="001E00BC"/>
    <w:rsid w:val="001F5B27"/>
    <w:rsid w:val="0022012B"/>
    <w:rsid w:val="00220142"/>
    <w:rsid w:val="002342F7"/>
    <w:rsid w:val="00243818"/>
    <w:rsid w:val="00267F99"/>
    <w:rsid w:val="00271D90"/>
    <w:rsid w:val="00283039"/>
    <w:rsid w:val="00296E62"/>
    <w:rsid w:val="002971B0"/>
    <w:rsid w:val="002B3478"/>
    <w:rsid w:val="002D6E77"/>
    <w:rsid w:val="002F041B"/>
    <w:rsid w:val="002F1DA7"/>
    <w:rsid w:val="0031484C"/>
    <w:rsid w:val="003568EC"/>
    <w:rsid w:val="003642BF"/>
    <w:rsid w:val="00364526"/>
    <w:rsid w:val="003B3269"/>
    <w:rsid w:val="004027D0"/>
    <w:rsid w:val="004043B2"/>
    <w:rsid w:val="004470CB"/>
    <w:rsid w:val="00463EC3"/>
    <w:rsid w:val="00470B26"/>
    <w:rsid w:val="00483C19"/>
    <w:rsid w:val="00494313"/>
    <w:rsid w:val="00495CF6"/>
    <w:rsid w:val="004A71E8"/>
    <w:rsid w:val="004A72D4"/>
    <w:rsid w:val="004B5EBA"/>
    <w:rsid w:val="004E1354"/>
    <w:rsid w:val="004F553C"/>
    <w:rsid w:val="00500B4D"/>
    <w:rsid w:val="00523119"/>
    <w:rsid w:val="0053478C"/>
    <w:rsid w:val="00534A6C"/>
    <w:rsid w:val="005441D8"/>
    <w:rsid w:val="005A7759"/>
    <w:rsid w:val="005B6AA4"/>
    <w:rsid w:val="005C0C89"/>
    <w:rsid w:val="005C0CFE"/>
    <w:rsid w:val="005D7CB5"/>
    <w:rsid w:val="005F37F4"/>
    <w:rsid w:val="005F4023"/>
    <w:rsid w:val="006058A2"/>
    <w:rsid w:val="0062447F"/>
    <w:rsid w:val="00642357"/>
    <w:rsid w:val="006448D1"/>
    <w:rsid w:val="00645C9F"/>
    <w:rsid w:val="00650982"/>
    <w:rsid w:val="006B2E75"/>
    <w:rsid w:val="006C5905"/>
    <w:rsid w:val="006D29E5"/>
    <w:rsid w:val="006F242F"/>
    <w:rsid w:val="00735C0B"/>
    <w:rsid w:val="00747F4C"/>
    <w:rsid w:val="007607DE"/>
    <w:rsid w:val="007750CE"/>
    <w:rsid w:val="00785DFE"/>
    <w:rsid w:val="007B269F"/>
    <w:rsid w:val="008065F0"/>
    <w:rsid w:val="00823526"/>
    <w:rsid w:val="00842AEF"/>
    <w:rsid w:val="00846A60"/>
    <w:rsid w:val="00864DB1"/>
    <w:rsid w:val="00866BDC"/>
    <w:rsid w:val="0089285B"/>
    <w:rsid w:val="00897028"/>
    <w:rsid w:val="008A35E0"/>
    <w:rsid w:val="008A57EB"/>
    <w:rsid w:val="008C0559"/>
    <w:rsid w:val="008D29D7"/>
    <w:rsid w:val="008E3495"/>
    <w:rsid w:val="009045FE"/>
    <w:rsid w:val="009330E0"/>
    <w:rsid w:val="0093535B"/>
    <w:rsid w:val="00943738"/>
    <w:rsid w:val="0098169B"/>
    <w:rsid w:val="0098661B"/>
    <w:rsid w:val="00996CF4"/>
    <w:rsid w:val="009A16DD"/>
    <w:rsid w:val="009B1C72"/>
    <w:rsid w:val="009E2086"/>
    <w:rsid w:val="009F2072"/>
    <w:rsid w:val="009F4BFF"/>
    <w:rsid w:val="00A13749"/>
    <w:rsid w:val="00A13C54"/>
    <w:rsid w:val="00A22ACD"/>
    <w:rsid w:val="00A43787"/>
    <w:rsid w:val="00A442BE"/>
    <w:rsid w:val="00A55790"/>
    <w:rsid w:val="00A630DA"/>
    <w:rsid w:val="00A64E3C"/>
    <w:rsid w:val="00A903DC"/>
    <w:rsid w:val="00AE19A2"/>
    <w:rsid w:val="00AE6E00"/>
    <w:rsid w:val="00AF15EA"/>
    <w:rsid w:val="00B10E99"/>
    <w:rsid w:val="00B251D8"/>
    <w:rsid w:val="00B47ECD"/>
    <w:rsid w:val="00B63D50"/>
    <w:rsid w:val="00BB58C0"/>
    <w:rsid w:val="00BC0BA9"/>
    <w:rsid w:val="00BC1ACE"/>
    <w:rsid w:val="00BC5FC5"/>
    <w:rsid w:val="00BC7762"/>
    <w:rsid w:val="00BD0C0B"/>
    <w:rsid w:val="00BD7D0C"/>
    <w:rsid w:val="00BF58D0"/>
    <w:rsid w:val="00C12B45"/>
    <w:rsid w:val="00C13534"/>
    <w:rsid w:val="00C16507"/>
    <w:rsid w:val="00C2140B"/>
    <w:rsid w:val="00CE344D"/>
    <w:rsid w:val="00CE6616"/>
    <w:rsid w:val="00CF1657"/>
    <w:rsid w:val="00CF67ED"/>
    <w:rsid w:val="00D059CD"/>
    <w:rsid w:val="00D17DFB"/>
    <w:rsid w:val="00D23212"/>
    <w:rsid w:val="00D34CA9"/>
    <w:rsid w:val="00D37612"/>
    <w:rsid w:val="00D84E48"/>
    <w:rsid w:val="00DA1820"/>
    <w:rsid w:val="00DA241E"/>
    <w:rsid w:val="00DD771D"/>
    <w:rsid w:val="00DE0F9D"/>
    <w:rsid w:val="00DF3BD9"/>
    <w:rsid w:val="00E11B50"/>
    <w:rsid w:val="00E2379D"/>
    <w:rsid w:val="00E52CD5"/>
    <w:rsid w:val="00E539D7"/>
    <w:rsid w:val="00E71C9D"/>
    <w:rsid w:val="00E76391"/>
    <w:rsid w:val="00E92D38"/>
    <w:rsid w:val="00EB66C2"/>
    <w:rsid w:val="00ED4A5B"/>
    <w:rsid w:val="00F13BBA"/>
    <w:rsid w:val="00F20AAB"/>
    <w:rsid w:val="00F6083A"/>
    <w:rsid w:val="00F84DC9"/>
    <w:rsid w:val="00FB70B6"/>
    <w:rsid w:val="00FB77FA"/>
    <w:rsid w:val="00FC5C98"/>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B25B36932417EBA49084B73A8565605B414D73C44B98169D57F594330C8d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161</cp:revision>
  <cp:lastPrinted>2022-03-05T06:04:00Z</cp:lastPrinted>
  <dcterms:created xsi:type="dcterms:W3CDTF">2021-03-10T07:58:00Z</dcterms:created>
  <dcterms:modified xsi:type="dcterms:W3CDTF">2022-03-05T06:46:00Z</dcterms:modified>
</cp:coreProperties>
</file>