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ED2" w:rsidRPr="00FD1048" w:rsidRDefault="00931B06" w:rsidP="008804AB">
      <w:pPr>
        <w:jc w:val="center"/>
        <w:rPr>
          <w:sz w:val="28"/>
          <w:szCs w:val="28"/>
        </w:rPr>
      </w:pPr>
      <w:r>
        <w:rPr>
          <w:noProof/>
          <w:sz w:val="28"/>
          <w:szCs w:val="28"/>
          <w:lang w:eastAsia="ru-RU"/>
        </w:rPr>
        <w:drawing>
          <wp:inline distT="0" distB="0" distL="0" distR="0">
            <wp:extent cx="5238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4000" contrast="24000"/>
                    </a:blip>
                    <a:srcRect/>
                    <a:stretch>
                      <a:fillRect/>
                    </a:stretch>
                  </pic:blipFill>
                  <pic:spPr bwMode="auto">
                    <a:xfrm>
                      <a:off x="0" y="0"/>
                      <a:ext cx="523875" cy="685800"/>
                    </a:xfrm>
                    <a:prstGeom prst="rect">
                      <a:avLst/>
                    </a:prstGeom>
                    <a:noFill/>
                    <a:ln w="9525">
                      <a:noFill/>
                      <a:miter lim="800000"/>
                      <a:headEnd/>
                      <a:tailEnd/>
                    </a:ln>
                  </pic:spPr>
                </pic:pic>
              </a:graphicData>
            </a:graphic>
          </wp:inline>
        </w:drawing>
      </w:r>
    </w:p>
    <w:p w:rsidR="00012ED2" w:rsidRPr="00FD1048" w:rsidRDefault="005711F8" w:rsidP="008804AB">
      <w:pPr>
        <w:jc w:val="center"/>
        <w:rPr>
          <w:b/>
          <w:bCs/>
          <w:sz w:val="28"/>
          <w:szCs w:val="28"/>
        </w:rPr>
      </w:pPr>
      <w:r>
        <w:rPr>
          <w:b/>
          <w:bCs/>
          <w:sz w:val="28"/>
          <w:szCs w:val="28"/>
        </w:rPr>
        <w:t>АДМИНИСТРАЦИЯ ЛЕНИНГРАД</w:t>
      </w:r>
      <w:r w:rsidR="00012ED2" w:rsidRPr="00FD1048">
        <w:rPr>
          <w:b/>
          <w:bCs/>
          <w:sz w:val="28"/>
          <w:szCs w:val="28"/>
        </w:rPr>
        <w:t>СКОГО СЕЛЬСКОГО ПОСЕЛЕНИЯ</w:t>
      </w:r>
    </w:p>
    <w:p w:rsidR="00AD43B2" w:rsidRDefault="00012ED2" w:rsidP="008804AB">
      <w:pPr>
        <w:jc w:val="center"/>
        <w:rPr>
          <w:b/>
          <w:bCs/>
          <w:sz w:val="28"/>
          <w:szCs w:val="28"/>
        </w:rPr>
      </w:pPr>
      <w:r w:rsidRPr="00FD1048">
        <w:rPr>
          <w:b/>
          <w:bCs/>
          <w:sz w:val="28"/>
          <w:szCs w:val="28"/>
        </w:rPr>
        <w:t>ЛЕНИНГРАДСКОГО РАЙОНА</w:t>
      </w:r>
    </w:p>
    <w:p w:rsidR="008804AB" w:rsidRPr="008804AB" w:rsidRDefault="008804AB" w:rsidP="008804AB">
      <w:pPr>
        <w:jc w:val="center"/>
        <w:rPr>
          <w:b/>
          <w:bCs/>
          <w:sz w:val="28"/>
          <w:szCs w:val="28"/>
        </w:rPr>
      </w:pPr>
    </w:p>
    <w:p w:rsidR="00012ED2" w:rsidRPr="00FD1048" w:rsidRDefault="00012ED2" w:rsidP="008804AB">
      <w:pPr>
        <w:jc w:val="center"/>
        <w:rPr>
          <w:b/>
          <w:bCs/>
          <w:caps/>
          <w:sz w:val="28"/>
          <w:szCs w:val="28"/>
        </w:rPr>
      </w:pPr>
      <w:r w:rsidRPr="00FD1048">
        <w:rPr>
          <w:b/>
          <w:bCs/>
          <w:caps/>
          <w:sz w:val="28"/>
          <w:szCs w:val="28"/>
        </w:rPr>
        <w:t>постановление</w:t>
      </w:r>
    </w:p>
    <w:p w:rsidR="00012ED2" w:rsidRPr="00FD1048" w:rsidRDefault="00012ED2" w:rsidP="008804AB">
      <w:pPr>
        <w:jc w:val="center"/>
        <w:rPr>
          <w:sz w:val="28"/>
          <w:szCs w:val="28"/>
        </w:rPr>
      </w:pPr>
    </w:p>
    <w:p w:rsidR="00012ED2" w:rsidRPr="00FD1048" w:rsidRDefault="00012ED2" w:rsidP="008804AB">
      <w:pPr>
        <w:jc w:val="center"/>
        <w:rPr>
          <w:sz w:val="28"/>
          <w:szCs w:val="28"/>
        </w:rPr>
      </w:pPr>
    </w:p>
    <w:p w:rsidR="00012ED2" w:rsidRPr="00FD1048" w:rsidRDefault="00931B06" w:rsidP="008804AB">
      <w:pPr>
        <w:rPr>
          <w:sz w:val="28"/>
          <w:szCs w:val="28"/>
        </w:rPr>
      </w:pPr>
      <w:r>
        <w:rPr>
          <w:sz w:val="28"/>
          <w:szCs w:val="28"/>
        </w:rPr>
        <w:t>о</w:t>
      </w:r>
      <w:r w:rsidR="00012ED2" w:rsidRPr="00FD1048">
        <w:rPr>
          <w:sz w:val="28"/>
          <w:szCs w:val="28"/>
        </w:rPr>
        <w:t>т</w:t>
      </w:r>
      <w:r>
        <w:rPr>
          <w:sz w:val="28"/>
          <w:szCs w:val="28"/>
        </w:rPr>
        <w:t xml:space="preserve"> 10.02.2022</w:t>
      </w:r>
      <w:r w:rsidR="00012ED2" w:rsidRPr="00FD1048">
        <w:rPr>
          <w:sz w:val="28"/>
          <w:szCs w:val="28"/>
        </w:rPr>
        <w:tab/>
      </w:r>
      <w:r w:rsidR="00012ED2" w:rsidRPr="00FD1048">
        <w:rPr>
          <w:sz w:val="28"/>
          <w:szCs w:val="28"/>
        </w:rPr>
        <w:tab/>
      </w:r>
      <w:r w:rsidR="00012ED2" w:rsidRPr="00FD1048">
        <w:rPr>
          <w:sz w:val="28"/>
          <w:szCs w:val="28"/>
        </w:rPr>
        <w:tab/>
      </w:r>
      <w:r w:rsidR="00012ED2" w:rsidRPr="00FD1048">
        <w:rPr>
          <w:sz w:val="28"/>
          <w:szCs w:val="28"/>
        </w:rPr>
        <w:tab/>
      </w:r>
      <w:r w:rsidR="00012ED2" w:rsidRPr="00FD1048">
        <w:rPr>
          <w:sz w:val="28"/>
          <w:szCs w:val="28"/>
        </w:rPr>
        <w:tab/>
      </w:r>
      <w:r w:rsidR="00012ED2" w:rsidRPr="00FD1048">
        <w:rPr>
          <w:sz w:val="28"/>
          <w:szCs w:val="28"/>
        </w:rPr>
        <w:tab/>
      </w:r>
      <w:r w:rsidR="00012ED2" w:rsidRPr="00FD1048">
        <w:rPr>
          <w:sz w:val="28"/>
          <w:szCs w:val="28"/>
        </w:rPr>
        <w:tab/>
        <w:t xml:space="preserve">         </w:t>
      </w:r>
      <w:r w:rsidR="008B0499">
        <w:rPr>
          <w:sz w:val="28"/>
          <w:szCs w:val="28"/>
        </w:rPr>
        <w:t xml:space="preserve">                     </w:t>
      </w:r>
      <w:r w:rsidR="00012ED2" w:rsidRPr="00FD1048">
        <w:rPr>
          <w:sz w:val="28"/>
          <w:szCs w:val="28"/>
        </w:rPr>
        <w:t xml:space="preserve"> </w:t>
      </w:r>
      <w:r>
        <w:rPr>
          <w:sz w:val="28"/>
          <w:szCs w:val="28"/>
        </w:rPr>
        <w:t xml:space="preserve">      </w:t>
      </w:r>
      <w:r w:rsidR="00012ED2" w:rsidRPr="00FD1048">
        <w:rPr>
          <w:sz w:val="28"/>
          <w:szCs w:val="28"/>
        </w:rPr>
        <w:t>№</w:t>
      </w:r>
      <w:r w:rsidR="00BC6161">
        <w:rPr>
          <w:sz w:val="28"/>
          <w:szCs w:val="28"/>
        </w:rPr>
        <w:t xml:space="preserve"> </w:t>
      </w:r>
      <w:r>
        <w:rPr>
          <w:sz w:val="28"/>
          <w:szCs w:val="28"/>
        </w:rPr>
        <w:t>55</w:t>
      </w:r>
    </w:p>
    <w:p w:rsidR="00012ED2" w:rsidRPr="00FD1048" w:rsidRDefault="00012ED2" w:rsidP="008804AB">
      <w:pPr>
        <w:jc w:val="center"/>
        <w:rPr>
          <w:sz w:val="28"/>
          <w:szCs w:val="28"/>
        </w:rPr>
      </w:pPr>
      <w:r w:rsidRPr="00FD1048">
        <w:rPr>
          <w:sz w:val="28"/>
          <w:szCs w:val="28"/>
        </w:rPr>
        <w:t>станица  Ленинградская</w:t>
      </w:r>
    </w:p>
    <w:p w:rsidR="00012ED2" w:rsidRPr="00FD1048" w:rsidRDefault="00012ED2" w:rsidP="008804AB">
      <w:pPr>
        <w:jc w:val="center"/>
        <w:rPr>
          <w:sz w:val="28"/>
          <w:szCs w:val="28"/>
        </w:rPr>
      </w:pPr>
    </w:p>
    <w:p w:rsidR="00012ED2" w:rsidRPr="00FD1048" w:rsidRDefault="00012ED2" w:rsidP="008804AB">
      <w:pPr>
        <w:jc w:val="center"/>
        <w:rPr>
          <w:sz w:val="28"/>
          <w:szCs w:val="28"/>
        </w:rPr>
      </w:pPr>
    </w:p>
    <w:p w:rsidR="00663D30" w:rsidRDefault="00663D30" w:rsidP="00663D30">
      <w:pPr>
        <w:widowControl w:val="0"/>
        <w:suppressAutoHyphens w:val="0"/>
        <w:jc w:val="center"/>
        <w:rPr>
          <w:b/>
          <w:sz w:val="28"/>
          <w:szCs w:val="28"/>
          <w:lang w:eastAsia="ru-RU"/>
        </w:rPr>
      </w:pPr>
      <w:r w:rsidRPr="00663D30">
        <w:rPr>
          <w:b/>
          <w:sz w:val="28"/>
          <w:szCs w:val="28"/>
          <w:lang w:eastAsia="ru-RU"/>
        </w:rPr>
        <w:t xml:space="preserve">О признании утратившим силу </w:t>
      </w:r>
      <w:r>
        <w:rPr>
          <w:b/>
          <w:sz w:val="28"/>
          <w:szCs w:val="28"/>
          <w:lang w:eastAsia="ru-RU"/>
        </w:rPr>
        <w:t>«П</w:t>
      </w:r>
      <w:r w:rsidRPr="00663D30">
        <w:rPr>
          <w:b/>
          <w:sz w:val="28"/>
          <w:szCs w:val="28"/>
          <w:lang w:eastAsia="ru-RU"/>
        </w:rPr>
        <w:t xml:space="preserve">остановление администрации Ленинградского сельского поселения Ленинградского района от </w:t>
      </w:r>
    </w:p>
    <w:p w:rsidR="009D38D6" w:rsidRPr="00663D30" w:rsidRDefault="00663D30" w:rsidP="00663D30">
      <w:pPr>
        <w:widowControl w:val="0"/>
        <w:suppressAutoHyphens w:val="0"/>
        <w:jc w:val="center"/>
        <w:rPr>
          <w:b/>
          <w:sz w:val="28"/>
          <w:szCs w:val="28"/>
          <w:lang w:eastAsia="ru-RU"/>
        </w:rPr>
      </w:pPr>
      <w:r w:rsidRPr="00663D30">
        <w:rPr>
          <w:b/>
          <w:sz w:val="28"/>
          <w:szCs w:val="28"/>
          <w:lang w:eastAsia="ru-RU"/>
        </w:rPr>
        <w:t>7 апреля 2021 года № 109 «Об утверждении муниципальной программы «Развитие систем наружного освещения Ленинградского сельского поселения Ленинградского района на 2021-2023 годы»</w:t>
      </w:r>
    </w:p>
    <w:p w:rsidR="009D38D6" w:rsidRPr="00A374DB" w:rsidRDefault="009D38D6" w:rsidP="008804AB">
      <w:pPr>
        <w:widowControl w:val="0"/>
        <w:suppressAutoHyphens w:val="0"/>
        <w:jc w:val="center"/>
        <w:rPr>
          <w:sz w:val="28"/>
          <w:szCs w:val="28"/>
          <w:lang w:eastAsia="ru-RU"/>
        </w:rPr>
      </w:pPr>
    </w:p>
    <w:p w:rsidR="009D38D6" w:rsidRPr="00A374DB" w:rsidRDefault="009D38D6" w:rsidP="008804AB">
      <w:pPr>
        <w:widowControl w:val="0"/>
        <w:suppressAutoHyphens w:val="0"/>
        <w:jc w:val="center"/>
        <w:rPr>
          <w:sz w:val="28"/>
          <w:szCs w:val="28"/>
          <w:lang w:eastAsia="ru-RU"/>
        </w:rPr>
      </w:pPr>
    </w:p>
    <w:p w:rsidR="009D38D6" w:rsidRPr="00A374DB" w:rsidRDefault="009D38D6" w:rsidP="008804AB">
      <w:pPr>
        <w:widowControl w:val="0"/>
        <w:suppressAutoHyphens w:val="0"/>
        <w:ind w:firstLine="709"/>
        <w:jc w:val="both"/>
        <w:rPr>
          <w:sz w:val="28"/>
          <w:szCs w:val="28"/>
          <w:lang w:eastAsia="ru-RU"/>
        </w:rPr>
      </w:pPr>
      <w:r w:rsidRPr="00A374DB">
        <w:rPr>
          <w:sz w:val="28"/>
          <w:szCs w:val="28"/>
          <w:lang w:eastAsia="ru-RU"/>
        </w:rPr>
        <w:t>В</w:t>
      </w:r>
      <w:r w:rsidR="0010448E">
        <w:rPr>
          <w:sz w:val="28"/>
          <w:szCs w:val="28"/>
          <w:lang w:eastAsia="ru-RU"/>
        </w:rPr>
        <w:t xml:space="preserve"> соответствии с</w:t>
      </w:r>
      <w:r w:rsidRPr="00A374DB">
        <w:rPr>
          <w:sz w:val="28"/>
          <w:szCs w:val="28"/>
          <w:lang w:eastAsia="ru-RU"/>
        </w:rPr>
        <w:t xml:space="preserve"> </w:t>
      </w:r>
      <w:r w:rsidR="0078520E">
        <w:rPr>
          <w:sz w:val="28"/>
          <w:szCs w:val="28"/>
        </w:rPr>
        <w:t>Федеральным законом от 6 октября 2003 года</w:t>
      </w:r>
      <w:r w:rsidR="001D7037">
        <w:rPr>
          <w:sz w:val="28"/>
          <w:szCs w:val="28"/>
        </w:rPr>
        <w:t xml:space="preserve"> </w:t>
      </w:r>
      <w:r w:rsidR="00966259">
        <w:rPr>
          <w:sz w:val="28"/>
          <w:szCs w:val="28"/>
        </w:rPr>
        <w:t>№ 131-ФЗ «Об общих принципах организации местного самоуправления в Российской Федерации»,</w:t>
      </w:r>
      <w:r w:rsidR="0010448E">
        <w:rPr>
          <w:sz w:val="28"/>
          <w:szCs w:val="28"/>
        </w:rPr>
        <w:t xml:space="preserve"> в </w:t>
      </w:r>
      <w:r w:rsidR="0010448E" w:rsidRPr="00A374DB">
        <w:rPr>
          <w:sz w:val="28"/>
          <w:szCs w:val="28"/>
          <w:lang w:eastAsia="ru-RU"/>
        </w:rPr>
        <w:t xml:space="preserve">целях </w:t>
      </w:r>
      <w:r w:rsidR="0010448E">
        <w:rPr>
          <w:sz w:val="28"/>
          <w:szCs w:val="28"/>
          <w:lang w:eastAsia="ru-RU"/>
        </w:rPr>
        <w:t>р</w:t>
      </w:r>
      <w:r w:rsidR="0010448E" w:rsidRPr="00E67F6D">
        <w:rPr>
          <w:sz w:val="28"/>
          <w:szCs w:val="28"/>
          <w:lang w:eastAsia="ru-RU"/>
        </w:rPr>
        <w:t>азвити</w:t>
      </w:r>
      <w:r w:rsidR="0010448E">
        <w:rPr>
          <w:sz w:val="28"/>
          <w:szCs w:val="28"/>
          <w:lang w:eastAsia="ru-RU"/>
        </w:rPr>
        <w:t>я</w:t>
      </w:r>
      <w:r w:rsidR="0010448E" w:rsidRPr="00E67F6D">
        <w:rPr>
          <w:sz w:val="28"/>
          <w:szCs w:val="28"/>
          <w:lang w:eastAsia="ru-RU"/>
        </w:rPr>
        <w:t xml:space="preserve"> систем наружного освещения </w:t>
      </w:r>
      <w:r w:rsidR="0010448E">
        <w:rPr>
          <w:sz w:val="28"/>
          <w:szCs w:val="28"/>
          <w:lang w:eastAsia="ru-RU"/>
        </w:rPr>
        <w:t xml:space="preserve">на территории Ленинградского сельского поселения, </w:t>
      </w:r>
      <w:r w:rsidRPr="00A374DB">
        <w:rPr>
          <w:sz w:val="28"/>
          <w:szCs w:val="28"/>
          <w:lang w:eastAsia="ru-RU"/>
        </w:rPr>
        <w:t>п о с т а н о в л я ю:</w:t>
      </w:r>
    </w:p>
    <w:p w:rsidR="008804AB" w:rsidRPr="008804AB" w:rsidRDefault="009D38D6" w:rsidP="008804AB">
      <w:pPr>
        <w:widowControl w:val="0"/>
        <w:tabs>
          <w:tab w:val="left" w:pos="851"/>
          <w:tab w:val="right" w:pos="907"/>
          <w:tab w:val="left" w:pos="993"/>
          <w:tab w:val="right" w:pos="1077"/>
        </w:tabs>
        <w:suppressAutoHyphens w:val="0"/>
        <w:ind w:firstLine="709"/>
        <w:jc w:val="both"/>
        <w:rPr>
          <w:sz w:val="28"/>
          <w:szCs w:val="28"/>
          <w:lang w:eastAsia="ru-RU"/>
        </w:rPr>
      </w:pPr>
      <w:r w:rsidRPr="00A374DB">
        <w:rPr>
          <w:sz w:val="28"/>
          <w:szCs w:val="28"/>
          <w:lang w:eastAsia="ru-RU"/>
        </w:rPr>
        <w:t>1.</w:t>
      </w:r>
      <w:r w:rsidR="008804AB">
        <w:rPr>
          <w:color w:val="FFFFFF"/>
          <w:sz w:val="28"/>
          <w:szCs w:val="28"/>
          <w:lang w:eastAsia="ru-RU"/>
        </w:rPr>
        <w:t> </w:t>
      </w:r>
      <w:r w:rsidR="008804AB" w:rsidRPr="008804AB">
        <w:rPr>
          <w:sz w:val="28"/>
          <w:szCs w:val="28"/>
          <w:lang w:eastAsia="ru-RU"/>
        </w:rPr>
        <w:t>Постановление администрации Ленинградского сельского поселения Ленинградского района от 7 апреля 2021 года № 109 «Об утверждении муниципальной программы «Развитие систем наружного освещения Ленинградского сельского поселения Ленинградского района на 2021-2023 годы» признать утратившим силу.</w:t>
      </w:r>
    </w:p>
    <w:p w:rsidR="00012ED2" w:rsidRPr="00906A61" w:rsidRDefault="008B0499" w:rsidP="008804AB">
      <w:pPr>
        <w:widowControl w:val="0"/>
        <w:tabs>
          <w:tab w:val="right" w:pos="907"/>
          <w:tab w:val="left" w:pos="993"/>
          <w:tab w:val="right" w:pos="1077"/>
        </w:tabs>
        <w:suppressAutoHyphens w:val="0"/>
        <w:ind w:firstLine="709"/>
        <w:jc w:val="both"/>
        <w:rPr>
          <w:sz w:val="28"/>
          <w:szCs w:val="28"/>
          <w:lang w:eastAsia="ru-RU"/>
        </w:rPr>
      </w:pPr>
      <w:r>
        <w:rPr>
          <w:sz w:val="28"/>
          <w:szCs w:val="28"/>
          <w:lang w:eastAsia="ru-RU"/>
        </w:rPr>
        <w:t>2</w:t>
      </w:r>
      <w:r w:rsidR="002603FD" w:rsidRPr="00906A61">
        <w:rPr>
          <w:sz w:val="28"/>
          <w:szCs w:val="28"/>
          <w:lang w:eastAsia="ru-RU"/>
        </w:rPr>
        <w:t>.</w:t>
      </w:r>
      <w:r w:rsidR="001D7037" w:rsidRPr="001D7037">
        <w:rPr>
          <w:color w:val="FFFFFF"/>
          <w:sz w:val="28"/>
          <w:szCs w:val="28"/>
          <w:lang w:eastAsia="ru-RU"/>
        </w:rPr>
        <w:t>.</w:t>
      </w:r>
      <w:r w:rsidR="002603FD" w:rsidRPr="00906A61">
        <w:rPr>
          <w:sz w:val="28"/>
          <w:szCs w:val="28"/>
          <w:lang w:eastAsia="ru-RU"/>
        </w:rPr>
        <w:t xml:space="preserve">Контроль за выполнением настоящего постановления </w:t>
      </w:r>
      <w:r w:rsidR="002603FD">
        <w:rPr>
          <w:sz w:val="28"/>
          <w:szCs w:val="28"/>
          <w:lang w:eastAsia="ru-RU"/>
        </w:rPr>
        <w:t xml:space="preserve">возложить </w:t>
      </w:r>
      <w:r w:rsidR="008804AB">
        <w:rPr>
          <w:sz w:val="28"/>
          <w:szCs w:val="28"/>
          <w:lang w:eastAsia="ru-RU"/>
        </w:rPr>
        <w:t xml:space="preserve">                   </w:t>
      </w:r>
      <w:r w:rsidR="002603FD">
        <w:rPr>
          <w:sz w:val="28"/>
          <w:szCs w:val="28"/>
          <w:lang w:eastAsia="ru-RU"/>
        </w:rPr>
        <w:t xml:space="preserve">на заместителя главы поселения, начальника отдела строительства, ЖКХ </w:t>
      </w:r>
      <w:r w:rsidR="008804AB">
        <w:rPr>
          <w:sz w:val="28"/>
          <w:szCs w:val="28"/>
          <w:lang w:eastAsia="ru-RU"/>
        </w:rPr>
        <w:t xml:space="preserve">                     </w:t>
      </w:r>
      <w:r w:rsidR="002603FD">
        <w:rPr>
          <w:sz w:val="28"/>
          <w:szCs w:val="28"/>
          <w:lang w:eastAsia="ru-RU"/>
        </w:rPr>
        <w:t xml:space="preserve">и транспорта </w:t>
      </w:r>
      <w:r w:rsidR="00C26CBC">
        <w:rPr>
          <w:sz w:val="28"/>
          <w:szCs w:val="28"/>
          <w:lang w:eastAsia="ru-RU"/>
        </w:rPr>
        <w:t xml:space="preserve">администрации Ленинградского сельского поселения Ленинградского района </w:t>
      </w:r>
      <w:r>
        <w:rPr>
          <w:sz w:val="28"/>
          <w:szCs w:val="28"/>
          <w:lang w:eastAsia="ru-RU"/>
        </w:rPr>
        <w:t>Матрошилова Е.Г.</w:t>
      </w:r>
    </w:p>
    <w:p w:rsidR="00012ED2" w:rsidRPr="00A374DB" w:rsidRDefault="008B0499" w:rsidP="008804AB">
      <w:pPr>
        <w:widowControl w:val="0"/>
        <w:tabs>
          <w:tab w:val="right" w:pos="907"/>
          <w:tab w:val="left" w:pos="993"/>
          <w:tab w:val="right" w:pos="1077"/>
        </w:tabs>
        <w:suppressAutoHyphens w:val="0"/>
        <w:ind w:firstLine="709"/>
        <w:jc w:val="both"/>
        <w:rPr>
          <w:sz w:val="28"/>
          <w:szCs w:val="28"/>
          <w:lang w:eastAsia="ru-RU"/>
        </w:rPr>
      </w:pPr>
      <w:r>
        <w:rPr>
          <w:sz w:val="28"/>
          <w:szCs w:val="28"/>
          <w:lang w:eastAsia="ru-RU"/>
        </w:rPr>
        <w:t>3</w:t>
      </w:r>
      <w:r w:rsidR="00012ED2" w:rsidRPr="00906A61">
        <w:rPr>
          <w:sz w:val="28"/>
          <w:szCs w:val="28"/>
          <w:lang w:eastAsia="ru-RU"/>
        </w:rPr>
        <w:t>.</w:t>
      </w:r>
      <w:r w:rsidR="001D7037" w:rsidRPr="001D7037">
        <w:rPr>
          <w:color w:val="FFFFFF"/>
          <w:sz w:val="28"/>
          <w:szCs w:val="28"/>
          <w:lang w:eastAsia="ru-RU"/>
        </w:rPr>
        <w:t>.</w:t>
      </w:r>
      <w:r w:rsidR="00012ED2" w:rsidRPr="00906A61">
        <w:rPr>
          <w:sz w:val="28"/>
          <w:szCs w:val="28"/>
          <w:lang w:eastAsia="ru-RU"/>
        </w:rPr>
        <w:t>Настоящее постановление вступает в силу со дня его подписания.</w:t>
      </w:r>
    </w:p>
    <w:p w:rsidR="00012ED2" w:rsidRDefault="00012ED2" w:rsidP="008804AB">
      <w:pPr>
        <w:widowControl w:val="0"/>
        <w:suppressAutoHyphens w:val="0"/>
        <w:rPr>
          <w:sz w:val="28"/>
          <w:szCs w:val="28"/>
          <w:lang w:eastAsia="ru-RU"/>
        </w:rPr>
      </w:pPr>
    </w:p>
    <w:p w:rsidR="00012ED2" w:rsidRDefault="00012ED2" w:rsidP="008804AB">
      <w:pPr>
        <w:widowControl w:val="0"/>
        <w:suppressAutoHyphens w:val="0"/>
        <w:rPr>
          <w:sz w:val="28"/>
          <w:szCs w:val="28"/>
          <w:lang w:eastAsia="ru-RU"/>
        </w:rPr>
      </w:pPr>
    </w:p>
    <w:p w:rsidR="00012ED2" w:rsidRPr="00A374DB" w:rsidRDefault="00E32B4C" w:rsidP="008804AB">
      <w:pPr>
        <w:widowControl w:val="0"/>
        <w:suppressAutoHyphens w:val="0"/>
        <w:rPr>
          <w:sz w:val="28"/>
          <w:szCs w:val="28"/>
          <w:lang w:eastAsia="ru-RU"/>
        </w:rPr>
      </w:pPr>
      <w:r>
        <w:rPr>
          <w:sz w:val="28"/>
          <w:szCs w:val="28"/>
          <w:lang w:eastAsia="ru-RU"/>
        </w:rPr>
        <w:t xml:space="preserve">Глава </w:t>
      </w:r>
      <w:r w:rsidR="00012ED2" w:rsidRPr="00A374DB">
        <w:rPr>
          <w:sz w:val="28"/>
          <w:szCs w:val="28"/>
          <w:lang w:eastAsia="ru-RU"/>
        </w:rPr>
        <w:t>Ленинградского сельского поселения</w:t>
      </w:r>
    </w:p>
    <w:p w:rsidR="00445C3B" w:rsidRDefault="00012ED2" w:rsidP="008804AB">
      <w:pPr>
        <w:widowControl w:val="0"/>
        <w:suppressAutoHyphens w:val="0"/>
        <w:jc w:val="both"/>
        <w:rPr>
          <w:sz w:val="28"/>
          <w:szCs w:val="28"/>
          <w:lang w:eastAsia="ru-RU"/>
        </w:rPr>
      </w:pPr>
      <w:r w:rsidRPr="00651A53">
        <w:rPr>
          <w:sz w:val="28"/>
          <w:szCs w:val="28"/>
          <w:lang w:eastAsia="ru-RU"/>
        </w:rPr>
        <w:t>Ленинградского района</w:t>
      </w:r>
      <w:r w:rsidR="00D81B95">
        <w:rPr>
          <w:sz w:val="28"/>
          <w:szCs w:val="28"/>
          <w:lang w:eastAsia="ru-RU"/>
        </w:rPr>
        <w:t xml:space="preserve"> </w:t>
      </w:r>
      <w:r w:rsidRPr="00651A53">
        <w:rPr>
          <w:sz w:val="28"/>
          <w:szCs w:val="28"/>
          <w:lang w:eastAsia="ru-RU"/>
        </w:rPr>
        <w:t xml:space="preserve">  </w:t>
      </w:r>
      <w:r>
        <w:rPr>
          <w:sz w:val="28"/>
          <w:szCs w:val="28"/>
          <w:lang w:eastAsia="ru-RU"/>
        </w:rPr>
        <w:t xml:space="preserve">                    </w:t>
      </w:r>
      <w:r w:rsidRPr="00651A53">
        <w:rPr>
          <w:sz w:val="28"/>
          <w:szCs w:val="28"/>
          <w:lang w:eastAsia="ru-RU"/>
        </w:rPr>
        <w:t xml:space="preserve">          </w:t>
      </w:r>
      <w:r>
        <w:rPr>
          <w:sz w:val="28"/>
          <w:szCs w:val="28"/>
          <w:lang w:eastAsia="ru-RU"/>
        </w:rPr>
        <w:t xml:space="preserve">                 </w:t>
      </w:r>
      <w:r w:rsidRPr="00651A53">
        <w:rPr>
          <w:sz w:val="28"/>
          <w:szCs w:val="28"/>
          <w:lang w:eastAsia="ru-RU"/>
        </w:rPr>
        <w:t xml:space="preserve">   </w:t>
      </w:r>
      <w:r w:rsidR="00E32B4C">
        <w:rPr>
          <w:sz w:val="28"/>
          <w:szCs w:val="28"/>
          <w:lang w:eastAsia="ru-RU"/>
        </w:rPr>
        <w:t xml:space="preserve"> </w:t>
      </w:r>
      <w:r w:rsidRPr="00651A53">
        <w:rPr>
          <w:sz w:val="28"/>
          <w:szCs w:val="28"/>
          <w:lang w:eastAsia="ru-RU"/>
        </w:rPr>
        <w:t xml:space="preserve">  </w:t>
      </w:r>
      <w:r w:rsidR="00385A64">
        <w:rPr>
          <w:sz w:val="28"/>
          <w:szCs w:val="28"/>
          <w:lang w:eastAsia="ru-RU"/>
        </w:rPr>
        <w:t xml:space="preserve"> </w:t>
      </w:r>
      <w:r w:rsidR="00E32B4C">
        <w:rPr>
          <w:sz w:val="28"/>
          <w:szCs w:val="28"/>
          <w:lang w:eastAsia="ru-RU"/>
        </w:rPr>
        <w:t xml:space="preserve">   </w:t>
      </w:r>
      <w:r w:rsidR="00D81B95">
        <w:rPr>
          <w:sz w:val="28"/>
          <w:szCs w:val="28"/>
          <w:lang w:eastAsia="ru-RU"/>
        </w:rPr>
        <w:t>И</w:t>
      </w:r>
      <w:r w:rsidR="00E32B4C">
        <w:rPr>
          <w:sz w:val="28"/>
          <w:szCs w:val="28"/>
          <w:lang w:eastAsia="ru-RU"/>
        </w:rPr>
        <w:t>.</w:t>
      </w:r>
      <w:r w:rsidR="00D81B95">
        <w:rPr>
          <w:sz w:val="28"/>
          <w:szCs w:val="28"/>
          <w:lang w:eastAsia="ru-RU"/>
        </w:rPr>
        <w:t>С</w:t>
      </w:r>
      <w:r w:rsidR="00E32B4C">
        <w:rPr>
          <w:sz w:val="28"/>
          <w:szCs w:val="28"/>
          <w:lang w:eastAsia="ru-RU"/>
        </w:rPr>
        <w:t>. С</w:t>
      </w:r>
      <w:r w:rsidR="00D81B95">
        <w:rPr>
          <w:sz w:val="28"/>
          <w:szCs w:val="28"/>
          <w:lang w:eastAsia="ru-RU"/>
        </w:rPr>
        <w:t>коробогаченко</w:t>
      </w:r>
    </w:p>
    <w:p w:rsidR="00012ED2" w:rsidRDefault="00012ED2" w:rsidP="008804AB">
      <w:pPr>
        <w:widowControl w:val="0"/>
        <w:suppressAutoHyphens w:val="0"/>
        <w:jc w:val="both"/>
        <w:rPr>
          <w:sz w:val="28"/>
          <w:szCs w:val="28"/>
          <w:lang w:eastAsia="ru-RU"/>
        </w:rPr>
      </w:pPr>
    </w:p>
    <w:p w:rsidR="0092639B" w:rsidRDefault="0092639B" w:rsidP="008804AB">
      <w:pPr>
        <w:widowControl w:val="0"/>
        <w:suppressAutoHyphens w:val="0"/>
        <w:jc w:val="both"/>
        <w:rPr>
          <w:sz w:val="28"/>
          <w:szCs w:val="28"/>
          <w:lang w:eastAsia="ru-RU"/>
        </w:rPr>
      </w:pPr>
    </w:p>
    <w:p w:rsidR="00E32B4C" w:rsidRDefault="00E32B4C" w:rsidP="008804AB">
      <w:pPr>
        <w:widowControl w:val="0"/>
        <w:suppressAutoHyphens w:val="0"/>
        <w:jc w:val="both"/>
        <w:rPr>
          <w:sz w:val="28"/>
          <w:szCs w:val="28"/>
          <w:lang w:eastAsia="ru-RU"/>
        </w:rPr>
      </w:pPr>
    </w:p>
    <w:p w:rsidR="00012ED2" w:rsidRPr="00651A53" w:rsidRDefault="005943F6" w:rsidP="005943F6">
      <w:r w:rsidRPr="00651A53">
        <w:t xml:space="preserve"> </w:t>
      </w:r>
    </w:p>
    <w:p w:rsidR="00663D30" w:rsidRPr="00651A53" w:rsidRDefault="00663D30">
      <w:pPr>
        <w:widowControl w:val="0"/>
        <w:suppressAutoHyphens w:val="0"/>
        <w:jc w:val="both"/>
      </w:pPr>
    </w:p>
    <w:sectPr w:rsidR="00663D30" w:rsidRPr="00651A53" w:rsidSect="00663D30">
      <w:headerReference w:type="default" r:id="rId8"/>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7F4" w:rsidRDefault="00A267F4">
      <w:r>
        <w:separator/>
      </w:r>
    </w:p>
  </w:endnote>
  <w:endnote w:type="continuationSeparator" w:id="1">
    <w:p w:rsidR="00A267F4" w:rsidRDefault="00A26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7F4" w:rsidRDefault="00A267F4">
      <w:r>
        <w:separator/>
      </w:r>
    </w:p>
  </w:footnote>
  <w:footnote w:type="continuationSeparator" w:id="1">
    <w:p w:rsidR="00A267F4" w:rsidRDefault="00A26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7C6" w:rsidRPr="00774486" w:rsidRDefault="008C3817">
    <w:pPr>
      <w:pStyle w:val="a9"/>
      <w:jc w:val="center"/>
      <w:rPr>
        <w:sz w:val="28"/>
        <w:szCs w:val="28"/>
      </w:rPr>
    </w:pPr>
    <w:r w:rsidRPr="00774486">
      <w:rPr>
        <w:sz w:val="28"/>
        <w:szCs w:val="28"/>
      </w:rPr>
      <w:fldChar w:fldCharType="begin"/>
    </w:r>
    <w:r w:rsidR="001307C6" w:rsidRPr="00774486">
      <w:rPr>
        <w:sz w:val="28"/>
        <w:szCs w:val="28"/>
      </w:rPr>
      <w:instrText xml:space="preserve"> PAGE   \* MERGEFORMAT </w:instrText>
    </w:r>
    <w:r w:rsidRPr="00774486">
      <w:rPr>
        <w:sz w:val="28"/>
        <w:szCs w:val="28"/>
      </w:rPr>
      <w:fldChar w:fldCharType="separate"/>
    </w:r>
    <w:r w:rsidR="005943F6">
      <w:rPr>
        <w:noProof/>
        <w:sz w:val="28"/>
        <w:szCs w:val="28"/>
      </w:rPr>
      <w:t>2</w:t>
    </w:r>
    <w:r w:rsidRPr="00774486">
      <w:rPr>
        <w:sz w:val="28"/>
        <w:szCs w:val="28"/>
      </w:rPr>
      <w:fldChar w:fldCharType="end"/>
    </w:r>
  </w:p>
  <w:p w:rsidR="001307C6" w:rsidRDefault="001307C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6823E52"/>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drawingGridHorizontalSpacing w:val="120"/>
  <w:drawingGridVerticalSpacing w:val="0"/>
  <w:displayHorizontalDrawingGridEvery w:val="0"/>
  <w:displayVerticalDrawingGridEvery w:val="0"/>
  <w:characterSpacingControl w:val="doNotCompress"/>
  <w:footnotePr>
    <w:pos w:val="beneathText"/>
    <w:footnote w:id="0"/>
    <w:footnote w:id="1"/>
  </w:footnotePr>
  <w:endnotePr>
    <w:endnote w:id="0"/>
    <w:endnote w:id="1"/>
  </w:endnotePr>
  <w:compat/>
  <w:rsids>
    <w:rsidRoot w:val="0074177C"/>
    <w:rsid w:val="00001E99"/>
    <w:rsid w:val="0000635D"/>
    <w:rsid w:val="00012ED2"/>
    <w:rsid w:val="00020057"/>
    <w:rsid w:val="00024190"/>
    <w:rsid w:val="00034E37"/>
    <w:rsid w:val="00073520"/>
    <w:rsid w:val="00094CCE"/>
    <w:rsid w:val="000A0CCD"/>
    <w:rsid w:val="000E0757"/>
    <w:rsid w:val="000E3527"/>
    <w:rsid w:val="000F38B7"/>
    <w:rsid w:val="00102B6C"/>
    <w:rsid w:val="0010448E"/>
    <w:rsid w:val="00111A01"/>
    <w:rsid w:val="00116140"/>
    <w:rsid w:val="001307C6"/>
    <w:rsid w:val="00171334"/>
    <w:rsid w:val="00183B36"/>
    <w:rsid w:val="001B0142"/>
    <w:rsid w:val="001C1AB6"/>
    <w:rsid w:val="001D504A"/>
    <w:rsid w:val="001D7037"/>
    <w:rsid w:val="001E461B"/>
    <w:rsid w:val="00204B78"/>
    <w:rsid w:val="002603FD"/>
    <w:rsid w:val="00265A49"/>
    <w:rsid w:val="0027766D"/>
    <w:rsid w:val="00284C33"/>
    <w:rsid w:val="002B51C3"/>
    <w:rsid w:val="002F443D"/>
    <w:rsid w:val="002F7664"/>
    <w:rsid w:val="00311DA3"/>
    <w:rsid w:val="0031721B"/>
    <w:rsid w:val="00352F25"/>
    <w:rsid w:val="00353268"/>
    <w:rsid w:val="0036069E"/>
    <w:rsid w:val="00365183"/>
    <w:rsid w:val="003740D2"/>
    <w:rsid w:val="0037641F"/>
    <w:rsid w:val="00385A64"/>
    <w:rsid w:val="003A5157"/>
    <w:rsid w:val="003B03B0"/>
    <w:rsid w:val="004027E2"/>
    <w:rsid w:val="00402A76"/>
    <w:rsid w:val="004076D9"/>
    <w:rsid w:val="00432452"/>
    <w:rsid w:val="004429BB"/>
    <w:rsid w:val="00445C3B"/>
    <w:rsid w:val="004909F3"/>
    <w:rsid w:val="00497788"/>
    <w:rsid w:val="004C23FF"/>
    <w:rsid w:val="004C31E1"/>
    <w:rsid w:val="005020A0"/>
    <w:rsid w:val="00502639"/>
    <w:rsid w:val="005130E1"/>
    <w:rsid w:val="00527211"/>
    <w:rsid w:val="00551F1F"/>
    <w:rsid w:val="005711F8"/>
    <w:rsid w:val="00577023"/>
    <w:rsid w:val="005943F6"/>
    <w:rsid w:val="005D4F46"/>
    <w:rsid w:val="005D5F1E"/>
    <w:rsid w:val="006330C7"/>
    <w:rsid w:val="006372EB"/>
    <w:rsid w:val="00644180"/>
    <w:rsid w:val="00651A53"/>
    <w:rsid w:val="00663D30"/>
    <w:rsid w:val="00664AF8"/>
    <w:rsid w:val="006A204A"/>
    <w:rsid w:val="006A5A06"/>
    <w:rsid w:val="006B4E47"/>
    <w:rsid w:val="006C55BC"/>
    <w:rsid w:val="007119A1"/>
    <w:rsid w:val="0071321A"/>
    <w:rsid w:val="007268B9"/>
    <w:rsid w:val="00737085"/>
    <w:rsid w:val="0074177C"/>
    <w:rsid w:val="00750494"/>
    <w:rsid w:val="00760E47"/>
    <w:rsid w:val="00771470"/>
    <w:rsid w:val="00774486"/>
    <w:rsid w:val="0078520E"/>
    <w:rsid w:val="00786939"/>
    <w:rsid w:val="0079513A"/>
    <w:rsid w:val="007B543F"/>
    <w:rsid w:val="007C0DDA"/>
    <w:rsid w:val="007C3549"/>
    <w:rsid w:val="007C6EFE"/>
    <w:rsid w:val="007E2D69"/>
    <w:rsid w:val="007E7E05"/>
    <w:rsid w:val="007F2CCC"/>
    <w:rsid w:val="007F53FE"/>
    <w:rsid w:val="00812C19"/>
    <w:rsid w:val="008474C9"/>
    <w:rsid w:val="008709E6"/>
    <w:rsid w:val="008726DB"/>
    <w:rsid w:val="008804AB"/>
    <w:rsid w:val="00893AAF"/>
    <w:rsid w:val="008B0499"/>
    <w:rsid w:val="008B324E"/>
    <w:rsid w:val="008C3817"/>
    <w:rsid w:val="008D4FCB"/>
    <w:rsid w:val="008D657A"/>
    <w:rsid w:val="009136F8"/>
    <w:rsid w:val="0092639B"/>
    <w:rsid w:val="00931B06"/>
    <w:rsid w:val="00966259"/>
    <w:rsid w:val="00996C79"/>
    <w:rsid w:val="009C3E22"/>
    <w:rsid w:val="009D38D6"/>
    <w:rsid w:val="009D7146"/>
    <w:rsid w:val="00A10112"/>
    <w:rsid w:val="00A255B9"/>
    <w:rsid w:val="00A267F4"/>
    <w:rsid w:val="00A34733"/>
    <w:rsid w:val="00A3561B"/>
    <w:rsid w:val="00A374DB"/>
    <w:rsid w:val="00A502DE"/>
    <w:rsid w:val="00AA3445"/>
    <w:rsid w:val="00AC0730"/>
    <w:rsid w:val="00AD43B2"/>
    <w:rsid w:val="00AD471A"/>
    <w:rsid w:val="00AD4A55"/>
    <w:rsid w:val="00AD70A7"/>
    <w:rsid w:val="00AE3242"/>
    <w:rsid w:val="00AE4509"/>
    <w:rsid w:val="00AE61E9"/>
    <w:rsid w:val="00AF5B04"/>
    <w:rsid w:val="00B1002B"/>
    <w:rsid w:val="00B21B21"/>
    <w:rsid w:val="00B73F5C"/>
    <w:rsid w:val="00BC6161"/>
    <w:rsid w:val="00BF689C"/>
    <w:rsid w:val="00C0620B"/>
    <w:rsid w:val="00C06EB5"/>
    <w:rsid w:val="00C17605"/>
    <w:rsid w:val="00C20039"/>
    <w:rsid w:val="00C26CBC"/>
    <w:rsid w:val="00C537F1"/>
    <w:rsid w:val="00C65B65"/>
    <w:rsid w:val="00C945DF"/>
    <w:rsid w:val="00CC1F2C"/>
    <w:rsid w:val="00CC6B93"/>
    <w:rsid w:val="00CE24BF"/>
    <w:rsid w:val="00CF65F6"/>
    <w:rsid w:val="00D16F7D"/>
    <w:rsid w:val="00D26AC8"/>
    <w:rsid w:val="00D26B01"/>
    <w:rsid w:val="00D4796A"/>
    <w:rsid w:val="00D53B89"/>
    <w:rsid w:val="00D541A2"/>
    <w:rsid w:val="00D75951"/>
    <w:rsid w:val="00D80684"/>
    <w:rsid w:val="00D81B95"/>
    <w:rsid w:val="00D94A27"/>
    <w:rsid w:val="00DA439F"/>
    <w:rsid w:val="00DD2230"/>
    <w:rsid w:val="00DE4216"/>
    <w:rsid w:val="00DF00F6"/>
    <w:rsid w:val="00E002B8"/>
    <w:rsid w:val="00E1070F"/>
    <w:rsid w:val="00E15B38"/>
    <w:rsid w:val="00E31C7B"/>
    <w:rsid w:val="00E32B4C"/>
    <w:rsid w:val="00E67F6D"/>
    <w:rsid w:val="00E95DF9"/>
    <w:rsid w:val="00EB081C"/>
    <w:rsid w:val="00EB44B3"/>
    <w:rsid w:val="00EB59A4"/>
    <w:rsid w:val="00ED0E86"/>
    <w:rsid w:val="00F061A6"/>
    <w:rsid w:val="00F1134F"/>
    <w:rsid w:val="00F15DB6"/>
    <w:rsid w:val="00F50206"/>
    <w:rsid w:val="00F6148E"/>
    <w:rsid w:val="00F808CF"/>
    <w:rsid w:val="00FA13BB"/>
    <w:rsid w:val="00FA7950"/>
    <w:rsid w:val="00FB2015"/>
    <w:rsid w:val="00FB318E"/>
    <w:rsid w:val="00FB4C81"/>
    <w:rsid w:val="00FC6FBC"/>
    <w:rsid w:val="00FE0CA3"/>
    <w:rsid w:val="00FF5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4E47"/>
    <w:pPr>
      <w:suppressAutoHyphens/>
    </w:pPr>
    <w:rPr>
      <w:sz w:val="24"/>
      <w:szCs w:val="24"/>
      <w:lang w:eastAsia="ar-SA"/>
    </w:rPr>
  </w:style>
  <w:style w:type="paragraph" w:styleId="10">
    <w:name w:val="heading 1"/>
    <w:basedOn w:val="a"/>
    <w:next w:val="a"/>
    <w:qFormat/>
    <w:rsid w:val="00EB081C"/>
    <w:pPr>
      <w:tabs>
        <w:tab w:val="num" w:pos="432"/>
      </w:tabs>
      <w:autoSpaceDE w:val="0"/>
      <w:spacing w:before="108" w:after="108"/>
      <w:ind w:left="432" w:hanging="432"/>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B081C"/>
  </w:style>
  <w:style w:type="character" w:customStyle="1" w:styleId="WW-Absatz-Standardschriftart">
    <w:name w:val="WW-Absatz-Standardschriftart"/>
    <w:rsid w:val="00EB081C"/>
  </w:style>
  <w:style w:type="character" w:customStyle="1" w:styleId="11">
    <w:name w:val="Основной шрифт абзаца1"/>
    <w:rsid w:val="00EB081C"/>
  </w:style>
  <w:style w:type="character" w:styleId="a3">
    <w:name w:val="page number"/>
    <w:basedOn w:val="11"/>
    <w:rsid w:val="00EB081C"/>
  </w:style>
  <w:style w:type="character" w:customStyle="1" w:styleId="a4">
    <w:name w:val="Символ нумерации"/>
    <w:rsid w:val="00EB081C"/>
  </w:style>
  <w:style w:type="paragraph" w:customStyle="1" w:styleId="a5">
    <w:name w:val="Заголовок"/>
    <w:basedOn w:val="a"/>
    <w:next w:val="a6"/>
    <w:rsid w:val="00EB081C"/>
    <w:pPr>
      <w:keepNext/>
      <w:spacing w:before="240" w:after="120"/>
    </w:pPr>
    <w:rPr>
      <w:rFonts w:ascii="Arial" w:eastAsia="Lucida Sans Unicode" w:hAnsi="Arial" w:cs="Tahoma"/>
      <w:sz w:val="28"/>
      <w:szCs w:val="28"/>
    </w:rPr>
  </w:style>
  <w:style w:type="paragraph" w:styleId="a6">
    <w:name w:val="Body Text"/>
    <w:basedOn w:val="a"/>
    <w:rsid w:val="00EB081C"/>
    <w:pPr>
      <w:spacing w:after="120"/>
    </w:pPr>
  </w:style>
  <w:style w:type="paragraph" w:styleId="a7">
    <w:name w:val="List"/>
    <w:basedOn w:val="a6"/>
    <w:rsid w:val="00EB081C"/>
    <w:rPr>
      <w:rFonts w:cs="Tahoma"/>
    </w:rPr>
  </w:style>
  <w:style w:type="paragraph" w:customStyle="1" w:styleId="12">
    <w:name w:val="Название1"/>
    <w:basedOn w:val="a"/>
    <w:rsid w:val="00EB081C"/>
    <w:pPr>
      <w:suppressLineNumbers/>
      <w:spacing w:before="120" w:after="120"/>
    </w:pPr>
    <w:rPr>
      <w:rFonts w:cs="Tahoma"/>
      <w:i/>
      <w:iCs/>
    </w:rPr>
  </w:style>
  <w:style w:type="paragraph" w:customStyle="1" w:styleId="13">
    <w:name w:val="Указатель1"/>
    <w:basedOn w:val="a"/>
    <w:rsid w:val="00EB081C"/>
    <w:pPr>
      <w:suppressLineNumbers/>
    </w:pPr>
    <w:rPr>
      <w:rFonts w:cs="Tahoma"/>
    </w:rPr>
  </w:style>
  <w:style w:type="paragraph" w:customStyle="1" w:styleId="a8">
    <w:name w:val="Заголовок статьи"/>
    <w:basedOn w:val="a"/>
    <w:next w:val="a"/>
    <w:rsid w:val="00EB081C"/>
    <w:pPr>
      <w:autoSpaceDE w:val="0"/>
      <w:ind w:left="1612" w:hanging="892"/>
      <w:jc w:val="both"/>
    </w:pPr>
    <w:rPr>
      <w:rFonts w:ascii="Arial" w:hAnsi="Arial"/>
      <w:sz w:val="20"/>
      <w:szCs w:val="20"/>
    </w:rPr>
  </w:style>
  <w:style w:type="paragraph" w:customStyle="1" w:styleId="ConsNormal">
    <w:name w:val="ConsNormal"/>
    <w:rsid w:val="00EB081C"/>
    <w:pPr>
      <w:widowControl w:val="0"/>
      <w:suppressAutoHyphens/>
      <w:autoSpaceDE w:val="0"/>
      <w:ind w:firstLine="720"/>
    </w:pPr>
    <w:rPr>
      <w:rFonts w:ascii="Arial" w:eastAsia="Arial" w:hAnsi="Arial" w:cs="Arial"/>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B081C"/>
    <w:pPr>
      <w:spacing w:before="280" w:after="280"/>
    </w:pPr>
    <w:rPr>
      <w:rFonts w:ascii="Tahoma" w:hAnsi="Tahoma"/>
      <w:sz w:val="20"/>
      <w:szCs w:val="20"/>
      <w:lang w:val="en-US"/>
    </w:rPr>
  </w:style>
  <w:style w:type="paragraph" w:styleId="a9">
    <w:name w:val="header"/>
    <w:basedOn w:val="a"/>
    <w:link w:val="aa"/>
    <w:uiPriority w:val="99"/>
    <w:rsid w:val="00EB081C"/>
    <w:pPr>
      <w:tabs>
        <w:tab w:val="center" w:pos="4677"/>
        <w:tab w:val="right" w:pos="9355"/>
      </w:tabs>
    </w:pPr>
    <w:rPr>
      <w:sz w:val="20"/>
      <w:szCs w:val="20"/>
    </w:rPr>
  </w:style>
  <w:style w:type="paragraph" w:styleId="ab">
    <w:name w:val="footer"/>
    <w:basedOn w:val="a"/>
    <w:rsid w:val="00EB081C"/>
    <w:pPr>
      <w:tabs>
        <w:tab w:val="center" w:pos="4677"/>
        <w:tab w:val="right" w:pos="9355"/>
      </w:tabs>
    </w:pPr>
  </w:style>
  <w:style w:type="paragraph" w:customStyle="1" w:styleId="ac">
    <w:name w:val="Содержимое врезки"/>
    <w:basedOn w:val="a6"/>
    <w:rsid w:val="00EB081C"/>
  </w:style>
  <w:style w:type="paragraph" w:customStyle="1" w:styleId="ad">
    <w:name w:val="Содержимое таблицы"/>
    <w:basedOn w:val="a"/>
    <w:rsid w:val="00EB081C"/>
    <w:pPr>
      <w:suppressLineNumbers/>
    </w:pPr>
  </w:style>
  <w:style w:type="paragraph" w:customStyle="1" w:styleId="ae">
    <w:name w:val="Заголовок таблицы"/>
    <w:basedOn w:val="ad"/>
    <w:rsid w:val="00EB081C"/>
    <w:pPr>
      <w:jc w:val="center"/>
    </w:pPr>
    <w:rPr>
      <w:b/>
      <w:bCs/>
    </w:rPr>
  </w:style>
  <w:style w:type="character" w:customStyle="1" w:styleId="aa">
    <w:name w:val="Верхний колонтитул Знак"/>
    <w:link w:val="a9"/>
    <w:uiPriority w:val="99"/>
    <w:rsid w:val="00774486"/>
    <w:rPr>
      <w:lang w:eastAsia="ar-SA"/>
    </w:rPr>
  </w:style>
  <w:style w:type="character" w:customStyle="1" w:styleId="af">
    <w:name w:val="Гипертекстовая ссылка"/>
    <w:basedOn w:val="a0"/>
    <w:rsid w:val="00012ED2"/>
    <w:rPr>
      <w:rFonts w:cs="Times New Roman"/>
      <w:b/>
      <w:bCs/>
      <w:color w:val="auto"/>
      <w:sz w:val="26"/>
      <w:szCs w:val="26"/>
    </w:rPr>
  </w:style>
  <w:style w:type="numbering" w:customStyle="1" w:styleId="1">
    <w:name w:val="Стиль1"/>
    <w:uiPriority w:val="99"/>
    <w:rsid w:val="007E2D69"/>
    <w:pPr>
      <w:numPr>
        <w:numId w:val="2"/>
      </w:numPr>
    </w:pPr>
  </w:style>
  <w:style w:type="paragraph" w:styleId="af0">
    <w:name w:val="Balloon Text"/>
    <w:basedOn w:val="a"/>
    <w:link w:val="af1"/>
    <w:rsid w:val="005943F6"/>
    <w:rPr>
      <w:rFonts w:ascii="Tahoma" w:hAnsi="Tahoma" w:cs="Tahoma"/>
      <w:sz w:val="16"/>
      <w:szCs w:val="16"/>
    </w:rPr>
  </w:style>
  <w:style w:type="character" w:customStyle="1" w:styleId="af1">
    <w:name w:val="Текст выноски Знак"/>
    <w:basedOn w:val="a0"/>
    <w:link w:val="af0"/>
    <w:rsid w:val="005943F6"/>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7262245">
      <w:bodyDiv w:val="1"/>
      <w:marLeft w:val="0"/>
      <w:marRight w:val="0"/>
      <w:marTop w:val="0"/>
      <w:marBottom w:val="0"/>
      <w:divBdr>
        <w:top w:val="none" w:sz="0" w:space="0" w:color="auto"/>
        <w:left w:val="none" w:sz="0" w:space="0" w:color="auto"/>
        <w:bottom w:val="none" w:sz="0" w:space="0" w:color="auto"/>
        <w:right w:val="none" w:sz="0" w:space="0" w:color="auto"/>
      </w:divBdr>
    </w:div>
    <w:div w:id="360976573">
      <w:bodyDiv w:val="1"/>
      <w:marLeft w:val="0"/>
      <w:marRight w:val="0"/>
      <w:marTop w:val="0"/>
      <w:marBottom w:val="0"/>
      <w:divBdr>
        <w:top w:val="none" w:sz="0" w:space="0" w:color="auto"/>
        <w:left w:val="none" w:sz="0" w:space="0" w:color="auto"/>
        <w:bottom w:val="none" w:sz="0" w:space="0" w:color="auto"/>
        <w:right w:val="none" w:sz="0" w:space="0" w:color="auto"/>
      </w:divBdr>
    </w:div>
    <w:div w:id="538127838">
      <w:bodyDiv w:val="1"/>
      <w:marLeft w:val="0"/>
      <w:marRight w:val="0"/>
      <w:marTop w:val="0"/>
      <w:marBottom w:val="0"/>
      <w:divBdr>
        <w:top w:val="none" w:sz="0" w:space="0" w:color="auto"/>
        <w:left w:val="none" w:sz="0" w:space="0" w:color="auto"/>
        <w:bottom w:val="none" w:sz="0" w:space="0" w:color="auto"/>
        <w:right w:val="none" w:sz="0" w:space="0" w:color="auto"/>
      </w:divBdr>
    </w:div>
    <w:div w:id="628634639">
      <w:bodyDiv w:val="1"/>
      <w:marLeft w:val="0"/>
      <w:marRight w:val="0"/>
      <w:marTop w:val="0"/>
      <w:marBottom w:val="0"/>
      <w:divBdr>
        <w:top w:val="none" w:sz="0" w:space="0" w:color="auto"/>
        <w:left w:val="none" w:sz="0" w:space="0" w:color="auto"/>
        <w:bottom w:val="none" w:sz="0" w:space="0" w:color="auto"/>
        <w:right w:val="none" w:sz="0" w:space="0" w:color="auto"/>
      </w:divBdr>
    </w:div>
    <w:div w:id="671487982">
      <w:bodyDiv w:val="1"/>
      <w:marLeft w:val="0"/>
      <w:marRight w:val="0"/>
      <w:marTop w:val="0"/>
      <w:marBottom w:val="0"/>
      <w:divBdr>
        <w:top w:val="none" w:sz="0" w:space="0" w:color="auto"/>
        <w:left w:val="none" w:sz="0" w:space="0" w:color="auto"/>
        <w:bottom w:val="none" w:sz="0" w:space="0" w:color="auto"/>
        <w:right w:val="none" w:sz="0" w:space="0" w:color="auto"/>
      </w:divBdr>
    </w:div>
    <w:div w:id="1355305763">
      <w:bodyDiv w:val="1"/>
      <w:marLeft w:val="0"/>
      <w:marRight w:val="0"/>
      <w:marTop w:val="0"/>
      <w:marBottom w:val="0"/>
      <w:divBdr>
        <w:top w:val="none" w:sz="0" w:space="0" w:color="auto"/>
        <w:left w:val="none" w:sz="0" w:space="0" w:color="auto"/>
        <w:bottom w:val="none" w:sz="0" w:space="0" w:color="auto"/>
        <w:right w:val="none" w:sz="0" w:space="0" w:color="auto"/>
      </w:divBdr>
    </w:div>
    <w:div w:id="169522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Об образовании муниципальной комиссии по регулированию рынка транс-портных услуг</vt:lpstr>
    </vt:vector>
  </TitlesOfParts>
  <Company>MoBIL GROUP</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образовании муниципальной комиссии по регулированию рынка транс-портных услуг</dc:title>
  <dc:creator>З</dc:creator>
  <cp:lastModifiedBy>User</cp:lastModifiedBy>
  <cp:revision>4</cp:revision>
  <cp:lastPrinted>2022-02-10T10:15:00Z</cp:lastPrinted>
  <dcterms:created xsi:type="dcterms:W3CDTF">2022-02-15T11:42:00Z</dcterms:created>
  <dcterms:modified xsi:type="dcterms:W3CDTF">2022-02-15T11:42:00Z</dcterms:modified>
</cp:coreProperties>
</file>